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16" w:rsidRPr="003208EE" w:rsidRDefault="00A85C16" w:rsidP="00A85C16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ОЦЕНКА</w:t>
      </w:r>
    </w:p>
    <w:p w:rsidR="0088328E" w:rsidRDefault="00A85C16" w:rsidP="00A85C16">
      <w:pPr>
        <w:jc w:val="center"/>
        <w:rPr>
          <w:b/>
          <w:sz w:val="28"/>
          <w:szCs w:val="28"/>
        </w:rPr>
      </w:pPr>
      <w:r w:rsidRPr="003208EE">
        <w:rPr>
          <w:b/>
          <w:sz w:val="28"/>
          <w:szCs w:val="28"/>
        </w:rPr>
        <w:t xml:space="preserve">ожидаемого исполнения  бюджета </w:t>
      </w:r>
      <w:r w:rsidR="0088328E">
        <w:rPr>
          <w:b/>
          <w:sz w:val="28"/>
          <w:szCs w:val="28"/>
        </w:rPr>
        <w:t xml:space="preserve">МО </w:t>
      </w:r>
      <w:proofErr w:type="spellStart"/>
      <w:r w:rsidR="0088328E">
        <w:rPr>
          <w:b/>
          <w:sz w:val="28"/>
          <w:szCs w:val="28"/>
        </w:rPr>
        <w:t>Большеижорского</w:t>
      </w:r>
      <w:proofErr w:type="spellEnd"/>
      <w:r w:rsidR="0088328E">
        <w:rPr>
          <w:b/>
          <w:sz w:val="28"/>
          <w:szCs w:val="28"/>
        </w:rPr>
        <w:t xml:space="preserve">  </w:t>
      </w:r>
    </w:p>
    <w:p w:rsidR="00A85C16" w:rsidRPr="003208EE" w:rsidRDefault="0088328E" w:rsidP="00A85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Ломоносовского муниципального района</w:t>
      </w:r>
    </w:p>
    <w:p w:rsidR="00A85C16" w:rsidRPr="003208EE" w:rsidRDefault="00A85C16" w:rsidP="00A85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</w:t>
      </w:r>
      <w:r w:rsidRPr="003208EE">
        <w:rPr>
          <w:b/>
          <w:sz w:val="28"/>
          <w:szCs w:val="28"/>
        </w:rPr>
        <w:t xml:space="preserve"> год</w:t>
      </w:r>
    </w:p>
    <w:p w:rsidR="00A85C16" w:rsidRDefault="00A85C16" w:rsidP="00A85C16">
      <w:pPr>
        <w:ind w:firstLine="709"/>
        <w:jc w:val="both"/>
        <w:rPr>
          <w:sz w:val="28"/>
          <w:szCs w:val="28"/>
        </w:rPr>
      </w:pPr>
    </w:p>
    <w:p w:rsidR="00A85C16" w:rsidRPr="003208EE" w:rsidRDefault="00A85C16" w:rsidP="00A85C16">
      <w:pPr>
        <w:ind w:firstLine="709"/>
        <w:jc w:val="both"/>
        <w:rPr>
          <w:sz w:val="28"/>
          <w:szCs w:val="28"/>
        </w:rPr>
      </w:pPr>
    </w:p>
    <w:p w:rsidR="00A85C16" w:rsidRDefault="00A85C16" w:rsidP="00A85C16">
      <w:pPr>
        <w:pStyle w:val="a3"/>
        <w:rPr>
          <w:sz w:val="28"/>
          <w:szCs w:val="28"/>
        </w:rPr>
      </w:pPr>
      <w:proofErr w:type="gramStart"/>
      <w:r w:rsidRPr="00123987">
        <w:rPr>
          <w:sz w:val="28"/>
          <w:szCs w:val="28"/>
        </w:rPr>
        <w:t xml:space="preserve">Прогноз ожидаемого исполнения по доходам и расходам областного бюджета определен с учетом внесенных уточнений в бюджете </w:t>
      </w:r>
      <w:r w:rsidR="00A73704">
        <w:rPr>
          <w:sz w:val="28"/>
          <w:szCs w:val="28"/>
        </w:rPr>
        <w:t xml:space="preserve">МО </w:t>
      </w:r>
      <w:proofErr w:type="spellStart"/>
      <w:r w:rsidR="00A73704">
        <w:rPr>
          <w:sz w:val="28"/>
          <w:szCs w:val="28"/>
        </w:rPr>
        <w:t>Большеижорского</w:t>
      </w:r>
      <w:proofErr w:type="spellEnd"/>
      <w:r w:rsidR="00A73704">
        <w:rPr>
          <w:sz w:val="28"/>
          <w:szCs w:val="28"/>
        </w:rPr>
        <w:t xml:space="preserve"> городского поселения МО Ломоносовский муниципальный район </w:t>
      </w:r>
      <w:r w:rsidRPr="00123987">
        <w:rPr>
          <w:sz w:val="28"/>
          <w:szCs w:val="28"/>
        </w:rPr>
        <w:t>Ленинградской области на 201</w:t>
      </w:r>
      <w:r>
        <w:rPr>
          <w:sz w:val="28"/>
          <w:szCs w:val="28"/>
        </w:rPr>
        <w:t>4</w:t>
      </w:r>
      <w:r w:rsidRPr="00123987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123987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123987">
        <w:rPr>
          <w:sz w:val="28"/>
          <w:szCs w:val="28"/>
        </w:rPr>
        <w:t xml:space="preserve"> годов и итогов исполнения областного бюджета </w:t>
      </w:r>
      <w:r w:rsidR="00A73704">
        <w:rPr>
          <w:sz w:val="28"/>
          <w:szCs w:val="28"/>
        </w:rPr>
        <w:t xml:space="preserve">МО </w:t>
      </w:r>
      <w:proofErr w:type="spellStart"/>
      <w:r w:rsidR="00A73704">
        <w:rPr>
          <w:sz w:val="28"/>
          <w:szCs w:val="28"/>
        </w:rPr>
        <w:t>Большеижорского</w:t>
      </w:r>
      <w:proofErr w:type="spellEnd"/>
      <w:r w:rsidR="00A73704">
        <w:rPr>
          <w:sz w:val="28"/>
          <w:szCs w:val="28"/>
        </w:rPr>
        <w:t xml:space="preserve"> городского поселения</w:t>
      </w:r>
      <w:r w:rsidRPr="00123987">
        <w:rPr>
          <w:sz w:val="28"/>
          <w:szCs w:val="28"/>
        </w:rPr>
        <w:t xml:space="preserve"> за </w:t>
      </w:r>
      <w:r w:rsidR="00A73704">
        <w:rPr>
          <w:sz w:val="28"/>
          <w:szCs w:val="28"/>
        </w:rPr>
        <w:t>девять</w:t>
      </w:r>
      <w:r w:rsidRPr="00123987">
        <w:rPr>
          <w:sz w:val="28"/>
          <w:szCs w:val="28"/>
        </w:rPr>
        <w:t xml:space="preserve"> месяцев текущего года.</w:t>
      </w:r>
      <w:proofErr w:type="gramEnd"/>
    </w:p>
    <w:p w:rsidR="00A85C16" w:rsidRPr="00123987" w:rsidRDefault="00A85C16" w:rsidP="00A85C16">
      <w:pPr>
        <w:pStyle w:val="a3"/>
        <w:rPr>
          <w:sz w:val="28"/>
          <w:szCs w:val="28"/>
        </w:rPr>
      </w:pPr>
    </w:p>
    <w:p w:rsidR="00A85C16" w:rsidRPr="00721997" w:rsidRDefault="00A85C16" w:rsidP="00A85C16">
      <w:pPr>
        <w:pStyle w:val="a3"/>
        <w:rPr>
          <w:sz w:val="28"/>
          <w:szCs w:val="28"/>
        </w:rPr>
      </w:pPr>
      <w:r w:rsidRPr="00721997">
        <w:rPr>
          <w:sz w:val="28"/>
          <w:szCs w:val="28"/>
        </w:rPr>
        <w:t xml:space="preserve">В 2014 году в </w:t>
      </w:r>
      <w:r w:rsidR="00E85B96">
        <w:rPr>
          <w:sz w:val="28"/>
          <w:szCs w:val="28"/>
        </w:rPr>
        <w:t>муниципальный</w:t>
      </w:r>
      <w:r w:rsidRPr="00721997">
        <w:rPr>
          <w:sz w:val="28"/>
          <w:szCs w:val="28"/>
        </w:rPr>
        <w:t xml:space="preserve"> бюджет </w:t>
      </w:r>
      <w:proofErr w:type="spellStart"/>
      <w:r w:rsidR="00E85B96">
        <w:rPr>
          <w:sz w:val="28"/>
          <w:szCs w:val="28"/>
        </w:rPr>
        <w:t>Большеижорского</w:t>
      </w:r>
      <w:proofErr w:type="spellEnd"/>
      <w:r w:rsidR="00E85B96">
        <w:rPr>
          <w:sz w:val="28"/>
          <w:szCs w:val="28"/>
        </w:rPr>
        <w:t xml:space="preserve"> городского поселения</w:t>
      </w:r>
      <w:r w:rsidRPr="00721997">
        <w:rPr>
          <w:sz w:val="28"/>
          <w:szCs w:val="28"/>
        </w:rPr>
        <w:t xml:space="preserve"> ожидается поступление доходов в сумме </w:t>
      </w:r>
      <w:r w:rsidR="00E85B96">
        <w:rPr>
          <w:sz w:val="28"/>
          <w:szCs w:val="28"/>
        </w:rPr>
        <w:t>21576518,0</w:t>
      </w:r>
      <w:r w:rsidRPr="00721997">
        <w:rPr>
          <w:sz w:val="28"/>
          <w:szCs w:val="28"/>
        </w:rPr>
        <w:t xml:space="preserve"> руб., в том числе по налоговым и неналоговым доходам </w:t>
      </w:r>
      <w:r w:rsidR="00E85B96">
        <w:rPr>
          <w:sz w:val="28"/>
          <w:szCs w:val="28"/>
        </w:rPr>
        <w:t>14972746,0</w:t>
      </w:r>
      <w:r w:rsidRPr="00721997">
        <w:rPr>
          <w:sz w:val="28"/>
          <w:szCs w:val="28"/>
        </w:rPr>
        <w:t xml:space="preserve"> руб.</w:t>
      </w:r>
    </w:p>
    <w:p w:rsidR="00A85C16" w:rsidRPr="00721997" w:rsidRDefault="00A85C16" w:rsidP="00A85C16">
      <w:pPr>
        <w:pStyle w:val="a3"/>
        <w:rPr>
          <w:sz w:val="28"/>
          <w:szCs w:val="28"/>
        </w:rPr>
      </w:pPr>
      <w:r w:rsidRPr="00721997">
        <w:rPr>
          <w:sz w:val="28"/>
          <w:szCs w:val="28"/>
        </w:rPr>
        <w:t xml:space="preserve">В ожидаемом исполнении по доходам учтены безвозмездные поступления в сумме </w:t>
      </w:r>
      <w:r w:rsidR="00E85B96">
        <w:rPr>
          <w:sz w:val="28"/>
          <w:szCs w:val="28"/>
        </w:rPr>
        <w:t>6633772</w:t>
      </w:r>
      <w:r w:rsidRPr="00721997">
        <w:rPr>
          <w:sz w:val="28"/>
          <w:szCs w:val="28"/>
        </w:rPr>
        <w:t>. руб., в том числе:</w:t>
      </w:r>
    </w:p>
    <w:p w:rsidR="00A85C16" w:rsidRDefault="00E85B96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- из областного бюджета Ленинградской области -6133772,0руб.</w:t>
      </w:r>
      <w:r w:rsidR="00E30182">
        <w:rPr>
          <w:sz w:val="28"/>
          <w:szCs w:val="28"/>
        </w:rPr>
        <w:t>;</w:t>
      </w:r>
    </w:p>
    <w:p w:rsidR="00E30182" w:rsidRDefault="00E30182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- из районного бюджета – 500000,0руб.</w:t>
      </w:r>
    </w:p>
    <w:p w:rsidR="00A85C16" w:rsidRPr="00721997" w:rsidRDefault="00A85C16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</w:p>
    <w:p w:rsidR="00A85C16" w:rsidRPr="001F0FE2" w:rsidRDefault="00A85C16" w:rsidP="00A85C16">
      <w:pPr>
        <w:ind w:firstLine="709"/>
        <w:jc w:val="both"/>
        <w:rPr>
          <w:sz w:val="28"/>
          <w:szCs w:val="28"/>
        </w:rPr>
      </w:pPr>
      <w:r w:rsidRPr="001F0FE2">
        <w:rPr>
          <w:sz w:val="28"/>
          <w:szCs w:val="28"/>
        </w:rPr>
        <w:t xml:space="preserve">Ожидаемое исполнение </w:t>
      </w:r>
      <w:r>
        <w:rPr>
          <w:sz w:val="28"/>
          <w:szCs w:val="28"/>
        </w:rPr>
        <w:t xml:space="preserve">в 2014 году </w:t>
      </w:r>
      <w:r w:rsidRPr="001F0FE2">
        <w:rPr>
          <w:sz w:val="28"/>
          <w:szCs w:val="28"/>
        </w:rPr>
        <w:t xml:space="preserve">по расходам </w:t>
      </w:r>
      <w:r w:rsidR="003709C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бюджета </w:t>
      </w:r>
      <w:proofErr w:type="spellStart"/>
      <w:r w:rsidR="003709CA">
        <w:rPr>
          <w:sz w:val="28"/>
          <w:szCs w:val="28"/>
        </w:rPr>
        <w:t>Большеижорского</w:t>
      </w:r>
      <w:proofErr w:type="spellEnd"/>
      <w:r w:rsidR="003709CA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1F0FE2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собственных </w:t>
      </w:r>
      <w:r w:rsidRPr="001F0FE2">
        <w:rPr>
          <w:sz w:val="28"/>
          <w:szCs w:val="28"/>
        </w:rPr>
        <w:t>средств и безвозмездных поступлений состав</w:t>
      </w:r>
      <w:r>
        <w:rPr>
          <w:sz w:val="28"/>
          <w:szCs w:val="28"/>
        </w:rPr>
        <w:t xml:space="preserve">ляет </w:t>
      </w:r>
      <w:r w:rsidR="00B34AA1">
        <w:rPr>
          <w:sz w:val="28"/>
          <w:szCs w:val="28"/>
        </w:rPr>
        <w:t>22076518</w:t>
      </w:r>
      <w:r>
        <w:rPr>
          <w:sz w:val="28"/>
          <w:szCs w:val="28"/>
        </w:rPr>
        <w:t>,</w:t>
      </w:r>
      <w:r w:rsidR="00B34AA1">
        <w:rPr>
          <w:sz w:val="28"/>
          <w:szCs w:val="28"/>
        </w:rPr>
        <w:t>0</w:t>
      </w:r>
      <w:bookmarkStart w:id="0" w:name="_GoBack"/>
      <w:bookmarkEnd w:id="0"/>
      <w:r w:rsidRPr="001F0FE2">
        <w:rPr>
          <w:sz w:val="28"/>
          <w:szCs w:val="28"/>
        </w:rPr>
        <w:t xml:space="preserve"> руб. </w:t>
      </w:r>
    </w:p>
    <w:p w:rsidR="007251A4" w:rsidRDefault="007251A4"/>
    <w:sectPr w:rsidR="007251A4" w:rsidSect="003E79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584"/>
    <w:multiLevelType w:val="hybridMultilevel"/>
    <w:tmpl w:val="E032A2C4"/>
    <w:lvl w:ilvl="0" w:tplc="217CD72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F9"/>
    <w:rsid w:val="003709CA"/>
    <w:rsid w:val="007251A4"/>
    <w:rsid w:val="0088328E"/>
    <w:rsid w:val="00A73704"/>
    <w:rsid w:val="00A85C16"/>
    <w:rsid w:val="00B34AA1"/>
    <w:rsid w:val="00C93DF9"/>
    <w:rsid w:val="00E30182"/>
    <w:rsid w:val="00E8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C1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C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85C16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A8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A85C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C1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C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85C16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A8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A85C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7</cp:revision>
  <dcterms:created xsi:type="dcterms:W3CDTF">2014-10-27T09:04:00Z</dcterms:created>
  <dcterms:modified xsi:type="dcterms:W3CDTF">2014-11-17T11:52:00Z</dcterms:modified>
</cp:coreProperties>
</file>