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>МЕСТНАЯ АДМИНИСТРАЦИЯ МУНИЦИПАЛЬНОГО ОБРАЗОВАНИЯ</w:t>
      </w: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 xml:space="preserve">БОЛЬШЕИЖОРСКОЕ ГОРОДСКОЕ ПОСЕЛЕНИЕ </w:t>
      </w: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>МО ЛОМОНОСОВСКИЙ МУНИЦИПАЛЬНЫЙ РАЙОН ЛЕНИНГРАДСКОЙ ОБЛАСТИ</w:t>
      </w: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</w:p>
    <w:p w:rsidR="00055B78" w:rsidRPr="006F2C8E" w:rsidRDefault="00055B78" w:rsidP="00055B78">
      <w:pPr>
        <w:rPr>
          <w:rFonts w:ascii="Times New Roman" w:hAnsi="Times New Roman"/>
          <w:sz w:val="28"/>
          <w:szCs w:val="28"/>
        </w:rPr>
      </w:pPr>
      <w:r w:rsidRPr="006F2C8E">
        <w:rPr>
          <w:rFonts w:ascii="Times New Roman" w:hAnsi="Times New Roman"/>
          <w:sz w:val="28"/>
          <w:szCs w:val="28"/>
        </w:rPr>
        <w:t>ПОСТАНОВЛЕНИЕ</w:t>
      </w:r>
    </w:p>
    <w:p w:rsidR="00055B78" w:rsidRPr="006F2C8E" w:rsidRDefault="00055B78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491" w:rsidRPr="00700491" w:rsidRDefault="00700491" w:rsidP="00700491">
      <w:pPr>
        <w:spacing w:before="360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ru-RU"/>
        </w:rPr>
      </w:pPr>
    </w:p>
    <w:p w:rsidR="00700491" w:rsidRPr="00700491" w:rsidRDefault="00700491" w:rsidP="00700491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№  ___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</w:t>
      </w:r>
      <w:r w:rsidR="00A208B7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B133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ноября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2014 года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00491" w:rsidRPr="00700491" w:rsidRDefault="00700491" w:rsidP="00700491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0"/>
      </w:tblGrid>
      <w:tr w:rsidR="00700491" w:rsidRPr="00700491" w:rsidTr="00700491">
        <w:trPr>
          <w:trHeight w:val="1368"/>
        </w:trPr>
        <w:tc>
          <w:tcPr>
            <w:tcW w:w="5580" w:type="dxa"/>
          </w:tcPr>
          <w:p w:rsidR="00700491" w:rsidRPr="00700491" w:rsidRDefault="00700491" w:rsidP="007D5A10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район Ленинградской области «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Стимулирование экономической активности 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ьшеижорское</w:t>
            </w:r>
            <w:proofErr w:type="spellEnd"/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13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  <w:r w:rsidR="007D5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D5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 w:rsidR="007D5A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491" w:rsidRPr="00700491" w:rsidRDefault="00700491" w:rsidP="00700491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поселение,  Правилами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землепользования и застройки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от </w:t>
      </w:r>
      <w:r w:rsidR="005C2067">
        <w:rPr>
          <w:rFonts w:ascii="Times New Roman" w:eastAsia="Times New Roman" w:hAnsi="Times New Roman"/>
          <w:sz w:val="24"/>
          <w:szCs w:val="24"/>
          <w:lang w:eastAsia="ru-RU"/>
        </w:rPr>
        <w:t>31.10.2013 г. № 36</w:t>
      </w:r>
      <w:proofErr w:type="gramEnd"/>
    </w:p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880664" w:rsidRPr="008F0111" w:rsidRDefault="008252BA" w:rsidP="008F0111">
      <w:pPr>
        <w:jc w:val="left"/>
        <w:rPr>
          <w:rFonts w:ascii="Arial" w:eastAsia="Times New Roman" w:hAnsi="Arial" w:cs="Arial"/>
          <w:color w:val="7030A0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1. Утвердить  муниципальную программу,  направленную на решение вопроса местного значения </w:t>
      </w:r>
      <w:r w:rsidR="008F011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программа МО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ый район Ленинградской области 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Стимулирование экономической активности 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>ьшеижорское</w:t>
      </w:r>
      <w:proofErr w:type="spellEnd"/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в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2015</w:t>
      </w:r>
      <w:r w:rsidR="00C61794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6179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252BA" w:rsidRDefault="008F0111" w:rsidP="00B1330F">
      <w:pPr>
        <w:jc w:val="left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</w:t>
      </w:r>
      <w:r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2. Утвердить муниципальную подпрограмму</w:t>
      </w:r>
      <w:r w:rsidR="00880664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Стимулирование экономической активности 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>ьшеижорское</w:t>
      </w:r>
      <w:proofErr w:type="spellEnd"/>
      <w:r w:rsidR="00B1330F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в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2015</w:t>
      </w:r>
      <w:r w:rsidR="00334A71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334A71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B1330F"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, согласно Приложению. </w:t>
      </w:r>
    </w:p>
    <w:p w:rsidR="008252BA" w:rsidRPr="00700491" w:rsidRDefault="000C65D3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3.</w:t>
      </w:r>
      <w:r w:rsidR="00B1330F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8252BA" w:rsidRPr="00700491" w:rsidRDefault="00B1330F" w:rsidP="00EA645D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4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 Постановление вступает в силу на следующий день после дня его официального опубликования (обнародования).</w:t>
      </w: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645CD" w:rsidRPr="00700491" w:rsidRDefault="00E645CD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</w:t>
      </w:r>
      <w:r w:rsidR="00AC5C0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местной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дминистрации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МО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8252BA" w:rsidRPr="00700491" w:rsidRDefault="00700491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Г.А.</w:t>
      </w:r>
      <w:r w:rsidR="00F07BA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Воронов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       </w:t>
      </w:r>
    </w:p>
    <w:p w:rsidR="008252BA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AC5C0D" w:rsidRPr="00700491" w:rsidRDefault="00AC5C0D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8252BA" w:rsidRDefault="008252BA" w:rsidP="00700491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DB30E8">
        <w:rPr>
          <w:rFonts w:ascii="Times New Roman" w:hAnsi="Times New Roman"/>
          <w:sz w:val="24"/>
          <w:szCs w:val="24"/>
        </w:rPr>
        <w:t xml:space="preserve"> главы</w:t>
      </w:r>
      <w:r>
        <w:rPr>
          <w:rFonts w:ascii="Times New Roman" w:hAnsi="Times New Roman"/>
          <w:sz w:val="24"/>
          <w:szCs w:val="24"/>
        </w:rPr>
        <w:t xml:space="preserve"> </w:t>
      </w:r>
      <w:r w:rsidR="007004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дминистрации муниципального образования </w:t>
      </w:r>
      <w:proofErr w:type="spellStart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700491" w:rsidRDefault="00700491" w:rsidP="00700491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 от «</w:t>
      </w:r>
      <w:r w:rsidR="00A208B7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208B7"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EA645D" w:rsidP="008252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EA645D" w:rsidRDefault="00EA645D" w:rsidP="008252BA">
      <w:pPr>
        <w:rPr>
          <w:rFonts w:ascii="Times New Roman" w:hAnsi="Times New Roman"/>
          <w:b/>
          <w:sz w:val="28"/>
          <w:szCs w:val="28"/>
        </w:rPr>
      </w:pPr>
    </w:p>
    <w:p w:rsidR="00EA645D" w:rsidRDefault="008252BA" w:rsidP="008252BA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направлен</w:t>
      </w:r>
      <w:r w:rsidR="00EA645D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решение вопроса местного значения</w:t>
      </w:r>
      <w:r w:rsidR="00EA645D">
        <w:rPr>
          <w:rFonts w:ascii="Times New Roman" w:hAnsi="Times New Roman"/>
          <w:b/>
          <w:sz w:val="28"/>
          <w:szCs w:val="28"/>
        </w:rPr>
        <w:t xml:space="preserve">     </w:t>
      </w:r>
    </w:p>
    <w:p w:rsidR="008252BA" w:rsidRPr="00EA645D" w:rsidRDefault="00EA645D" w:rsidP="008252BA">
      <w:pPr>
        <w:rPr>
          <w:rFonts w:ascii="Times New Roman" w:hAnsi="Times New Roman"/>
          <w:b/>
          <w:sz w:val="28"/>
          <w:szCs w:val="28"/>
        </w:rPr>
      </w:pP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«Муниципальной программы МО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Стимулирование экономической активности в МО </w:t>
      </w:r>
      <w:proofErr w:type="spellStart"/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  в 2015</w:t>
      </w:r>
      <w:r w:rsidR="00AE636B">
        <w:rPr>
          <w:rFonts w:ascii="Times New Roman" w:eastAsia="Times New Roman" w:hAnsi="Times New Roman"/>
          <w:b/>
          <w:sz w:val="28"/>
          <w:szCs w:val="28"/>
          <w:lang w:eastAsia="ru-RU"/>
        </w:rPr>
        <w:t>-2017</w:t>
      </w:r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AE636B">
        <w:rPr>
          <w:rFonts w:ascii="Times New Roman" w:eastAsia="Times New Roman" w:hAnsi="Times New Roman"/>
          <w:b/>
          <w:sz w:val="28"/>
          <w:szCs w:val="28"/>
          <w:lang w:eastAsia="ru-RU"/>
        </w:rPr>
        <w:t>ах</w:t>
      </w:r>
      <w:r w:rsidR="00AC5C0D" w:rsidRPr="00AC5C0D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AC5C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5E4C54" w:rsidRDefault="005E4C54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AE1507" w:rsidRDefault="00AE1507" w:rsidP="00AE150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AE1507" w:rsidRDefault="00AE1507" w:rsidP="00AE1507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главы администрации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AE1507" w:rsidRDefault="00AE1507" w:rsidP="00AE150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 от «13» ноября 2014 год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4C72B7" w:rsidRDefault="004C72B7" w:rsidP="008252BA">
      <w:pPr>
        <w:rPr>
          <w:rFonts w:ascii="Times New Roman" w:hAnsi="Times New Roman"/>
          <w:b/>
          <w:sz w:val="24"/>
          <w:szCs w:val="24"/>
        </w:rPr>
      </w:pPr>
    </w:p>
    <w:p w:rsidR="007562BE" w:rsidRPr="004C218E" w:rsidRDefault="007562BE" w:rsidP="007562BE">
      <w:pPr>
        <w:rPr>
          <w:rFonts w:ascii="Times New Roman" w:eastAsiaTheme="minorHAnsi" w:hAnsi="Times New Roman" w:cstheme="minorBidi"/>
          <w:sz w:val="28"/>
          <w:szCs w:val="28"/>
        </w:rPr>
      </w:pPr>
      <w:r w:rsidRPr="007562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 программы </w:t>
      </w:r>
      <w:r w:rsidRPr="004C218E">
        <w:rPr>
          <w:rFonts w:ascii="Times New Roman" w:eastAsiaTheme="minorHAnsi" w:hAnsi="Times New Roman" w:cstheme="minorBidi"/>
          <w:sz w:val="28"/>
          <w:szCs w:val="28"/>
        </w:rPr>
        <w:t xml:space="preserve">МО </w:t>
      </w:r>
      <w:proofErr w:type="spellStart"/>
      <w:r w:rsidRPr="004C218E">
        <w:rPr>
          <w:rFonts w:ascii="Times New Roman" w:eastAsiaTheme="minorHAnsi" w:hAnsi="Times New Roman" w:cstheme="minorBidi"/>
          <w:sz w:val="28"/>
          <w:szCs w:val="28"/>
        </w:rPr>
        <w:t>Большеижорское</w:t>
      </w:r>
      <w:proofErr w:type="spellEnd"/>
      <w:r w:rsidRPr="004C218E">
        <w:rPr>
          <w:rFonts w:ascii="Times New Roman" w:eastAsiaTheme="minorHAnsi" w:hAnsi="Times New Roman" w:cstheme="minorBidi"/>
          <w:sz w:val="28"/>
          <w:szCs w:val="28"/>
        </w:rPr>
        <w:t xml:space="preserve"> городское поселение </w:t>
      </w:r>
    </w:p>
    <w:p w:rsidR="00FD0599" w:rsidRDefault="007562BE" w:rsidP="007562BE">
      <w:pPr>
        <w:rPr>
          <w:rFonts w:ascii="Times New Roman" w:hAnsi="Times New Roman"/>
          <w:sz w:val="24"/>
          <w:szCs w:val="24"/>
        </w:rPr>
      </w:pPr>
      <w:r w:rsidRPr="004C218E">
        <w:rPr>
          <w:rFonts w:ascii="Times New Roman" w:eastAsiaTheme="minorHAnsi" w:hAnsi="Times New Roman" w:cstheme="minorBidi"/>
          <w:sz w:val="24"/>
          <w:szCs w:val="24"/>
        </w:rPr>
        <w:t>ОТ 13 НОЯБРЯ 2014 Г. N</w:t>
      </w:r>
      <w:r w:rsidR="00FD0599">
        <w:rPr>
          <w:rFonts w:ascii="Times New Roman" w:eastAsiaTheme="minorHAnsi" w:hAnsi="Times New Roman" w:cstheme="minorBidi"/>
          <w:sz w:val="24"/>
          <w:szCs w:val="24"/>
        </w:rPr>
        <w:t>_____</w:t>
      </w:r>
      <w:r w:rsidR="008252BA">
        <w:rPr>
          <w:rFonts w:ascii="Times New Roman" w:hAnsi="Times New Roman"/>
          <w:sz w:val="24"/>
          <w:szCs w:val="24"/>
        </w:rPr>
        <w:t xml:space="preserve"> </w:t>
      </w:r>
    </w:p>
    <w:p w:rsidR="008252BA" w:rsidRDefault="008252BA" w:rsidP="007562BE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направленной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на решение вопроса местного значения </w:t>
      </w:r>
    </w:p>
    <w:p w:rsidR="004C72B7" w:rsidRDefault="00AC5C0D" w:rsidP="008252BA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«Стимулирование экономической активности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в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2015</w:t>
      </w:r>
      <w:r w:rsidR="00DC11A3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DC11A3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8"/>
        <w:gridCol w:w="6207"/>
      </w:tblGrid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  <w:r w:rsidR="00825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5C20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DC11A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программа, направленная на реш</w:t>
            </w:r>
            <w:r w:rsidR="00E645CD">
              <w:rPr>
                <w:rFonts w:ascii="Times New Roman" w:hAnsi="Times New Roman"/>
                <w:sz w:val="24"/>
                <w:szCs w:val="24"/>
              </w:rPr>
              <w:t xml:space="preserve">ение вопроса местного значения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«Стимулирование экономической активности 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ьшеижорское</w:t>
            </w:r>
            <w:proofErr w:type="spellEnd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 в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  <w:r w:rsidR="00DC11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DC11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="00AC5C0D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  <w:p w:rsidR="00700491" w:rsidRDefault="00700491" w:rsidP="00AC5C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  <w:p w:rsidR="00700491" w:rsidRDefault="00EA645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схемы территориального планирования МО </w:t>
            </w:r>
            <w:proofErr w:type="spellStart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реализация полномочий МО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в сфере градостроительной деятельности в рамках подпрограммы « Обеспечение инвестиционного климата в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в 2015</w:t>
            </w:r>
            <w:r w:rsidR="00E07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E07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D5A1D" w:rsidRDefault="003D5A1D" w:rsidP="003D5A1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Мероприятия:</w:t>
            </w:r>
          </w:p>
          <w:p w:rsidR="00EA645D" w:rsidRDefault="003D5A1D" w:rsidP="00D06CB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межевании земельных участков для развития жилой застройки в </w:t>
            </w:r>
            <w:proofErr w:type="spellStart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AC5C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в рамках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 « Обеспечение инвестиционного климата в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в 2015</w:t>
            </w:r>
            <w:r w:rsidR="00D06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D06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330C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</w:t>
            </w:r>
            <w:r w:rsidR="00330CC5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645D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Устава МО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 поселение</w:t>
            </w:r>
            <w:proofErr w:type="gram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Правилами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землепользования и застройки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район Ленинградской области.</w:t>
            </w:r>
          </w:p>
          <w:p w:rsidR="003D5A1D" w:rsidRDefault="003D5A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C72B7" w:rsidRDefault="004C72B7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5D" w:rsidRDefault="00EA645D" w:rsidP="00B65B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330C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и координатор </w:t>
            </w:r>
            <w:r w:rsidR="00330CC5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</w:t>
            </w:r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муниципальный район Ленинградской области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330C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Разработчик </w:t>
            </w:r>
            <w:r w:rsidR="00330CC5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  <w:r w:rsidR="00B65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8A1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</w:t>
            </w:r>
            <w:r w:rsidR="008A1ADE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780C" w:rsidRPr="004E780C" w:rsidRDefault="004E780C" w:rsidP="00B65B1D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l312"/>
            <w:bookmarkEnd w:id="0"/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E780C">
              <w:rPr>
                <w:rFonts w:ascii="Times New Roman" w:hAnsi="Times New Roman"/>
                <w:sz w:val="24"/>
                <w:szCs w:val="24"/>
              </w:rPr>
              <w:t xml:space="preserve">оздание условий для устойчивого и сбалансированного экономического развития </w:t>
            </w:r>
          </w:p>
          <w:p w:rsidR="00B65B1D" w:rsidRPr="00B65B1D" w:rsidRDefault="00B65B1D" w:rsidP="00B65B1D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E7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развития социальной инфраструктуры муниципального образования;</w:t>
            </w:r>
          </w:p>
          <w:p w:rsidR="008252BA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C0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овышение престижности проживания в </w:t>
            </w:r>
            <w:proofErr w:type="spell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городском</w:t>
            </w:r>
            <w:proofErr w:type="gram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7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поселение.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жилой застройки;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выделение основных направлений работ;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инвестиционного климата.</w:t>
            </w:r>
          </w:p>
          <w:p w:rsidR="00B65B1D" w:rsidRDefault="00B65B1D" w:rsidP="00E84A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6726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Важнейшие целевые индикаторы и показатели </w:t>
            </w:r>
            <w:r w:rsidR="006726EC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1" w:name="l308"/>
            <w:bookmarkEnd w:id="1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</w:t>
            </w:r>
            <w:r w:rsidR="00EB074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6D2A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реализуется в течение   201</w:t>
            </w:r>
            <w:r w:rsidR="00B65B1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2AA1">
              <w:rPr>
                <w:rFonts w:ascii="Times New Roman" w:hAnsi="Times New Roman"/>
                <w:sz w:val="24"/>
                <w:szCs w:val="24"/>
              </w:rPr>
              <w:t>-2017г.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6D2A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EB074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рограммы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0746" w:rsidRDefault="00EB0746" w:rsidP="00F07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l314"/>
            <w:bookmarkEnd w:id="2"/>
            <w:r w:rsidRPr="00EB0746"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074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EB0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5A1D" w:rsidRPr="00EB0746" w:rsidRDefault="00EB0746" w:rsidP="00F07B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746">
              <w:rPr>
                <w:rFonts w:ascii="Times New Roman" w:hAnsi="Times New Roman"/>
                <w:sz w:val="24"/>
                <w:szCs w:val="24"/>
              </w:rPr>
              <w:t>средств местного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2015-2017 гг.  составляет 2400,0 тыс. руб.,  в том числе 2015 г.- 700,0 тыс. руб., 2016 г.- 800,0 тыс. руб., 2017 г. – 900,0 тыс. руб.</w:t>
            </w:r>
            <w:proofErr w:type="gramEnd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Источники финансирования </w:t>
            </w:r>
            <w:r w:rsidR="00EB074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3" w:name="l309"/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="00052D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 201</w:t>
            </w:r>
            <w:r w:rsidR="00EA645D">
              <w:rPr>
                <w:rFonts w:ascii="Times New Roman" w:hAnsi="Times New Roman"/>
                <w:sz w:val="24"/>
                <w:szCs w:val="24"/>
              </w:rPr>
              <w:t>5</w:t>
            </w:r>
            <w:r w:rsidR="00FC0322">
              <w:rPr>
                <w:rFonts w:ascii="Times New Roman" w:hAnsi="Times New Roman"/>
                <w:sz w:val="24"/>
                <w:szCs w:val="24"/>
              </w:rPr>
              <w:t>-2017 гг.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5B1D" w:rsidRPr="00B65B1D" w:rsidRDefault="00B65B1D" w:rsidP="00B65B1D">
            <w:pPr>
              <w:ind w:firstLine="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Результаты реализации Программы: </w:t>
            </w:r>
          </w:p>
          <w:p w:rsidR="00B65B1D" w:rsidRPr="00B65B1D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 поселение;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инфраструктуры на территории МО </w:t>
            </w:r>
            <w:proofErr w:type="spellStart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E84A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252BA" w:rsidRDefault="00B65B1D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4" w:name="OLE_LINK1"/>
            <w:bookmarkStart w:id="5" w:name="OLE_LINK2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санитарного и экологического состояния территории поселения.</w:t>
            </w:r>
            <w:bookmarkEnd w:id="4"/>
            <w:bookmarkEnd w:id="5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</w:t>
            </w:r>
            <w:r w:rsidR="00EB0746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52D3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</w:p>
          <w:p w:rsidR="00B65B1D" w:rsidRDefault="00B65B1D" w:rsidP="00B65B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B0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Ответственные исполнители </w:t>
            </w:r>
            <w:r w:rsidR="00EB0746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52D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B65B1D" w:rsidP="004E780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администрации муниципального образования </w:t>
            </w:r>
            <w:proofErr w:type="spellStart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Pr="004F4D8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4E780C">
              <w:rPr>
                <w:rFonts w:ascii="Times New Roman" w:hAnsi="Times New Roman"/>
                <w:sz w:val="24"/>
                <w:szCs w:val="24"/>
              </w:rPr>
              <w:t>Пахунова</w:t>
            </w:r>
            <w:proofErr w:type="spellEnd"/>
            <w:r w:rsidR="004E780C">
              <w:rPr>
                <w:rFonts w:ascii="Times New Roman" w:hAnsi="Times New Roman"/>
                <w:sz w:val="24"/>
                <w:szCs w:val="24"/>
              </w:rPr>
              <w:t xml:space="preserve"> Л.Л.</w:t>
            </w:r>
            <w:r w:rsidRPr="00B65B1D">
              <w:rPr>
                <w:rFonts w:ascii="Times New Roman" w:hAnsi="Times New Roman"/>
                <w:sz w:val="24"/>
                <w:szCs w:val="24"/>
              </w:rPr>
              <w:t xml:space="preserve"> 8-813-76-</w:t>
            </w:r>
            <w:r w:rsidR="004E780C">
              <w:rPr>
                <w:rFonts w:ascii="Times New Roman" w:hAnsi="Times New Roman"/>
                <w:sz w:val="24"/>
                <w:szCs w:val="24"/>
              </w:rPr>
              <w:t>56-866</w:t>
            </w:r>
          </w:p>
        </w:tc>
      </w:tr>
    </w:tbl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p w:rsidR="004E780C" w:rsidRDefault="004E780C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Анализ существующей ситуации</w:t>
      </w:r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B65B1D" w:rsidRPr="00AD1B87" w:rsidRDefault="00B65B1D" w:rsidP="008252BA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</w:t>
      </w:r>
      <w:r w:rsidR="006075F9">
        <w:rPr>
          <w:rFonts w:ascii="Times New Roman" w:eastAsia="Times New Roman" w:hAnsi="Times New Roman"/>
          <w:sz w:val="24"/>
          <w:szCs w:val="24"/>
          <w:lang w:eastAsia="ru-RU"/>
        </w:rPr>
        <w:t>кой Федерации» (с изменениями)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Правилами </w:t>
      </w:r>
      <w:r w:rsidR="006075F9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землепользования и застройки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территории муниципального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bookmarkStart w:id="6" w:name="_GoBack"/>
      <w:bookmarkEnd w:id="6"/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селение  от </w:t>
      </w:r>
      <w:r w:rsidR="00006B61">
        <w:rPr>
          <w:rFonts w:ascii="Times New Roman" w:eastAsia="Times New Roman" w:hAnsi="Times New Roman"/>
          <w:sz w:val="24"/>
          <w:szCs w:val="24"/>
          <w:lang w:eastAsia="ru-RU"/>
        </w:rPr>
        <w:t xml:space="preserve">31.10.2013 года № 36 в течение 2013 г. </w:t>
      </w:r>
      <w:r w:rsidR="00006B61" w:rsidRPr="00186C23">
        <w:rPr>
          <w:rFonts w:ascii="Times New Roman" w:hAnsi="Times New Roman"/>
          <w:sz w:val="24"/>
          <w:szCs w:val="24"/>
        </w:rPr>
        <w:t>подготовлен  межевой план земельного участка в районе</w:t>
      </w:r>
      <w:r w:rsidR="00006B61" w:rsidRPr="00AD1B87">
        <w:rPr>
          <w:rFonts w:ascii="Times New Roman" w:hAnsi="Times New Roman"/>
          <w:sz w:val="24"/>
          <w:szCs w:val="24"/>
        </w:rPr>
        <w:t xml:space="preserve"> ул. Нагорная ориентировочной площадью 3000 </w:t>
      </w:r>
      <w:proofErr w:type="spellStart"/>
      <w:r w:rsidR="00006B61" w:rsidRPr="00AD1B87">
        <w:rPr>
          <w:rFonts w:ascii="Times New Roman" w:hAnsi="Times New Roman"/>
          <w:sz w:val="24"/>
          <w:szCs w:val="24"/>
        </w:rPr>
        <w:t>кв.м</w:t>
      </w:r>
      <w:proofErr w:type="spellEnd"/>
      <w:r w:rsidR="00006B61" w:rsidRPr="00AD1B87">
        <w:rPr>
          <w:rFonts w:ascii="Times New Roman" w:hAnsi="Times New Roman"/>
          <w:sz w:val="24"/>
          <w:szCs w:val="24"/>
        </w:rPr>
        <w:t xml:space="preserve">. для строительства многоквартирного жилого дома </w:t>
      </w:r>
      <w:proofErr w:type="spellStart"/>
      <w:r w:rsidR="00006B61" w:rsidRPr="00AD1B87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006B61" w:rsidRPr="00AD1B87">
        <w:rPr>
          <w:rFonts w:ascii="Times New Roman" w:hAnsi="Times New Roman"/>
          <w:sz w:val="24"/>
          <w:szCs w:val="24"/>
        </w:rPr>
        <w:t xml:space="preserve"> городское поселение, </w:t>
      </w:r>
      <w:r w:rsidR="00AD1B87" w:rsidRPr="00AD1B87">
        <w:rPr>
          <w:rFonts w:ascii="Times New Roman" w:hAnsi="Times New Roman"/>
          <w:sz w:val="24"/>
          <w:szCs w:val="24"/>
        </w:rPr>
        <w:t>разработана планировочной документации на объект   капитального строительства местечко «Гора»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Основные цели, задачи и ожидаемые результаты от выполнения программы</w:t>
      </w: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AD1B87">
      <w:pPr>
        <w:tabs>
          <w:tab w:val="left" w:pos="612"/>
          <w:tab w:val="num" w:pos="133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Программы является </w:t>
      </w:r>
      <w:r w:rsidR="00AD1B87">
        <w:rPr>
          <w:rFonts w:ascii="Times New Roman" w:hAnsi="Times New Roman"/>
          <w:sz w:val="24"/>
          <w:szCs w:val="24"/>
        </w:rPr>
        <w:t>с</w:t>
      </w:r>
      <w:r w:rsidR="00AD1B87" w:rsidRPr="004E780C">
        <w:rPr>
          <w:rFonts w:ascii="Times New Roman" w:hAnsi="Times New Roman"/>
          <w:sz w:val="24"/>
          <w:szCs w:val="24"/>
        </w:rPr>
        <w:t xml:space="preserve">оздание условий для устойчивого и сбалансированного экономического развития </w:t>
      </w:r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развития социальной инфраструк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туры муниципального образования, п</w:t>
      </w:r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овышение престижности проживания в </w:t>
      </w:r>
      <w:proofErr w:type="spellStart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>городском</w:t>
      </w:r>
      <w:proofErr w:type="gramEnd"/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поселение,</w:t>
      </w:r>
      <w:r w:rsidR="00AD1B87" w:rsidRPr="00B65B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жилой застройки; </w:t>
      </w:r>
    </w:p>
    <w:p w:rsidR="00AD1B87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направлена на улучшение качества жизни населения  муниципального образования </w:t>
      </w:r>
      <w:proofErr w:type="spellStart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ьный район Ленинградской области.</w:t>
      </w:r>
    </w:p>
    <w:p w:rsidR="00034E2B" w:rsidRDefault="008252BA" w:rsidP="00AD1B8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201</w:t>
      </w:r>
      <w:r w:rsidR="00A260C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AD1B87">
        <w:rPr>
          <w:rFonts w:ascii="Times New Roman" w:hAnsi="Times New Roman"/>
          <w:sz w:val="24"/>
          <w:szCs w:val="24"/>
        </w:rPr>
        <w:t xml:space="preserve">планируется разработать и утвердить генеральный план </w:t>
      </w:r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и реализация полномочий МО </w:t>
      </w:r>
      <w:proofErr w:type="spellStart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в сфере градостроительной деятельности в рамках подпрограммы « Обеспечение инвестиционного климата в </w:t>
      </w:r>
      <w:proofErr w:type="spellStart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AD1B87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 в 2015-2017 годах»  </w:t>
      </w:r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Механизм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052D31" w:rsidRDefault="008252BA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программы осуществляется путем заключения муниципального контракта </w:t>
      </w:r>
      <w:r w:rsidR="00AD1B87">
        <w:rPr>
          <w:rFonts w:ascii="Times New Roman" w:hAnsi="Times New Roman"/>
          <w:sz w:val="24"/>
          <w:szCs w:val="24"/>
        </w:rPr>
        <w:t>на разработку генерального плана,</w:t>
      </w:r>
      <w:r w:rsidR="00052D31">
        <w:rPr>
          <w:rFonts w:ascii="Times New Roman" w:hAnsi="Times New Roman"/>
          <w:sz w:val="24"/>
          <w:szCs w:val="24"/>
        </w:rPr>
        <w:t xml:space="preserve"> </w:t>
      </w:r>
    </w:p>
    <w:p w:rsidR="00052D31" w:rsidRDefault="00052D31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Перечень мероприятий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48"/>
        <w:gridCol w:w="850"/>
        <w:gridCol w:w="992"/>
        <w:gridCol w:w="1280"/>
        <w:gridCol w:w="952"/>
        <w:gridCol w:w="35"/>
      </w:tblGrid>
      <w:tr w:rsidR="008252BA" w:rsidTr="00052D31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052D31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052D31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8252BA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AD1B87" w:rsidP="00A260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схемы территориального планирования МО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и реализация полномочий МО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в сфере градостроительной деятельности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AD1B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AD1B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052D31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45644" w:rsidP="000456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межевании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земельных участков для развития жилой застройки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456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252BA" w:rsidTr="000456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52BA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04564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700,0</w:t>
            </w:r>
          </w:p>
        </w:tc>
      </w:tr>
    </w:tbl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8252BA" w:rsidRDefault="00052D31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8252BA">
        <w:rPr>
          <w:rFonts w:ascii="Times New Roman" w:hAnsi="Times New Roman"/>
          <w:b/>
          <w:sz w:val="24"/>
          <w:szCs w:val="24"/>
        </w:rPr>
        <w:t>. Обоснование и расчеты финансирования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p w:rsidR="00052D31" w:rsidRDefault="008252BA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Объемы финансирования </w:t>
      </w:r>
      <w:r w:rsidR="00045644">
        <w:rPr>
          <w:rFonts w:ascii="Times New Roman" w:hAnsi="Times New Roman"/>
          <w:sz w:val="24"/>
          <w:szCs w:val="24"/>
        </w:rPr>
        <w:t xml:space="preserve">из средств местного бюджета составляет 700,0 </w:t>
      </w:r>
      <w:proofErr w:type="spellStart"/>
      <w:r w:rsidR="00045644">
        <w:rPr>
          <w:rFonts w:ascii="Times New Roman" w:hAnsi="Times New Roman"/>
          <w:sz w:val="24"/>
          <w:szCs w:val="24"/>
        </w:rPr>
        <w:t>тыс.руб</w:t>
      </w:r>
      <w:proofErr w:type="spellEnd"/>
      <w:r w:rsidR="00045644">
        <w:rPr>
          <w:rFonts w:ascii="Times New Roman" w:hAnsi="Times New Roman"/>
          <w:sz w:val="24"/>
          <w:szCs w:val="24"/>
        </w:rPr>
        <w:t xml:space="preserve">. 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Оценка эффективности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1D4182" w:rsidRDefault="008252BA" w:rsidP="00034E2B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Оценка эффективности программы осуществляется путем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достижением ожидаемых конечных результатов программы.</w:t>
      </w:r>
    </w:p>
    <w:sectPr w:rsidR="001D4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96"/>
    <w:rsid w:val="00006B61"/>
    <w:rsid w:val="00034E2B"/>
    <w:rsid w:val="00045644"/>
    <w:rsid w:val="00052D31"/>
    <w:rsid w:val="00055B78"/>
    <w:rsid w:val="000C65D3"/>
    <w:rsid w:val="00150459"/>
    <w:rsid w:val="00186C23"/>
    <w:rsid w:val="001D32FD"/>
    <w:rsid w:val="001D4182"/>
    <w:rsid w:val="00330CC5"/>
    <w:rsid w:val="00334A71"/>
    <w:rsid w:val="003B6AC0"/>
    <w:rsid w:val="003D5A1D"/>
    <w:rsid w:val="004C72B7"/>
    <w:rsid w:val="004E780C"/>
    <w:rsid w:val="005C2067"/>
    <w:rsid w:val="005E4C54"/>
    <w:rsid w:val="006075F9"/>
    <w:rsid w:val="0061583F"/>
    <w:rsid w:val="006726EC"/>
    <w:rsid w:val="006D2AA1"/>
    <w:rsid w:val="006F2C8E"/>
    <w:rsid w:val="00700491"/>
    <w:rsid w:val="007562BE"/>
    <w:rsid w:val="007D5A10"/>
    <w:rsid w:val="008252BA"/>
    <w:rsid w:val="00880664"/>
    <w:rsid w:val="008A1ADE"/>
    <w:rsid w:val="008F0111"/>
    <w:rsid w:val="00A208B7"/>
    <w:rsid w:val="00A260C3"/>
    <w:rsid w:val="00AC5C0D"/>
    <w:rsid w:val="00AD1B87"/>
    <w:rsid w:val="00AE1507"/>
    <w:rsid w:val="00AE636B"/>
    <w:rsid w:val="00B1330F"/>
    <w:rsid w:val="00B65B1D"/>
    <w:rsid w:val="00BC21EB"/>
    <w:rsid w:val="00C30219"/>
    <w:rsid w:val="00C61794"/>
    <w:rsid w:val="00D06CB3"/>
    <w:rsid w:val="00DB30E8"/>
    <w:rsid w:val="00DC11A3"/>
    <w:rsid w:val="00E0773C"/>
    <w:rsid w:val="00E37C95"/>
    <w:rsid w:val="00E645CD"/>
    <w:rsid w:val="00E6661D"/>
    <w:rsid w:val="00E82896"/>
    <w:rsid w:val="00E84AD7"/>
    <w:rsid w:val="00EA645D"/>
    <w:rsid w:val="00EB0746"/>
    <w:rsid w:val="00F07BA3"/>
    <w:rsid w:val="00FC0322"/>
    <w:rsid w:val="00FD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A1AD6-26AA-4019-BBEA-FEE168D6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Людмила</cp:lastModifiedBy>
  <cp:revision>32</cp:revision>
  <dcterms:created xsi:type="dcterms:W3CDTF">2014-11-10T08:48:00Z</dcterms:created>
  <dcterms:modified xsi:type="dcterms:W3CDTF">2014-11-13T11:31:00Z</dcterms:modified>
</cp:coreProperties>
</file>