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653"/>
        <w:tblW w:w="9747" w:type="dxa"/>
        <w:tblLook w:val="04A0" w:firstRow="1" w:lastRow="0" w:firstColumn="1" w:lastColumn="0" w:noHBand="0" w:noVBand="1"/>
      </w:tblPr>
      <w:tblGrid>
        <w:gridCol w:w="1283"/>
        <w:gridCol w:w="8464"/>
      </w:tblGrid>
      <w:tr w:rsidR="00B766FB" w:rsidRPr="000540E1" w:rsidTr="00D253A2">
        <w:trPr>
          <w:trHeight w:val="1252"/>
        </w:trPr>
        <w:tc>
          <w:tcPr>
            <w:tcW w:w="1283" w:type="dxa"/>
            <w:shd w:val="clear" w:color="auto" w:fill="auto"/>
          </w:tcPr>
          <w:p w:rsidR="00B766FB" w:rsidRPr="000540E1" w:rsidRDefault="00B766FB" w:rsidP="00D253A2">
            <w:pPr>
              <w:pStyle w:val="a6"/>
            </w:pPr>
          </w:p>
        </w:tc>
        <w:tc>
          <w:tcPr>
            <w:tcW w:w="8464" w:type="dxa"/>
            <w:shd w:val="clear" w:color="auto" w:fill="auto"/>
          </w:tcPr>
          <w:p w:rsidR="00B766FB" w:rsidRPr="000540E1" w:rsidRDefault="00B766FB" w:rsidP="00D253A2">
            <w:pPr>
              <w:pStyle w:val="FR2"/>
              <w:spacing w:before="0" w:line="288" w:lineRule="auto"/>
              <w:rPr>
                <w:szCs w:val="24"/>
              </w:rPr>
            </w:pPr>
          </w:p>
          <w:p w:rsidR="00B766FB" w:rsidRDefault="00990FBC" w:rsidP="00990FBC">
            <w:pPr>
              <w:pStyle w:val="FR2"/>
              <w:spacing w:before="0" w:line="240" w:lineRule="exact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 </w:t>
            </w:r>
            <w:r w:rsidR="00B766FB" w:rsidRPr="000540E1">
              <w:rPr>
                <w:szCs w:val="24"/>
              </w:rPr>
              <w:t xml:space="preserve">Местная администрация </w:t>
            </w:r>
            <w:r w:rsidR="00B766FB">
              <w:rPr>
                <w:szCs w:val="24"/>
              </w:rPr>
              <w:t xml:space="preserve">муниципального образования </w:t>
            </w:r>
            <w:r w:rsidR="00B766FB" w:rsidRPr="000540E1">
              <w:rPr>
                <w:szCs w:val="24"/>
              </w:rPr>
              <w:t xml:space="preserve"> </w:t>
            </w:r>
          </w:p>
          <w:p w:rsidR="00B766FB" w:rsidRPr="000540E1" w:rsidRDefault="00B766FB" w:rsidP="00990FBC">
            <w:pPr>
              <w:pStyle w:val="FR2"/>
              <w:spacing w:before="0" w:line="240" w:lineRule="exact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Большеижорское городское  поселение  </w:t>
            </w:r>
            <w:r w:rsidRPr="000540E1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муниципального образования </w:t>
            </w:r>
            <w:r w:rsidRPr="000540E1">
              <w:rPr>
                <w:szCs w:val="24"/>
              </w:rPr>
              <w:t xml:space="preserve"> Ломоносовский муниципальный район Ленинградской области</w:t>
            </w:r>
          </w:p>
          <w:p w:rsidR="00B766FB" w:rsidRPr="000540E1" w:rsidRDefault="00B766FB" w:rsidP="00D253A2">
            <w:pPr>
              <w:pStyle w:val="FR2"/>
              <w:spacing w:before="0" w:line="288" w:lineRule="auto"/>
              <w:jc w:val="right"/>
              <w:rPr>
                <w:szCs w:val="24"/>
              </w:rPr>
            </w:pPr>
            <w:r w:rsidRPr="000540E1">
              <w:rPr>
                <w:szCs w:val="24"/>
              </w:rPr>
              <w:t xml:space="preserve">                          </w:t>
            </w:r>
          </w:p>
          <w:p w:rsidR="00B766FB" w:rsidRPr="003A4A49" w:rsidRDefault="00B766FB" w:rsidP="00D253A2">
            <w:pPr>
              <w:pStyle w:val="a6"/>
              <w:ind w:left="-1283"/>
              <w:jc w:val="center"/>
              <w:rPr>
                <w:b/>
              </w:rPr>
            </w:pPr>
            <w:r w:rsidRPr="003A4A49">
              <w:rPr>
                <w:b/>
              </w:rPr>
              <w:t>ПОСТАНОВЛЕНИЕ</w:t>
            </w:r>
          </w:p>
        </w:tc>
      </w:tr>
    </w:tbl>
    <w:p w:rsidR="00B766FB" w:rsidRPr="000540E1" w:rsidRDefault="00B766FB" w:rsidP="00B766FB">
      <w:pPr>
        <w:pStyle w:val="a6"/>
      </w:pPr>
    </w:p>
    <w:tbl>
      <w:tblPr>
        <w:tblpPr w:leftFromText="180" w:rightFromText="180" w:vertAnchor="page" w:horzAnchor="margin" w:tblpY="2225"/>
        <w:tblW w:w="9606" w:type="dxa"/>
        <w:tblLayout w:type="fixed"/>
        <w:tblLook w:val="01E0" w:firstRow="1" w:lastRow="1" w:firstColumn="1" w:lastColumn="1" w:noHBand="0" w:noVBand="0"/>
      </w:tblPr>
      <w:tblGrid>
        <w:gridCol w:w="1101"/>
        <w:gridCol w:w="2976"/>
        <w:gridCol w:w="2403"/>
        <w:gridCol w:w="398"/>
        <w:gridCol w:w="322"/>
        <w:gridCol w:w="1130"/>
        <w:gridCol w:w="1276"/>
      </w:tblGrid>
      <w:tr w:rsidR="00B766FB" w:rsidRPr="000540E1" w:rsidTr="007C5E01">
        <w:trPr>
          <w:cantSplit/>
          <w:trHeight w:val="70"/>
        </w:trPr>
        <w:tc>
          <w:tcPr>
            <w:tcW w:w="1101" w:type="dxa"/>
            <w:shd w:val="clear" w:color="auto" w:fill="auto"/>
          </w:tcPr>
          <w:p w:rsidR="000F2FC7" w:rsidRPr="007C5E01" w:rsidRDefault="000F2FC7" w:rsidP="00916FB4">
            <w:pPr>
              <w:jc w:val="right"/>
              <w:rPr>
                <w:b/>
                <w:sz w:val="28"/>
                <w:szCs w:val="28"/>
              </w:rPr>
            </w:pPr>
          </w:p>
          <w:p w:rsidR="00B766FB" w:rsidRPr="007C5E01" w:rsidRDefault="00774864" w:rsidP="00E06964">
            <w:pPr>
              <w:jc w:val="right"/>
              <w:rPr>
                <w:b/>
                <w:sz w:val="28"/>
                <w:szCs w:val="28"/>
              </w:rPr>
            </w:pPr>
            <w:r w:rsidRPr="007C5E01">
              <w:rPr>
                <w:b/>
                <w:sz w:val="28"/>
                <w:szCs w:val="28"/>
              </w:rPr>
              <w:t xml:space="preserve"> </w:t>
            </w:r>
            <w:r w:rsidR="000F2FC7" w:rsidRPr="007C5E01">
              <w:rPr>
                <w:b/>
                <w:sz w:val="28"/>
                <w:szCs w:val="28"/>
              </w:rPr>
              <w:t xml:space="preserve"> </w:t>
            </w:r>
            <w:r w:rsidR="009D5F57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976" w:type="dxa"/>
            <w:shd w:val="clear" w:color="auto" w:fill="auto"/>
          </w:tcPr>
          <w:p w:rsidR="000F2FC7" w:rsidRPr="007C5E01" w:rsidRDefault="000F2FC7" w:rsidP="00D253A2">
            <w:pPr>
              <w:jc w:val="center"/>
              <w:rPr>
                <w:b/>
                <w:sz w:val="28"/>
                <w:szCs w:val="28"/>
              </w:rPr>
            </w:pPr>
          </w:p>
          <w:p w:rsidR="00B766FB" w:rsidRPr="007C5E01" w:rsidRDefault="009D5F57" w:rsidP="00426A5E">
            <w:pPr>
              <w:tabs>
                <w:tab w:val="center" w:pos="138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декабря </w:t>
            </w:r>
            <w:r w:rsidR="00E06964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1</w:t>
            </w:r>
            <w:r w:rsidR="00B766FB" w:rsidRPr="007C5E01">
              <w:rPr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2403" w:type="dxa"/>
            <w:shd w:val="clear" w:color="auto" w:fill="auto"/>
          </w:tcPr>
          <w:p w:rsidR="00B766FB" w:rsidRPr="007C5E01" w:rsidRDefault="00B766FB" w:rsidP="00D253A2">
            <w:pPr>
              <w:jc w:val="center"/>
              <w:rPr>
                <w:sz w:val="28"/>
                <w:szCs w:val="28"/>
              </w:rPr>
            </w:pPr>
            <w:r w:rsidRPr="007C5E01">
              <w:rPr>
                <w:sz w:val="28"/>
                <w:szCs w:val="28"/>
              </w:rPr>
              <w:t xml:space="preserve">     </w:t>
            </w:r>
          </w:p>
          <w:p w:rsidR="00B766FB" w:rsidRPr="007C5E01" w:rsidRDefault="00B766FB" w:rsidP="00D253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8" w:type="dxa"/>
            <w:shd w:val="clear" w:color="auto" w:fill="auto"/>
            <w:vAlign w:val="center"/>
          </w:tcPr>
          <w:p w:rsidR="00B766FB" w:rsidRPr="007C5E01" w:rsidRDefault="00B766FB" w:rsidP="00D253A2">
            <w:pPr>
              <w:rPr>
                <w:sz w:val="28"/>
                <w:szCs w:val="28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B766FB" w:rsidRPr="007C5E01" w:rsidRDefault="00B766FB" w:rsidP="00D253A2">
            <w:pPr>
              <w:rPr>
                <w:sz w:val="28"/>
                <w:szCs w:val="28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:rsidR="00B766FB" w:rsidRPr="007C5E01" w:rsidRDefault="00B766FB" w:rsidP="00D253A2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766FB" w:rsidRPr="007C5E01" w:rsidRDefault="00B766FB" w:rsidP="00E06964">
            <w:pPr>
              <w:rPr>
                <w:b/>
                <w:sz w:val="28"/>
                <w:szCs w:val="28"/>
              </w:rPr>
            </w:pPr>
            <w:r w:rsidRPr="007C5E01">
              <w:rPr>
                <w:b/>
                <w:sz w:val="28"/>
                <w:szCs w:val="28"/>
              </w:rPr>
              <w:t>№</w:t>
            </w:r>
            <w:r w:rsidR="00774864" w:rsidRPr="007C5E01">
              <w:rPr>
                <w:b/>
                <w:sz w:val="28"/>
                <w:szCs w:val="28"/>
              </w:rPr>
              <w:t xml:space="preserve"> </w:t>
            </w:r>
            <w:r w:rsidR="009D5F57">
              <w:rPr>
                <w:b/>
                <w:sz w:val="28"/>
                <w:szCs w:val="28"/>
              </w:rPr>
              <w:t>136</w:t>
            </w:r>
          </w:p>
        </w:tc>
      </w:tr>
      <w:tr w:rsidR="00B766FB" w:rsidRPr="000540E1" w:rsidTr="007C5E01">
        <w:trPr>
          <w:cantSplit/>
          <w:trHeight w:val="1521"/>
        </w:trPr>
        <w:tc>
          <w:tcPr>
            <w:tcW w:w="6480" w:type="dxa"/>
            <w:gridSpan w:val="3"/>
            <w:shd w:val="clear" w:color="auto" w:fill="auto"/>
          </w:tcPr>
          <w:p w:rsidR="003B36A5" w:rsidRDefault="003B36A5" w:rsidP="002A0D8E">
            <w:pPr>
              <w:jc w:val="both"/>
              <w:rPr>
                <w:color w:val="172C31"/>
              </w:rPr>
            </w:pPr>
          </w:p>
          <w:p w:rsidR="00E37566" w:rsidRPr="000540E1" w:rsidRDefault="00E37566" w:rsidP="002A0D8E">
            <w:pPr>
              <w:jc w:val="both"/>
              <w:rPr>
                <w:color w:val="172C31"/>
              </w:rPr>
            </w:pPr>
          </w:p>
          <w:p w:rsidR="00B766FB" w:rsidRPr="003B36A5" w:rsidRDefault="007C5E01" w:rsidP="002A0D8E">
            <w:pPr>
              <w:adjustRightInd w:val="0"/>
              <w:spacing w:line="240" w:lineRule="exact"/>
              <w:jc w:val="both"/>
              <w:rPr>
                <w:b/>
              </w:rPr>
            </w:pPr>
            <w:r>
              <w:t xml:space="preserve"> </w:t>
            </w:r>
            <w:r w:rsidR="00B766FB" w:rsidRPr="003B36A5">
              <w:rPr>
                <w:b/>
              </w:rPr>
              <w:t xml:space="preserve">О внесении изменений в </w:t>
            </w:r>
            <w:r w:rsidR="00CC3B22">
              <w:rPr>
                <w:b/>
              </w:rPr>
              <w:t>административный регламент предоставления муниципальной услуги</w:t>
            </w:r>
            <w:r w:rsidR="00E3045F">
              <w:rPr>
                <w:b/>
              </w:rPr>
              <w:t xml:space="preserve"> </w:t>
            </w:r>
            <w:r w:rsidR="00B766FB" w:rsidRPr="003B36A5">
              <w:rPr>
                <w:b/>
              </w:rPr>
              <w:t>«</w:t>
            </w:r>
            <w:r w:rsidR="00933C88" w:rsidRPr="003B36A5">
              <w:rPr>
                <w:b/>
                <w:bCs/>
              </w:rPr>
              <w:t>Выдача градостроительного плана земельного участка</w:t>
            </w:r>
            <w:r w:rsidR="005179EC" w:rsidRPr="003B36A5">
              <w:rPr>
                <w:b/>
              </w:rPr>
              <w:t>»</w:t>
            </w:r>
          </w:p>
          <w:p w:rsidR="00B766FB" w:rsidRPr="000540E1" w:rsidRDefault="00B766FB" w:rsidP="002A0D8E">
            <w:pPr>
              <w:adjustRightInd w:val="0"/>
              <w:spacing w:line="240" w:lineRule="exact"/>
              <w:jc w:val="both"/>
              <w:rPr>
                <w:color w:val="172C31"/>
              </w:rPr>
            </w:pPr>
          </w:p>
        </w:tc>
        <w:tc>
          <w:tcPr>
            <w:tcW w:w="398" w:type="dxa"/>
            <w:shd w:val="clear" w:color="auto" w:fill="auto"/>
          </w:tcPr>
          <w:p w:rsidR="00B766FB" w:rsidRPr="000540E1" w:rsidRDefault="00B766FB" w:rsidP="002A0D8E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22" w:type="dxa"/>
            <w:shd w:val="clear" w:color="auto" w:fill="auto"/>
          </w:tcPr>
          <w:p w:rsidR="00B766FB" w:rsidRPr="000540E1" w:rsidRDefault="00B766FB" w:rsidP="002A0D8E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130" w:type="dxa"/>
            <w:shd w:val="clear" w:color="auto" w:fill="auto"/>
          </w:tcPr>
          <w:p w:rsidR="00B766FB" w:rsidRPr="000540E1" w:rsidRDefault="00B766FB" w:rsidP="002A0D8E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shd w:val="clear" w:color="auto" w:fill="auto"/>
          </w:tcPr>
          <w:p w:rsidR="00B766FB" w:rsidRPr="000540E1" w:rsidRDefault="00B766FB" w:rsidP="00D253A2">
            <w:pPr>
              <w:jc w:val="right"/>
              <w:rPr>
                <w:rFonts w:ascii="Courier New" w:hAnsi="Courier New" w:cs="Courier New"/>
              </w:rPr>
            </w:pPr>
          </w:p>
        </w:tc>
      </w:tr>
    </w:tbl>
    <w:p w:rsidR="00B766FB" w:rsidRPr="000540E1" w:rsidRDefault="00B766FB" w:rsidP="00B766FB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0540E1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               </w:t>
      </w:r>
    </w:p>
    <w:p w:rsidR="009D5F57" w:rsidRPr="009D5F57" w:rsidRDefault="009D5F57" w:rsidP="009D5F57">
      <w:pPr>
        <w:jc w:val="both"/>
        <w:rPr>
          <w:sz w:val="28"/>
          <w:szCs w:val="28"/>
        </w:rPr>
      </w:pPr>
      <w:r w:rsidRPr="009D5F57">
        <w:rPr>
          <w:sz w:val="28"/>
          <w:szCs w:val="28"/>
        </w:rPr>
        <w:t>В соответствии с требованиями Федеральн</w:t>
      </w:r>
      <w:r>
        <w:rPr>
          <w:sz w:val="28"/>
          <w:szCs w:val="28"/>
        </w:rPr>
        <w:t>ого</w:t>
      </w:r>
      <w:r w:rsidRPr="009D5F57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9D5F57">
        <w:rPr>
          <w:sz w:val="28"/>
          <w:szCs w:val="28"/>
        </w:rPr>
        <w:t xml:space="preserve"> от 27.07.2010 № 210-ФЗ «Об организации предоставления государственных и муниципальных услуг», с целью приведения административного регламента в соответствие с законодательством Российской Федерации, администрация МО </w:t>
      </w:r>
      <w:proofErr w:type="spellStart"/>
      <w:r>
        <w:rPr>
          <w:sz w:val="28"/>
          <w:szCs w:val="28"/>
        </w:rPr>
        <w:t>Большеижорское</w:t>
      </w:r>
      <w:proofErr w:type="spellEnd"/>
      <w:r>
        <w:rPr>
          <w:sz w:val="28"/>
          <w:szCs w:val="28"/>
        </w:rPr>
        <w:t xml:space="preserve"> </w:t>
      </w:r>
      <w:r w:rsidRPr="009D5F57">
        <w:rPr>
          <w:sz w:val="28"/>
          <w:szCs w:val="28"/>
        </w:rPr>
        <w:t>городское поселение</w:t>
      </w:r>
    </w:p>
    <w:p w:rsidR="009D5F57" w:rsidRDefault="009D5F57" w:rsidP="00B766FB">
      <w:pPr>
        <w:ind w:right="-1"/>
        <w:jc w:val="center"/>
        <w:rPr>
          <w:b/>
          <w:color w:val="000000"/>
        </w:rPr>
      </w:pPr>
    </w:p>
    <w:p w:rsidR="00B766FB" w:rsidRPr="000540E1" w:rsidRDefault="00B766FB" w:rsidP="00B766FB">
      <w:pPr>
        <w:ind w:right="-1"/>
        <w:jc w:val="center"/>
        <w:rPr>
          <w:b/>
          <w:color w:val="000000"/>
        </w:rPr>
      </w:pPr>
      <w:r w:rsidRPr="000540E1">
        <w:rPr>
          <w:b/>
          <w:color w:val="000000"/>
        </w:rPr>
        <w:t>ПОСТАНОВЛЯЕТ:</w:t>
      </w:r>
    </w:p>
    <w:p w:rsidR="00B766FB" w:rsidRPr="000540E1" w:rsidRDefault="00B766FB" w:rsidP="00B766FB">
      <w:pPr>
        <w:ind w:right="-1"/>
        <w:jc w:val="center"/>
        <w:rPr>
          <w:b/>
          <w:color w:val="000000"/>
        </w:rPr>
      </w:pPr>
    </w:p>
    <w:p w:rsidR="00A937D3" w:rsidRPr="00BD6C41" w:rsidRDefault="00A937D3" w:rsidP="00C2709A">
      <w:pPr>
        <w:tabs>
          <w:tab w:val="left" w:pos="142"/>
          <w:tab w:val="left" w:pos="284"/>
        </w:tabs>
        <w:ind w:left="-567" w:firstLine="340"/>
        <w:jc w:val="both"/>
        <w:rPr>
          <w:sz w:val="28"/>
          <w:szCs w:val="28"/>
        </w:rPr>
      </w:pPr>
      <w:r w:rsidRPr="00BD6C41">
        <w:rPr>
          <w:sz w:val="28"/>
          <w:szCs w:val="28"/>
        </w:rPr>
        <w:t xml:space="preserve">Внести в Административный регламент предоставления муниципальной услуги </w:t>
      </w:r>
      <w:r w:rsidR="00A73E79">
        <w:rPr>
          <w:sz w:val="28"/>
          <w:szCs w:val="28"/>
        </w:rPr>
        <w:t xml:space="preserve"> по</w:t>
      </w:r>
      <w:r w:rsidR="00D43B56">
        <w:rPr>
          <w:sz w:val="28"/>
          <w:szCs w:val="28"/>
        </w:rPr>
        <w:t xml:space="preserve"> </w:t>
      </w:r>
      <w:r w:rsidRPr="00BD6C41">
        <w:rPr>
          <w:sz w:val="28"/>
          <w:szCs w:val="28"/>
        </w:rPr>
        <w:t xml:space="preserve">выдаче градостроительных планов земельных участков, утвержденный постановлением местной администрации МО </w:t>
      </w:r>
      <w:proofErr w:type="spellStart"/>
      <w:r w:rsidR="00BD6C41">
        <w:rPr>
          <w:sz w:val="28"/>
          <w:szCs w:val="28"/>
        </w:rPr>
        <w:t>Большеижорское</w:t>
      </w:r>
      <w:proofErr w:type="spellEnd"/>
      <w:r w:rsidR="00BD6C41">
        <w:rPr>
          <w:sz w:val="28"/>
          <w:szCs w:val="28"/>
        </w:rPr>
        <w:t xml:space="preserve"> городское </w:t>
      </w:r>
      <w:r w:rsidRPr="00BD6C41">
        <w:rPr>
          <w:sz w:val="28"/>
          <w:szCs w:val="28"/>
        </w:rPr>
        <w:t xml:space="preserve">поселение от </w:t>
      </w:r>
      <w:r w:rsidR="00BD6C41">
        <w:rPr>
          <w:sz w:val="28"/>
          <w:szCs w:val="28"/>
        </w:rPr>
        <w:t>18.04.</w:t>
      </w:r>
      <w:r w:rsidR="00B56CA0">
        <w:rPr>
          <w:sz w:val="28"/>
          <w:szCs w:val="28"/>
        </w:rPr>
        <w:t>2016</w:t>
      </w:r>
      <w:r w:rsidRPr="00BD6C41">
        <w:rPr>
          <w:sz w:val="28"/>
          <w:szCs w:val="28"/>
        </w:rPr>
        <w:t xml:space="preserve"> № </w:t>
      </w:r>
      <w:r w:rsidR="00C2709A">
        <w:rPr>
          <w:sz w:val="28"/>
          <w:szCs w:val="28"/>
        </w:rPr>
        <w:t>4</w:t>
      </w:r>
      <w:r w:rsidRPr="00BD6C41">
        <w:rPr>
          <w:sz w:val="28"/>
          <w:szCs w:val="28"/>
        </w:rPr>
        <w:t xml:space="preserve">3 (в редакции постановлений администрации МО </w:t>
      </w:r>
      <w:proofErr w:type="spellStart"/>
      <w:r w:rsidR="00C2709A">
        <w:rPr>
          <w:sz w:val="28"/>
          <w:szCs w:val="28"/>
        </w:rPr>
        <w:t>Большеижорское</w:t>
      </w:r>
      <w:proofErr w:type="spellEnd"/>
      <w:r w:rsidR="00C2709A">
        <w:rPr>
          <w:sz w:val="28"/>
          <w:szCs w:val="28"/>
        </w:rPr>
        <w:t xml:space="preserve"> </w:t>
      </w:r>
      <w:r w:rsidRPr="00BD6C41">
        <w:rPr>
          <w:sz w:val="28"/>
          <w:szCs w:val="28"/>
        </w:rPr>
        <w:t xml:space="preserve"> городское поселение </w:t>
      </w:r>
      <w:r w:rsidR="00C2709A" w:rsidRPr="00B56CA0">
        <w:rPr>
          <w:sz w:val="28"/>
          <w:szCs w:val="28"/>
        </w:rPr>
        <w:t>№ 136 от 15.08.2017 г., № 156 от 18.09.2017 г., № 28 от 27.01.2020 г.</w:t>
      </w:r>
      <w:r w:rsidR="00C2709A">
        <w:t>)</w:t>
      </w:r>
      <w:r w:rsidR="00C2709A" w:rsidRPr="00915CF7">
        <w:t xml:space="preserve"> </w:t>
      </w:r>
      <w:r w:rsidRPr="00BD6C41">
        <w:rPr>
          <w:sz w:val="28"/>
          <w:szCs w:val="28"/>
        </w:rPr>
        <w:t>следующие изменения:</w:t>
      </w:r>
    </w:p>
    <w:p w:rsidR="00A937D3" w:rsidRPr="00CC7CE6" w:rsidRDefault="00C2709A" w:rsidP="00CC7CE6">
      <w:pPr>
        <w:jc w:val="both"/>
        <w:rPr>
          <w:sz w:val="28"/>
          <w:szCs w:val="28"/>
        </w:rPr>
      </w:pPr>
      <w:r w:rsidRPr="00CC7CE6">
        <w:rPr>
          <w:sz w:val="28"/>
          <w:szCs w:val="28"/>
        </w:rPr>
        <w:t>1.</w:t>
      </w:r>
      <w:r w:rsidR="00A937D3" w:rsidRPr="00CC7CE6">
        <w:rPr>
          <w:sz w:val="28"/>
          <w:szCs w:val="28"/>
        </w:rPr>
        <w:t xml:space="preserve"> Подпункт 4.6.2</w:t>
      </w:r>
      <w:r w:rsidRPr="00CC7CE6">
        <w:rPr>
          <w:sz w:val="28"/>
          <w:szCs w:val="28"/>
        </w:rPr>
        <w:t>.1</w:t>
      </w:r>
      <w:r w:rsidR="00A937D3" w:rsidRPr="00CC7CE6">
        <w:rPr>
          <w:sz w:val="28"/>
          <w:szCs w:val="28"/>
        </w:rPr>
        <w:t xml:space="preserve"> пункта 4.6 раздела 4 Административного регламента изложить в новой редакции:</w:t>
      </w:r>
    </w:p>
    <w:p w:rsidR="00C2709A" w:rsidRPr="00CC7CE6" w:rsidRDefault="00C2709A" w:rsidP="00CC7CE6">
      <w:pPr>
        <w:jc w:val="both"/>
        <w:rPr>
          <w:sz w:val="28"/>
          <w:szCs w:val="28"/>
        </w:rPr>
      </w:pPr>
      <w:r w:rsidRPr="00CC7CE6">
        <w:rPr>
          <w:sz w:val="28"/>
          <w:szCs w:val="28"/>
        </w:rPr>
        <w:t xml:space="preserve">   «4.6.</w:t>
      </w:r>
      <w:proofErr w:type="gramStart"/>
      <w:r w:rsidRPr="00CC7CE6">
        <w:rPr>
          <w:sz w:val="28"/>
          <w:szCs w:val="28"/>
        </w:rPr>
        <w:t>1.Специалист</w:t>
      </w:r>
      <w:proofErr w:type="gramEnd"/>
      <w:r w:rsidRPr="00CC7CE6">
        <w:rPr>
          <w:sz w:val="28"/>
          <w:szCs w:val="28"/>
        </w:rPr>
        <w:t xml:space="preserve"> Отдела, ответственный за подготовку градостроительного плана земельного участка, готовит градостроительный план земельного участка.</w:t>
      </w:r>
    </w:p>
    <w:p w:rsidR="00CC7CE6" w:rsidRDefault="00C2709A" w:rsidP="00CC7CE6">
      <w:pPr>
        <w:jc w:val="both"/>
        <w:rPr>
          <w:sz w:val="28"/>
          <w:szCs w:val="28"/>
        </w:rPr>
      </w:pPr>
      <w:r w:rsidRPr="00CC7CE6">
        <w:rPr>
          <w:sz w:val="28"/>
          <w:szCs w:val="28"/>
        </w:rPr>
        <w:t>Продолжительность данного действия не должна превышать 14 рабочих дней со дня принятия решения.</w:t>
      </w:r>
    </w:p>
    <w:p w:rsidR="00CC7CE6" w:rsidRPr="00560284" w:rsidRDefault="00CC7CE6" w:rsidP="00CC7CE6">
      <w:pPr>
        <w:jc w:val="both"/>
        <w:rPr>
          <w:color w:val="000000"/>
          <w:sz w:val="28"/>
          <w:szCs w:val="28"/>
        </w:rPr>
      </w:pPr>
      <w:r w:rsidRPr="00CC7CE6">
        <w:rPr>
          <w:sz w:val="28"/>
          <w:szCs w:val="28"/>
        </w:rPr>
        <w:t xml:space="preserve">  « 4.6.2.</w:t>
      </w:r>
      <w:r w:rsidRPr="00CC7CE6">
        <w:rPr>
          <w:rFonts w:ascii="Arial" w:hAnsi="Arial" w:cs="Arial"/>
          <w:sz w:val="20"/>
          <w:szCs w:val="20"/>
        </w:rPr>
        <w:t xml:space="preserve">  </w:t>
      </w:r>
      <w:r>
        <w:rPr>
          <w:color w:val="000000"/>
          <w:sz w:val="28"/>
          <w:szCs w:val="28"/>
        </w:rPr>
        <w:t xml:space="preserve">В случае подготовки градостроительного плана земельного участка, за исключением градостроительных планов для размещения объектов индивидуального жилищного строительства, специалист </w:t>
      </w:r>
      <w:r w:rsidRPr="00D9335C">
        <w:rPr>
          <w:sz w:val="28"/>
          <w:szCs w:val="28"/>
        </w:rPr>
        <w:t>Отдела</w:t>
      </w:r>
      <w:r w:rsidRPr="00560284">
        <w:rPr>
          <w:color w:val="000000"/>
          <w:sz w:val="28"/>
          <w:szCs w:val="28"/>
        </w:rPr>
        <w:t>, ответственный за подготовку градостроительного плана земельного участка</w:t>
      </w:r>
      <w:r>
        <w:rPr>
          <w:color w:val="000000"/>
          <w:sz w:val="28"/>
          <w:szCs w:val="28"/>
        </w:rPr>
        <w:t>,</w:t>
      </w:r>
      <w:r w:rsidRPr="00560284">
        <w:rPr>
          <w:color w:val="000000"/>
          <w:sz w:val="28"/>
          <w:szCs w:val="28"/>
        </w:rPr>
        <w:t xml:space="preserve"> готовит градостроительный план земельного участка.</w:t>
      </w:r>
    </w:p>
    <w:p w:rsidR="00A937D3" w:rsidRPr="00D43B56" w:rsidRDefault="00A937D3" w:rsidP="00D43B56">
      <w:pPr>
        <w:jc w:val="both"/>
        <w:rPr>
          <w:sz w:val="28"/>
          <w:szCs w:val="28"/>
        </w:rPr>
      </w:pPr>
      <w:r w:rsidRPr="00D43B56">
        <w:rPr>
          <w:sz w:val="28"/>
          <w:szCs w:val="28"/>
        </w:rPr>
        <w:t>Градостроительный план земельного участка подписывается ответственным специалистом Отдела, заверяется гербовой печатью.</w:t>
      </w:r>
    </w:p>
    <w:p w:rsidR="00A937D3" w:rsidRPr="00D43B56" w:rsidRDefault="00A937D3" w:rsidP="00D43B56">
      <w:pPr>
        <w:jc w:val="both"/>
        <w:rPr>
          <w:sz w:val="28"/>
          <w:szCs w:val="28"/>
        </w:rPr>
      </w:pPr>
      <w:r w:rsidRPr="00D43B56">
        <w:rPr>
          <w:sz w:val="28"/>
          <w:szCs w:val="28"/>
        </w:rPr>
        <w:t>Продолжительность данного действия не должна превышать более одного дня, следующего за днем поступления документов для подписания.</w:t>
      </w:r>
    </w:p>
    <w:p w:rsidR="00A937D3" w:rsidRPr="00D43B56" w:rsidRDefault="00A937D3" w:rsidP="00D43B56">
      <w:pPr>
        <w:jc w:val="both"/>
        <w:rPr>
          <w:sz w:val="28"/>
          <w:szCs w:val="28"/>
        </w:rPr>
      </w:pPr>
      <w:r w:rsidRPr="00D43B56">
        <w:rPr>
          <w:sz w:val="28"/>
          <w:szCs w:val="28"/>
        </w:rPr>
        <w:t>Подписанный градостроительный план земельного участка регистрируется ответственным специалистом Отдела в день его подписания в журнале регистрации.</w:t>
      </w:r>
    </w:p>
    <w:p w:rsidR="00A937D3" w:rsidRPr="00E21E81" w:rsidRDefault="00A937D3" w:rsidP="00D43B56">
      <w:pPr>
        <w:jc w:val="both"/>
        <w:rPr>
          <w:rFonts w:ascii="Arial" w:hAnsi="Arial" w:cs="Arial"/>
          <w:color w:val="4E4E4E"/>
          <w:sz w:val="20"/>
          <w:szCs w:val="20"/>
        </w:rPr>
      </w:pPr>
      <w:r w:rsidRPr="00D43B56">
        <w:rPr>
          <w:sz w:val="28"/>
          <w:szCs w:val="28"/>
        </w:rPr>
        <w:t xml:space="preserve">Направление зарегистрированного градостроительного плана земельного участка с присвоенным регистрационным номером в орган местного </w:t>
      </w:r>
      <w:r w:rsidRPr="00D43B56">
        <w:rPr>
          <w:sz w:val="28"/>
          <w:szCs w:val="28"/>
        </w:rPr>
        <w:lastRenderedPageBreak/>
        <w:t>самоуправления муниципального района для ведения информационной системы обеспечения градостроительной деятельности осуществляет специалист Отдела, подготовивший градостроительный план земельного участка.».</w:t>
      </w:r>
      <w:r w:rsidRPr="00E21E81">
        <w:rPr>
          <w:rFonts w:ascii="Arial" w:hAnsi="Arial" w:cs="Arial"/>
          <w:color w:val="4E4E4E"/>
          <w:sz w:val="20"/>
          <w:szCs w:val="20"/>
        </w:rPr>
        <w:t> </w:t>
      </w:r>
    </w:p>
    <w:p w:rsidR="00B766FB" w:rsidRPr="000F2FC7" w:rsidRDefault="00E37566" w:rsidP="00B25A1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8C1E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43B56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="00D43B5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766FB" w:rsidRPr="000F2FC7">
        <w:rPr>
          <w:rFonts w:ascii="Times New Roman" w:hAnsi="Times New Roman" w:cs="Times New Roman"/>
          <w:b w:val="0"/>
          <w:sz w:val="28"/>
          <w:szCs w:val="28"/>
        </w:rPr>
        <w:t>Опубликовать</w:t>
      </w:r>
      <w:r w:rsidR="00D43B5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766FB" w:rsidRPr="000F2FC7">
        <w:rPr>
          <w:rFonts w:ascii="Times New Roman" w:hAnsi="Times New Roman" w:cs="Times New Roman"/>
          <w:b w:val="0"/>
          <w:sz w:val="28"/>
          <w:szCs w:val="28"/>
        </w:rPr>
        <w:t xml:space="preserve">(обнародовать) настоящее постановление на официальном сайте муниципального образования Большеижорское </w:t>
      </w:r>
      <w:proofErr w:type="gramStart"/>
      <w:r w:rsidR="00B766FB" w:rsidRPr="000F2FC7">
        <w:rPr>
          <w:rFonts w:ascii="Times New Roman" w:hAnsi="Times New Roman" w:cs="Times New Roman"/>
          <w:b w:val="0"/>
          <w:sz w:val="28"/>
          <w:szCs w:val="28"/>
        </w:rPr>
        <w:t>городское  поселение</w:t>
      </w:r>
      <w:proofErr w:type="gramEnd"/>
      <w:r w:rsidR="00B766FB" w:rsidRPr="000F2FC7">
        <w:rPr>
          <w:rFonts w:ascii="Times New Roman" w:hAnsi="Times New Roman" w:cs="Times New Roman"/>
          <w:b w:val="0"/>
          <w:sz w:val="28"/>
          <w:szCs w:val="28"/>
        </w:rPr>
        <w:t xml:space="preserve"> по адресу  </w:t>
      </w:r>
      <w:hyperlink r:id="rId5" w:history="1">
        <w:r w:rsidR="003A4A49" w:rsidRPr="000F2FC7">
          <w:rPr>
            <w:rStyle w:val="a5"/>
            <w:rFonts w:ascii="Times New Roman" w:hAnsi="Times New Roman" w:cs="Times New Roman"/>
            <w:b w:val="0"/>
            <w:sz w:val="28"/>
            <w:szCs w:val="28"/>
          </w:rPr>
          <w:t>www.</w:t>
        </w:r>
        <w:r w:rsidR="003A4A49" w:rsidRPr="000F2FC7">
          <w:rPr>
            <w:rStyle w:val="a5"/>
            <w:rFonts w:ascii="Times New Roman" w:hAnsi="Times New Roman" w:cs="Times New Roman"/>
            <w:b w:val="0"/>
            <w:sz w:val="28"/>
            <w:szCs w:val="28"/>
            <w:lang w:val="en-US"/>
          </w:rPr>
          <w:t>bizhora</w:t>
        </w:r>
        <w:r w:rsidR="003A4A49" w:rsidRPr="000F2FC7">
          <w:rPr>
            <w:rStyle w:val="a5"/>
            <w:rFonts w:ascii="Times New Roman" w:hAnsi="Times New Roman" w:cs="Times New Roman"/>
            <w:b w:val="0"/>
            <w:sz w:val="28"/>
            <w:szCs w:val="28"/>
          </w:rPr>
          <w:t>.</w:t>
        </w:r>
        <w:r w:rsidR="003A4A49" w:rsidRPr="000F2FC7">
          <w:rPr>
            <w:rStyle w:val="a5"/>
            <w:rFonts w:ascii="Times New Roman" w:hAnsi="Times New Roman" w:cs="Times New Roman"/>
            <w:b w:val="0"/>
            <w:sz w:val="28"/>
            <w:szCs w:val="28"/>
            <w:lang w:val="en-US"/>
          </w:rPr>
          <w:t>ru</w:t>
        </w:r>
      </w:hyperlink>
      <w:r w:rsidR="00B766FB" w:rsidRPr="000F2FC7">
        <w:rPr>
          <w:rFonts w:ascii="Times New Roman" w:hAnsi="Times New Roman" w:cs="Times New Roman"/>
          <w:b w:val="0"/>
          <w:sz w:val="28"/>
          <w:szCs w:val="28"/>
        </w:rPr>
        <w:t xml:space="preserve"> в сети Интернет.</w:t>
      </w:r>
    </w:p>
    <w:p w:rsidR="00B766FB" w:rsidRPr="000F2FC7" w:rsidRDefault="00E37566" w:rsidP="00B25A1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D43B56">
        <w:rPr>
          <w:rFonts w:ascii="Times New Roman" w:hAnsi="Times New Roman" w:cs="Times New Roman"/>
          <w:b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B766FB" w:rsidRPr="000F2FC7">
        <w:rPr>
          <w:rFonts w:ascii="Times New Roman" w:hAnsi="Times New Roman" w:cs="Times New Roman"/>
          <w:b w:val="0"/>
          <w:sz w:val="28"/>
          <w:szCs w:val="28"/>
        </w:rPr>
        <w:t>Настоящее постановление вступает в силу со дня официального опубликования (обнародования).</w:t>
      </w:r>
    </w:p>
    <w:p w:rsidR="000F2FC7" w:rsidRDefault="000F2FC7" w:rsidP="00B766FB">
      <w:pPr>
        <w:rPr>
          <w:lang w:eastAsia="en-US"/>
        </w:rPr>
      </w:pPr>
    </w:p>
    <w:p w:rsidR="000F2FC7" w:rsidRDefault="000F2FC7" w:rsidP="00B766FB">
      <w:pPr>
        <w:rPr>
          <w:lang w:eastAsia="en-US"/>
        </w:rPr>
      </w:pPr>
    </w:p>
    <w:p w:rsidR="00B766FB" w:rsidRPr="000540E1" w:rsidRDefault="00B766FB" w:rsidP="00B766FB">
      <w:pPr>
        <w:rPr>
          <w:lang w:eastAsia="en-US"/>
        </w:rPr>
      </w:pPr>
    </w:p>
    <w:p w:rsidR="00B766FB" w:rsidRPr="000F2FC7" w:rsidRDefault="00B766FB" w:rsidP="00B766FB">
      <w:pPr>
        <w:rPr>
          <w:sz w:val="28"/>
          <w:szCs w:val="28"/>
          <w:lang w:eastAsia="en-US"/>
        </w:rPr>
      </w:pPr>
      <w:r w:rsidRPr="000F2FC7">
        <w:rPr>
          <w:sz w:val="28"/>
          <w:szCs w:val="28"/>
          <w:lang w:eastAsia="en-US"/>
        </w:rPr>
        <w:t>Глава администрации</w:t>
      </w:r>
    </w:p>
    <w:p w:rsidR="00B766FB" w:rsidRPr="000F2FC7" w:rsidRDefault="00B766FB" w:rsidP="00B766FB">
      <w:pPr>
        <w:rPr>
          <w:sz w:val="28"/>
          <w:szCs w:val="28"/>
          <w:lang w:eastAsia="en-US"/>
        </w:rPr>
      </w:pPr>
      <w:r w:rsidRPr="000F2FC7">
        <w:rPr>
          <w:sz w:val="28"/>
          <w:szCs w:val="28"/>
          <w:lang w:eastAsia="en-US"/>
        </w:rPr>
        <w:t xml:space="preserve">МО </w:t>
      </w:r>
      <w:proofErr w:type="spellStart"/>
      <w:r w:rsidRPr="000F2FC7">
        <w:rPr>
          <w:sz w:val="28"/>
          <w:szCs w:val="28"/>
          <w:lang w:eastAsia="en-US"/>
        </w:rPr>
        <w:t>Больш</w:t>
      </w:r>
      <w:bookmarkStart w:id="0" w:name="_GoBack"/>
      <w:bookmarkEnd w:id="0"/>
      <w:r w:rsidRPr="000F2FC7">
        <w:rPr>
          <w:sz w:val="28"/>
          <w:szCs w:val="28"/>
          <w:lang w:eastAsia="en-US"/>
        </w:rPr>
        <w:t>еижорское</w:t>
      </w:r>
      <w:proofErr w:type="spellEnd"/>
      <w:r w:rsidRPr="000F2FC7">
        <w:rPr>
          <w:sz w:val="28"/>
          <w:szCs w:val="28"/>
          <w:lang w:eastAsia="en-US"/>
        </w:rPr>
        <w:t xml:space="preserve"> городское поселение       </w:t>
      </w:r>
      <w:r w:rsidR="000F2FC7">
        <w:rPr>
          <w:sz w:val="28"/>
          <w:szCs w:val="28"/>
          <w:lang w:eastAsia="en-US"/>
        </w:rPr>
        <w:t xml:space="preserve">                   </w:t>
      </w:r>
      <w:r w:rsidR="00D43B56">
        <w:rPr>
          <w:sz w:val="28"/>
          <w:szCs w:val="28"/>
          <w:lang w:eastAsia="en-US"/>
        </w:rPr>
        <w:t xml:space="preserve"> М.Г. Матевосян</w:t>
      </w:r>
      <w:r w:rsidRPr="000F2FC7">
        <w:rPr>
          <w:sz w:val="28"/>
          <w:szCs w:val="28"/>
          <w:lang w:eastAsia="en-US"/>
        </w:rPr>
        <w:t xml:space="preserve">                                          </w:t>
      </w:r>
    </w:p>
    <w:sectPr w:rsidR="00B766FB" w:rsidRPr="000F2FC7" w:rsidSect="00DC053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C36736"/>
    <w:multiLevelType w:val="multilevel"/>
    <w:tmpl w:val="B6705A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BA43B36"/>
    <w:multiLevelType w:val="multilevel"/>
    <w:tmpl w:val="78944A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6FB"/>
    <w:rsid w:val="00074400"/>
    <w:rsid w:val="000F2FC7"/>
    <w:rsid w:val="001155C7"/>
    <w:rsid w:val="00226F6A"/>
    <w:rsid w:val="00227E7F"/>
    <w:rsid w:val="0027497F"/>
    <w:rsid w:val="002759F5"/>
    <w:rsid w:val="002A0D8E"/>
    <w:rsid w:val="003A4A49"/>
    <w:rsid w:val="003B36A5"/>
    <w:rsid w:val="00426A5E"/>
    <w:rsid w:val="004C2B11"/>
    <w:rsid w:val="004E26D7"/>
    <w:rsid w:val="005179EC"/>
    <w:rsid w:val="005F6EAC"/>
    <w:rsid w:val="006167A5"/>
    <w:rsid w:val="006F2886"/>
    <w:rsid w:val="00705A2E"/>
    <w:rsid w:val="00714042"/>
    <w:rsid w:val="007700E2"/>
    <w:rsid w:val="00774864"/>
    <w:rsid w:val="007C5E01"/>
    <w:rsid w:val="008C1E9F"/>
    <w:rsid w:val="00916FB4"/>
    <w:rsid w:val="00933C88"/>
    <w:rsid w:val="00990FBC"/>
    <w:rsid w:val="009D5F57"/>
    <w:rsid w:val="00A07545"/>
    <w:rsid w:val="00A24FC1"/>
    <w:rsid w:val="00A418BF"/>
    <w:rsid w:val="00A73E79"/>
    <w:rsid w:val="00A937D3"/>
    <w:rsid w:val="00AD3749"/>
    <w:rsid w:val="00B25A14"/>
    <w:rsid w:val="00B56CA0"/>
    <w:rsid w:val="00B766FB"/>
    <w:rsid w:val="00BB7C38"/>
    <w:rsid w:val="00BD6C41"/>
    <w:rsid w:val="00C2709A"/>
    <w:rsid w:val="00CC3B22"/>
    <w:rsid w:val="00CC7CE6"/>
    <w:rsid w:val="00D11598"/>
    <w:rsid w:val="00D43B56"/>
    <w:rsid w:val="00E06964"/>
    <w:rsid w:val="00E16903"/>
    <w:rsid w:val="00E3045F"/>
    <w:rsid w:val="00E3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ECD96"/>
  <w15:docId w15:val="{2A215AF4-F0D5-4EB5-97DE-CD8444103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6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1404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1404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40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140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qFormat/>
    <w:rsid w:val="00714042"/>
    <w:rPr>
      <w:b/>
      <w:bCs/>
    </w:rPr>
  </w:style>
  <w:style w:type="paragraph" w:styleId="a4">
    <w:name w:val="No Spacing"/>
    <w:uiPriority w:val="1"/>
    <w:qFormat/>
    <w:rsid w:val="00714042"/>
    <w:pPr>
      <w:spacing w:after="0" w:line="240" w:lineRule="auto"/>
    </w:pPr>
  </w:style>
  <w:style w:type="paragraph" w:customStyle="1" w:styleId="ConsPlusTitle">
    <w:name w:val="ConsPlusTitle"/>
    <w:rsid w:val="00B766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5">
    <w:name w:val="Hyperlink"/>
    <w:basedOn w:val="a0"/>
    <w:uiPriority w:val="99"/>
    <w:rsid w:val="00B766FB"/>
    <w:rPr>
      <w:color w:val="0000FF"/>
      <w:u w:val="single"/>
    </w:rPr>
  </w:style>
  <w:style w:type="paragraph" w:styleId="a6">
    <w:name w:val="header"/>
    <w:aliases w:val="Знак"/>
    <w:basedOn w:val="a"/>
    <w:link w:val="a7"/>
    <w:uiPriority w:val="99"/>
    <w:rsid w:val="00B766FB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aliases w:val="Знак Знак"/>
    <w:basedOn w:val="a0"/>
    <w:link w:val="a6"/>
    <w:uiPriority w:val="99"/>
    <w:rsid w:val="00B766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B766FB"/>
    <w:pPr>
      <w:widowControl w:val="0"/>
      <w:autoSpaceDE w:val="0"/>
      <w:autoSpaceDN w:val="0"/>
      <w:adjustRightInd w:val="0"/>
      <w:spacing w:before="340"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8C1E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45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zhor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Пользователь</cp:lastModifiedBy>
  <cp:revision>4</cp:revision>
  <cp:lastPrinted>2021-12-13T12:34:00Z</cp:lastPrinted>
  <dcterms:created xsi:type="dcterms:W3CDTF">2021-12-13T09:11:00Z</dcterms:created>
  <dcterms:modified xsi:type="dcterms:W3CDTF">2021-12-13T12:36:00Z</dcterms:modified>
</cp:coreProperties>
</file>