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C03" w:rsidRPr="008E18C6" w:rsidRDefault="00DD7C03" w:rsidP="00DD7C03">
      <w:pPr>
        <w:tabs>
          <w:tab w:val="left" w:pos="7680"/>
        </w:tabs>
        <w:rPr>
          <w:rFonts w:ascii="Times New Roman" w:hAnsi="Times New Roman" w:cs="Times New Roman"/>
          <w:b/>
          <w:sz w:val="28"/>
          <w:szCs w:val="28"/>
        </w:rPr>
      </w:pPr>
      <w:r w:rsidRPr="008E18C6">
        <w:rPr>
          <w:rFonts w:ascii="Times New Roman" w:hAnsi="Times New Roman" w:cs="Times New Roman"/>
          <w:sz w:val="28"/>
          <w:szCs w:val="28"/>
        </w:rPr>
        <w:tab/>
      </w:r>
    </w:p>
    <w:p w:rsidR="008A05F2" w:rsidRPr="008E18C6" w:rsidRDefault="008A05F2" w:rsidP="00DD7C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8C6">
        <w:rPr>
          <w:rFonts w:ascii="Times New Roman" w:hAnsi="Times New Roman" w:cs="Times New Roman"/>
          <w:b/>
          <w:sz w:val="28"/>
          <w:szCs w:val="28"/>
        </w:rPr>
        <w:t>СОВЕТ ДЕПУТАТОВ</w:t>
      </w:r>
      <w:r w:rsidR="00DD7C03" w:rsidRPr="008E18C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 w:rsidRPr="008E18C6">
        <w:rPr>
          <w:rFonts w:ascii="Times New Roman" w:hAnsi="Times New Roman" w:cs="Times New Roman"/>
          <w:b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  <w:r w:rsidR="00DD7C03" w:rsidRPr="008E18C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FB0315" w:rsidRPr="008E18C6">
        <w:rPr>
          <w:rFonts w:ascii="Times New Roman" w:hAnsi="Times New Roman" w:cs="Times New Roman"/>
          <w:b/>
          <w:sz w:val="28"/>
          <w:szCs w:val="28"/>
        </w:rPr>
        <w:t>ЧЕТВЕРТОГО</w:t>
      </w:r>
      <w:r w:rsidRPr="008E18C6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3F5944" w:rsidRPr="008E18C6" w:rsidRDefault="003F5944" w:rsidP="00ED4A6B">
      <w:pPr>
        <w:rPr>
          <w:rFonts w:ascii="Times New Roman" w:hAnsi="Times New Roman" w:cs="Times New Roman"/>
          <w:sz w:val="28"/>
          <w:szCs w:val="28"/>
        </w:rPr>
      </w:pPr>
    </w:p>
    <w:p w:rsidR="008A05F2" w:rsidRPr="008E18C6" w:rsidRDefault="008A05F2" w:rsidP="008A05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8C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A05F2" w:rsidRPr="008E18C6" w:rsidRDefault="008A05F2" w:rsidP="00ED4A6B">
      <w:pPr>
        <w:rPr>
          <w:rFonts w:ascii="Times New Roman" w:hAnsi="Times New Roman" w:cs="Times New Roman"/>
          <w:sz w:val="28"/>
          <w:szCs w:val="28"/>
        </w:rPr>
      </w:pPr>
    </w:p>
    <w:p w:rsidR="003E3E3E" w:rsidRPr="00F96D07" w:rsidRDefault="00703584" w:rsidP="008E18C6">
      <w:pPr>
        <w:jc w:val="both"/>
        <w:rPr>
          <w:rFonts w:ascii="Times New Roman" w:hAnsi="Times New Roman" w:cs="Times New Roman"/>
          <w:sz w:val="28"/>
          <w:szCs w:val="28"/>
        </w:rPr>
      </w:pPr>
      <w:r w:rsidRPr="008E18C6">
        <w:rPr>
          <w:rFonts w:ascii="Times New Roman" w:hAnsi="Times New Roman" w:cs="Times New Roman"/>
          <w:sz w:val="28"/>
          <w:szCs w:val="28"/>
        </w:rPr>
        <w:t xml:space="preserve">  </w:t>
      </w:r>
      <w:r w:rsidR="006154DD">
        <w:rPr>
          <w:rFonts w:ascii="Times New Roman" w:hAnsi="Times New Roman" w:cs="Times New Roman"/>
          <w:sz w:val="28"/>
          <w:szCs w:val="28"/>
        </w:rPr>
        <w:t>18</w:t>
      </w:r>
      <w:r w:rsidR="008E18C6">
        <w:rPr>
          <w:rFonts w:ascii="Times New Roman" w:hAnsi="Times New Roman" w:cs="Times New Roman"/>
          <w:sz w:val="28"/>
          <w:szCs w:val="28"/>
        </w:rPr>
        <w:t xml:space="preserve"> </w:t>
      </w:r>
      <w:r w:rsidR="006154DD">
        <w:rPr>
          <w:rFonts w:ascii="Times New Roman" w:hAnsi="Times New Roman" w:cs="Times New Roman"/>
          <w:sz w:val="28"/>
          <w:szCs w:val="28"/>
        </w:rPr>
        <w:t>янва</w:t>
      </w:r>
      <w:r w:rsidR="008E18C6">
        <w:rPr>
          <w:rFonts w:ascii="Times New Roman" w:hAnsi="Times New Roman" w:cs="Times New Roman"/>
          <w:sz w:val="28"/>
          <w:szCs w:val="28"/>
        </w:rPr>
        <w:t xml:space="preserve">ря </w:t>
      </w:r>
      <w:r w:rsidR="006154DD">
        <w:rPr>
          <w:rFonts w:ascii="Times New Roman" w:hAnsi="Times New Roman" w:cs="Times New Roman"/>
          <w:sz w:val="28"/>
          <w:szCs w:val="28"/>
        </w:rPr>
        <w:t>2017</w:t>
      </w:r>
      <w:r w:rsidR="008E18C6">
        <w:rPr>
          <w:rFonts w:ascii="Times New Roman" w:hAnsi="Times New Roman" w:cs="Times New Roman"/>
          <w:sz w:val="28"/>
          <w:szCs w:val="28"/>
        </w:rPr>
        <w:t xml:space="preserve"> </w:t>
      </w:r>
      <w:r w:rsidR="003F5944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</w:t>
      </w:r>
      <w:r w:rsidR="004A306A" w:rsidRPr="008E18C6">
        <w:rPr>
          <w:rFonts w:ascii="Times New Roman" w:hAnsi="Times New Roman" w:cs="Times New Roman"/>
          <w:sz w:val="28"/>
          <w:szCs w:val="28"/>
        </w:rPr>
        <w:t xml:space="preserve">  </w:t>
      </w:r>
      <w:r w:rsidR="008A05F2" w:rsidRPr="008E18C6">
        <w:rPr>
          <w:rFonts w:ascii="Times New Roman" w:hAnsi="Times New Roman" w:cs="Times New Roman"/>
          <w:sz w:val="28"/>
          <w:szCs w:val="28"/>
        </w:rPr>
        <w:t>№</w:t>
      </w:r>
      <w:r w:rsidR="006154DD">
        <w:rPr>
          <w:rFonts w:ascii="Times New Roman" w:hAnsi="Times New Roman" w:cs="Times New Roman"/>
          <w:sz w:val="28"/>
          <w:szCs w:val="28"/>
        </w:rPr>
        <w:t xml:space="preserve"> 05</w:t>
      </w:r>
      <w:r w:rsidR="008A05F2" w:rsidRPr="008E1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944" w:rsidRDefault="003F5944" w:rsidP="008E18C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3E3E" w:rsidRPr="008E18C6" w:rsidRDefault="003E3E3E" w:rsidP="008E18C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18C6"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="006154DD">
        <w:rPr>
          <w:rFonts w:ascii="Times New Roman" w:hAnsi="Times New Roman" w:cs="Times New Roman"/>
          <w:b/>
          <w:bCs/>
          <w:sz w:val="28"/>
          <w:szCs w:val="28"/>
        </w:rPr>
        <w:t xml:space="preserve"> создании муниципального</w:t>
      </w:r>
      <w:r w:rsidR="00ED2EEC">
        <w:rPr>
          <w:rFonts w:ascii="Times New Roman" w:hAnsi="Times New Roman" w:cs="Times New Roman"/>
          <w:b/>
          <w:bCs/>
          <w:sz w:val="28"/>
          <w:szCs w:val="28"/>
        </w:rPr>
        <w:t xml:space="preserve"> унитарного</w:t>
      </w:r>
      <w:r w:rsidR="006154DD">
        <w:rPr>
          <w:rFonts w:ascii="Times New Roman" w:hAnsi="Times New Roman" w:cs="Times New Roman"/>
          <w:b/>
          <w:bCs/>
          <w:sz w:val="28"/>
          <w:szCs w:val="28"/>
        </w:rPr>
        <w:t xml:space="preserve"> предприятия по оказанию ритуальных ус</w:t>
      </w:r>
      <w:r w:rsidR="00ED2EEC">
        <w:rPr>
          <w:rFonts w:ascii="Times New Roman" w:hAnsi="Times New Roman" w:cs="Times New Roman"/>
          <w:b/>
          <w:bCs/>
          <w:sz w:val="28"/>
          <w:szCs w:val="28"/>
        </w:rPr>
        <w:t>луг,</w:t>
      </w:r>
      <w:r w:rsidR="004A306A" w:rsidRPr="008E18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D2EEC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организации и содержанию мест захоронения на территории МО </w:t>
      </w:r>
      <w:proofErr w:type="spellStart"/>
      <w:r w:rsidR="00ED2EEC">
        <w:rPr>
          <w:rFonts w:ascii="Times New Roman" w:hAnsi="Times New Roman" w:cs="Times New Roman"/>
          <w:b/>
          <w:bCs/>
          <w:sz w:val="28"/>
          <w:szCs w:val="28"/>
        </w:rPr>
        <w:t>Большеижорское</w:t>
      </w:r>
      <w:proofErr w:type="spellEnd"/>
      <w:r w:rsidR="00ED2EEC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городское поселение</w:t>
      </w:r>
      <w:r w:rsidRPr="008E18C6">
        <w:rPr>
          <w:rFonts w:ascii="Times New Roman" w:hAnsi="Times New Roman" w:cs="Times New Roman"/>
          <w:b/>
          <w:bCs/>
          <w:sz w:val="28"/>
          <w:szCs w:val="28"/>
        </w:rPr>
        <w:t xml:space="preserve"> МО Ломоносовский муниципальный район Лен</w:t>
      </w:r>
      <w:r w:rsidR="004A306A" w:rsidRPr="008E18C6">
        <w:rPr>
          <w:rFonts w:ascii="Times New Roman" w:hAnsi="Times New Roman" w:cs="Times New Roman"/>
          <w:b/>
          <w:bCs/>
          <w:sz w:val="28"/>
          <w:szCs w:val="28"/>
        </w:rPr>
        <w:t>инградской области</w:t>
      </w:r>
      <w:r w:rsidRPr="008E18C6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3F5944" w:rsidRDefault="004A306A" w:rsidP="008E18C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18C6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3E3E3E" w:rsidRPr="008E18C6" w:rsidRDefault="004A306A" w:rsidP="008E18C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18C6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="003E3E3E" w:rsidRPr="008E18C6">
        <w:rPr>
          <w:rFonts w:ascii="Times New Roman" w:hAnsi="Times New Roman" w:cs="Times New Roman"/>
          <w:bCs/>
          <w:sz w:val="28"/>
          <w:szCs w:val="28"/>
        </w:rPr>
        <w:t>В соответствии с п. 4 ст.15 ФЗ-131 «Об общих принципах организации местного самоуправления в Российской Федерации» от 06.10.2003 года</w:t>
      </w:r>
      <w:r w:rsidR="00ED2EEC">
        <w:rPr>
          <w:rFonts w:ascii="Times New Roman" w:hAnsi="Times New Roman" w:cs="Times New Roman"/>
          <w:bCs/>
          <w:sz w:val="28"/>
          <w:szCs w:val="28"/>
        </w:rPr>
        <w:t>, ФЗ №161 от 14 ноября 2002 года «О государственных и муниципальных предприятиях» в редакции ФЗ № 240 от 03 декабря 2012 года, ФЗ № 8 от 12 января 1996 года «О погребении и похоронном деле» в редакции ФЗ №138 от 28 июля</w:t>
      </w:r>
      <w:proofErr w:type="gramEnd"/>
      <w:r w:rsidR="00ED2EEC">
        <w:rPr>
          <w:rFonts w:ascii="Times New Roman" w:hAnsi="Times New Roman" w:cs="Times New Roman"/>
          <w:bCs/>
          <w:sz w:val="28"/>
          <w:szCs w:val="28"/>
        </w:rPr>
        <w:t xml:space="preserve"> 2012 года </w:t>
      </w:r>
      <w:r w:rsidR="00F73F39">
        <w:rPr>
          <w:rFonts w:ascii="Times New Roman" w:hAnsi="Times New Roman" w:cs="Times New Roman"/>
          <w:bCs/>
          <w:sz w:val="28"/>
          <w:szCs w:val="28"/>
        </w:rPr>
        <w:t>С</w:t>
      </w:r>
      <w:r w:rsidR="003E3E3E" w:rsidRPr="008E18C6">
        <w:rPr>
          <w:rFonts w:ascii="Times New Roman" w:hAnsi="Times New Roman" w:cs="Times New Roman"/>
          <w:bCs/>
          <w:sz w:val="28"/>
          <w:szCs w:val="28"/>
        </w:rPr>
        <w:t xml:space="preserve">овет депутатов муниципального образования </w:t>
      </w:r>
      <w:proofErr w:type="spellStart"/>
      <w:r w:rsidR="003E3E3E" w:rsidRPr="008E18C6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="003E3E3E" w:rsidRPr="008E18C6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 муниципального образования Ломоносовский муниципальный район Ленинградской области  </w:t>
      </w:r>
      <w:r w:rsidR="003E3E3E" w:rsidRPr="008E18C6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ED2EEC" w:rsidRPr="008313DB" w:rsidRDefault="008313DB" w:rsidP="008313D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1A62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D2EEC" w:rsidRPr="008313DB">
        <w:rPr>
          <w:rFonts w:ascii="Times New Roman" w:hAnsi="Times New Roman" w:cs="Times New Roman"/>
          <w:bCs/>
          <w:sz w:val="28"/>
          <w:szCs w:val="28"/>
        </w:rPr>
        <w:t xml:space="preserve">Создать муниципальное унитарное предприятие по оказанию ритуальных услуг, организации и содержанию мест захоронения на территории МО </w:t>
      </w:r>
      <w:proofErr w:type="spellStart"/>
      <w:r w:rsidR="00ED2EEC" w:rsidRPr="008313DB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="00ED2EEC" w:rsidRPr="008313DB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МО Ломоносовский муниципальный район Ленинградской области </w:t>
      </w:r>
      <w:r w:rsidR="00ED2EEC" w:rsidRPr="00F73F3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96D07" w:rsidRPr="00F73F39">
        <w:rPr>
          <w:rFonts w:ascii="Times New Roman" w:hAnsi="Times New Roman" w:cs="Times New Roman"/>
          <w:b/>
          <w:bCs/>
          <w:sz w:val="28"/>
          <w:szCs w:val="28"/>
        </w:rPr>
        <w:t>ВЕЧНОСТЬ</w:t>
      </w:r>
      <w:r w:rsidR="00ED2EEC" w:rsidRPr="00F73F39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ED2EEC" w:rsidRPr="008313DB" w:rsidRDefault="008313DB" w:rsidP="008313D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1A62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D2EEC" w:rsidRPr="008313DB">
        <w:rPr>
          <w:rFonts w:ascii="Times New Roman" w:hAnsi="Times New Roman" w:cs="Times New Roman"/>
          <w:bCs/>
          <w:sz w:val="28"/>
          <w:szCs w:val="28"/>
        </w:rPr>
        <w:t xml:space="preserve">Утвердить Устав муниципального унитарного предприятия </w:t>
      </w:r>
      <w:r w:rsidR="00F96D07" w:rsidRPr="00F73F39">
        <w:rPr>
          <w:rFonts w:ascii="Times New Roman" w:hAnsi="Times New Roman" w:cs="Times New Roman"/>
          <w:b/>
          <w:bCs/>
          <w:sz w:val="28"/>
          <w:szCs w:val="28"/>
        </w:rPr>
        <w:t>«ВЕЧНОСТЬ»</w:t>
      </w:r>
      <w:r w:rsidR="00F96D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D2EEC" w:rsidRPr="008313DB">
        <w:rPr>
          <w:rFonts w:ascii="Times New Roman" w:hAnsi="Times New Roman" w:cs="Times New Roman"/>
          <w:bCs/>
          <w:sz w:val="28"/>
          <w:szCs w:val="28"/>
        </w:rPr>
        <w:t xml:space="preserve">по оказанию ритуальных услуг, организации и содержанию мест захоронения на территории МО </w:t>
      </w:r>
      <w:proofErr w:type="spellStart"/>
      <w:r w:rsidR="00ED2EEC" w:rsidRPr="008313DB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="00ED2EEC" w:rsidRPr="008313DB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МО Ломоносовский муниципальный район Ленинградской области.</w:t>
      </w:r>
    </w:p>
    <w:p w:rsidR="008313DB" w:rsidRPr="008313DB" w:rsidRDefault="008313DB" w:rsidP="008313D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</w:t>
      </w:r>
      <w:r w:rsidR="001A62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D2EEC" w:rsidRPr="008313DB">
        <w:rPr>
          <w:rFonts w:ascii="Times New Roman" w:hAnsi="Times New Roman" w:cs="Times New Roman"/>
          <w:bCs/>
          <w:sz w:val="28"/>
          <w:szCs w:val="28"/>
        </w:rPr>
        <w:t xml:space="preserve">Назначить исполняющего обязанности директора муниципального унитарного предприятия </w:t>
      </w:r>
      <w:r w:rsidR="00ED2EEC" w:rsidRPr="00F73F3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96D07" w:rsidRPr="00F73F39">
        <w:rPr>
          <w:rFonts w:ascii="Times New Roman" w:hAnsi="Times New Roman" w:cs="Times New Roman"/>
          <w:b/>
          <w:bCs/>
          <w:sz w:val="28"/>
          <w:szCs w:val="28"/>
        </w:rPr>
        <w:t>ВЕЧНОСТЬ»</w:t>
      </w:r>
      <w:r w:rsidR="00ED2EEC" w:rsidRPr="008313DB">
        <w:rPr>
          <w:rFonts w:ascii="Times New Roman" w:hAnsi="Times New Roman" w:cs="Times New Roman"/>
          <w:bCs/>
          <w:sz w:val="28"/>
          <w:szCs w:val="28"/>
        </w:rPr>
        <w:t xml:space="preserve"> по оказанию ритуальных услуг, организации и содержанию мест захоронения</w:t>
      </w:r>
      <w:r w:rsidRPr="008313DB">
        <w:rPr>
          <w:rFonts w:ascii="Times New Roman" w:hAnsi="Times New Roman" w:cs="Times New Roman"/>
          <w:bCs/>
          <w:sz w:val="28"/>
          <w:szCs w:val="28"/>
        </w:rPr>
        <w:t xml:space="preserve"> на территории МО </w:t>
      </w:r>
      <w:proofErr w:type="spellStart"/>
      <w:r w:rsidRPr="008313DB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Pr="008313DB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МО Ломоносовский муниципальны</w:t>
      </w:r>
      <w:r w:rsidR="00880335">
        <w:rPr>
          <w:rFonts w:ascii="Times New Roman" w:hAnsi="Times New Roman" w:cs="Times New Roman"/>
          <w:bCs/>
          <w:sz w:val="28"/>
          <w:szCs w:val="28"/>
        </w:rPr>
        <w:t>й район Ленинградской области Родина Андрея Юрьевича, 30 марта 1964 год</w:t>
      </w:r>
      <w:r w:rsidR="00F96D07">
        <w:rPr>
          <w:rFonts w:ascii="Times New Roman" w:hAnsi="Times New Roman" w:cs="Times New Roman"/>
          <w:bCs/>
          <w:sz w:val="28"/>
          <w:szCs w:val="28"/>
        </w:rPr>
        <w:t>а рождения, место рождения г.</w:t>
      </w:r>
      <w:r w:rsidR="003F59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0335">
        <w:rPr>
          <w:rFonts w:ascii="Times New Roman" w:hAnsi="Times New Roman" w:cs="Times New Roman"/>
          <w:bCs/>
          <w:sz w:val="28"/>
          <w:szCs w:val="28"/>
        </w:rPr>
        <w:t>Ленинград</w:t>
      </w:r>
      <w:r w:rsidR="00FA0A4B">
        <w:rPr>
          <w:rFonts w:ascii="Times New Roman" w:hAnsi="Times New Roman" w:cs="Times New Roman"/>
          <w:bCs/>
          <w:sz w:val="28"/>
          <w:szCs w:val="28"/>
        </w:rPr>
        <w:t>. Паспорт 40 08 № 586241, выдан 01 апреля 2009 года ТП № 80 Отдела УФМС РФ по СПб и ЛО в центральном районе г. Санкт-Петербурга. Зарегистрирован по адресу: г. Санкт-Петербург, Калининский район, проспект Мечникова д. 17, кв. 70.</w:t>
      </w:r>
    </w:p>
    <w:p w:rsidR="008313DB" w:rsidRPr="008313DB" w:rsidRDefault="008313DB" w:rsidP="008313D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="001A62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13DB">
        <w:rPr>
          <w:rFonts w:ascii="Times New Roman" w:hAnsi="Times New Roman" w:cs="Times New Roman"/>
          <w:bCs/>
          <w:sz w:val="28"/>
          <w:szCs w:val="28"/>
        </w:rPr>
        <w:t xml:space="preserve">Поручить осуществить все необходимые действия и формальности по регистрации муниципального унитарного предприятия </w:t>
      </w:r>
      <w:r w:rsidR="00F96D07" w:rsidRPr="00F73F39">
        <w:rPr>
          <w:rFonts w:ascii="Times New Roman" w:hAnsi="Times New Roman" w:cs="Times New Roman"/>
          <w:b/>
          <w:bCs/>
          <w:sz w:val="28"/>
          <w:szCs w:val="28"/>
        </w:rPr>
        <w:t>«ВЕЧНОСТЬ»</w:t>
      </w:r>
      <w:r w:rsidRPr="008313DB">
        <w:rPr>
          <w:rFonts w:ascii="Times New Roman" w:hAnsi="Times New Roman" w:cs="Times New Roman"/>
          <w:bCs/>
          <w:sz w:val="28"/>
          <w:szCs w:val="28"/>
        </w:rPr>
        <w:t xml:space="preserve"> по оказанию ритуальных услуг, организации и содержанию мест захоронения на территории МО </w:t>
      </w:r>
      <w:proofErr w:type="spellStart"/>
      <w:r w:rsidRPr="008313DB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Pr="008313DB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МО Ломоносовский муниципальный </w:t>
      </w:r>
      <w:r w:rsidR="00880335">
        <w:rPr>
          <w:rFonts w:ascii="Times New Roman" w:hAnsi="Times New Roman" w:cs="Times New Roman"/>
          <w:bCs/>
          <w:sz w:val="28"/>
          <w:szCs w:val="28"/>
        </w:rPr>
        <w:t>район Ленинградской области Родину Андрею Юрьевичу.</w:t>
      </w:r>
    </w:p>
    <w:p w:rsidR="003E3E3E" w:rsidRPr="008E18C6" w:rsidRDefault="008313DB" w:rsidP="008313D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="003E3E3E" w:rsidRPr="008E18C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3E3E" w:rsidRPr="008E18C6">
        <w:rPr>
          <w:rFonts w:ascii="Times New Roman" w:hAnsi="Times New Roman" w:cs="Times New Roman"/>
          <w:bCs/>
          <w:sz w:val="28"/>
          <w:szCs w:val="28"/>
        </w:rPr>
        <w:t xml:space="preserve">Настоящее  решение опубликовать (обнародовать) в средствах массовой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3E3E3E" w:rsidRPr="008E18C6">
        <w:rPr>
          <w:rFonts w:ascii="Times New Roman" w:hAnsi="Times New Roman" w:cs="Times New Roman"/>
          <w:bCs/>
          <w:sz w:val="28"/>
          <w:szCs w:val="28"/>
        </w:rPr>
        <w:t xml:space="preserve">информации и на сайте МО </w:t>
      </w:r>
      <w:proofErr w:type="spellStart"/>
      <w:r w:rsidR="00DB01D5" w:rsidRPr="008E18C6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="00DB01D5" w:rsidRPr="008E18C6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B01D5" w:rsidRPr="008E18C6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Ломоносовский муниципальный район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B01D5" w:rsidRPr="008E18C6">
        <w:rPr>
          <w:rFonts w:ascii="Times New Roman" w:hAnsi="Times New Roman" w:cs="Times New Roman"/>
          <w:bCs/>
          <w:sz w:val="28"/>
          <w:szCs w:val="28"/>
        </w:rPr>
        <w:t xml:space="preserve">Ленинградской области  </w:t>
      </w:r>
      <w:r w:rsidR="003E3E3E" w:rsidRPr="008E18C6">
        <w:rPr>
          <w:rFonts w:ascii="Times New Roman" w:hAnsi="Times New Roman" w:cs="Times New Roman"/>
          <w:bCs/>
          <w:sz w:val="28"/>
          <w:szCs w:val="28"/>
        </w:rPr>
        <w:t>в сети Интернет</w:t>
      </w:r>
      <w:r w:rsidR="004A306A" w:rsidRPr="008E18C6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6" w:history="1">
        <w:r w:rsidR="004A306A" w:rsidRPr="008E18C6">
          <w:rPr>
            <w:rStyle w:val="a6"/>
            <w:rFonts w:ascii="Times New Roman" w:hAnsi="Times New Roman" w:cs="Times New Roman"/>
            <w:bCs/>
            <w:sz w:val="28"/>
            <w:szCs w:val="28"/>
          </w:rPr>
          <w:t>www.bizhora.ru</w:t>
        </w:r>
      </w:hyperlink>
      <w:r w:rsidR="004A306A" w:rsidRPr="008E18C6">
        <w:rPr>
          <w:rFonts w:ascii="Times New Roman" w:hAnsi="Times New Roman" w:cs="Times New Roman"/>
          <w:bCs/>
          <w:sz w:val="28"/>
          <w:szCs w:val="28"/>
        </w:rPr>
        <w:t>.</w:t>
      </w:r>
      <w:r w:rsidR="003E3E3E" w:rsidRPr="008E18C6">
        <w:rPr>
          <w:rFonts w:ascii="Times New Roman" w:hAnsi="Times New Roman" w:cs="Times New Roman"/>
          <w:bCs/>
          <w:sz w:val="28"/>
          <w:szCs w:val="28"/>
        </w:rPr>
        <w:t>.</w:t>
      </w:r>
    </w:p>
    <w:p w:rsidR="003E3E3E" w:rsidRDefault="008313DB" w:rsidP="008313D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6</w:t>
      </w:r>
      <w:r w:rsidR="003E3E3E" w:rsidRPr="008E18C6">
        <w:rPr>
          <w:rFonts w:ascii="Times New Roman" w:hAnsi="Times New Roman" w:cs="Times New Roman"/>
          <w:bCs/>
          <w:sz w:val="28"/>
          <w:szCs w:val="28"/>
        </w:rPr>
        <w:t>.</w:t>
      </w:r>
      <w:r w:rsidR="001A62E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="003E3E3E" w:rsidRPr="008E18C6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вступает в силу после его опубликования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3E3E3E" w:rsidRPr="008E18C6">
        <w:rPr>
          <w:rFonts w:ascii="Times New Roman" w:hAnsi="Times New Roman" w:cs="Times New Roman"/>
          <w:bCs/>
          <w:sz w:val="28"/>
          <w:szCs w:val="28"/>
        </w:rPr>
        <w:t>(обнародования).</w:t>
      </w:r>
    </w:p>
    <w:p w:rsidR="008313DB" w:rsidRDefault="008313DB" w:rsidP="008313DB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5944" w:rsidRDefault="003F5944" w:rsidP="008313DB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5944" w:rsidRDefault="003F5944" w:rsidP="008313DB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13DB" w:rsidRPr="008E18C6" w:rsidRDefault="008313DB" w:rsidP="008313DB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01D5" w:rsidRPr="008E18C6" w:rsidRDefault="008A05F2" w:rsidP="008E18C6">
      <w:pPr>
        <w:rPr>
          <w:rFonts w:ascii="Times New Roman" w:hAnsi="Times New Roman" w:cs="Times New Roman"/>
          <w:sz w:val="28"/>
          <w:szCs w:val="28"/>
        </w:rPr>
      </w:pPr>
      <w:r w:rsidRPr="008E18C6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8A05F2" w:rsidRPr="008E18C6" w:rsidRDefault="008E18C6" w:rsidP="008E18C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</w:t>
      </w:r>
      <w:r w:rsidR="008A05F2" w:rsidRPr="008E18C6">
        <w:rPr>
          <w:rFonts w:ascii="Times New Roman" w:hAnsi="Times New Roman" w:cs="Times New Roman"/>
          <w:sz w:val="28"/>
          <w:szCs w:val="28"/>
        </w:rPr>
        <w:t xml:space="preserve">поселение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D4A6B" w:rsidRPr="008E18C6">
        <w:rPr>
          <w:rFonts w:ascii="Times New Roman" w:hAnsi="Times New Roman" w:cs="Times New Roman"/>
          <w:sz w:val="28"/>
          <w:szCs w:val="28"/>
        </w:rPr>
        <w:t>С.</w:t>
      </w:r>
      <w:r w:rsidR="00B941BC" w:rsidRPr="008E18C6">
        <w:rPr>
          <w:rFonts w:ascii="Times New Roman" w:hAnsi="Times New Roman" w:cs="Times New Roman"/>
          <w:sz w:val="28"/>
          <w:szCs w:val="28"/>
        </w:rPr>
        <w:t xml:space="preserve"> Бортник</w:t>
      </w:r>
    </w:p>
    <w:p w:rsidR="00464299" w:rsidRDefault="00464299"/>
    <w:sectPr w:rsidR="004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63960"/>
    <w:multiLevelType w:val="hybridMultilevel"/>
    <w:tmpl w:val="663C73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9F24A2"/>
    <w:multiLevelType w:val="hybridMultilevel"/>
    <w:tmpl w:val="C81EB3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419C7"/>
    <w:multiLevelType w:val="hybridMultilevel"/>
    <w:tmpl w:val="0F3E3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378DC"/>
    <w:multiLevelType w:val="singleLevel"/>
    <w:tmpl w:val="CAE6627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5F2"/>
    <w:rsid w:val="00034382"/>
    <w:rsid w:val="000F4A99"/>
    <w:rsid w:val="00113539"/>
    <w:rsid w:val="001A62EC"/>
    <w:rsid w:val="002B75A8"/>
    <w:rsid w:val="003E3E3E"/>
    <w:rsid w:val="003F5944"/>
    <w:rsid w:val="00450932"/>
    <w:rsid w:val="00464299"/>
    <w:rsid w:val="004A306A"/>
    <w:rsid w:val="005706B8"/>
    <w:rsid w:val="00572D1E"/>
    <w:rsid w:val="006154DD"/>
    <w:rsid w:val="006B46C4"/>
    <w:rsid w:val="00703584"/>
    <w:rsid w:val="00815C42"/>
    <w:rsid w:val="008313DB"/>
    <w:rsid w:val="00880335"/>
    <w:rsid w:val="008A05F2"/>
    <w:rsid w:val="008E18C6"/>
    <w:rsid w:val="00A90EB3"/>
    <w:rsid w:val="00AC61FA"/>
    <w:rsid w:val="00B941BC"/>
    <w:rsid w:val="00CE7271"/>
    <w:rsid w:val="00DB01D5"/>
    <w:rsid w:val="00DD7C03"/>
    <w:rsid w:val="00ED2EEC"/>
    <w:rsid w:val="00ED4A6B"/>
    <w:rsid w:val="00F73F39"/>
    <w:rsid w:val="00F96D07"/>
    <w:rsid w:val="00FA0A4B"/>
    <w:rsid w:val="00FB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C0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3E3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A30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C0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3E3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A30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1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h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Совет</cp:lastModifiedBy>
  <cp:revision>41</cp:revision>
  <cp:lastPrinted>2017-01-19T08:01:00Z</cp:lastPrinted>
  <dcterms:created xsi:type="dcterms:W3CDTF">2015-12-01T08:10:00Z</dcterms:created>
  <dcterms:modified xsi:type="dcterms:W3CDTF">2017-01-31T12:50:00Z</dcterms:modified>
</cp:coreProperties>
</file>