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04D3D" w14:textId="77777777" w:rsidR="00BA2085" w:rsidRPr="00BA2085" w:rsidRDefault="00BA2085" w:rsidP="00BA2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МЕСТНАЯ АДМИНИСТРАЦИЯ МО БОЛЬШЕИЖОРСКОЕ ГОРОДСКОЕ П</w:t>
      </w: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СЕЛЕНИЕ МО ЛОМОНОСОВСКИЙ МУНИЦИПАЛЬНЫЙ РАЙОН</w:t>
      </w:r>
    </w:p>
    <w:p w14:paraId="31700743" w14:textId="77777777" w:rsidR="00BA2085" w:rsidRPr="00BA2085" w:rsidRDefault="00BA2085" w:rsidP="00BA2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</w:t>
      </w:r>
    </w:p>
    <w:p w14:paraId="31D3509C" w14:textId="77777777" w:rsidR="00BA2085" w:rsidRPr="00BA2085" w:rsidRDefault="00BA2085" w:rsidP="00BA2085">
      <w:pPr>
        <w:tabs>
          <w:tab w:val="left" w:pos="312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83E27" w14:textId="77777777" w:rsidR="00BA2085" w:rsidRPr="00BA2085" w:rsidRDefault="00BA2085" w:rsidP="00BA2085">
      <w:pPr>
        <w:tabs>
          <w:tab w:val="left" w:pos="312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Pr="00B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27050A9A" w14:textId="77777777" w:rsidR="00BA2085" w:rsidRPr="00BA2085" w:rsidRDefault="00BA2085" w:rsidP="00BA20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7484C6" w14:textId="349A1572" w:rsidR="00BA2085" w:rsidRPr="00BA2085" w:rsidRDefault="00BA2085" w:rsidP="00BA2085">
      <w:pPr>
        <w:tabs>
          <w:tab w:val="left" w:pos="60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B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B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B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.2018 г.</w:t>
      </w:r>
      <w:r w:rsidRPr="00BA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</w:t>
      </w:r>
      <w:r w:rsidRPr="00B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90/1 </w:t>
      </w:r>
    </w:p>
    <w:p w14:paraId="1C1656B4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0908C4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</w:t>
      </w:r>
    </w:p>
    <w:p w14:paraId="15A204B9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 вопросам обеспечения </w:t>
      </w:r>
      <w:proofErr w:type="gram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</w:t>
      </w:r>
      <w:proofErr w:type="gramEnd"/>
    </w:p>
    <w:p w14:paraId="039BE58F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на территории </w:t>
      </w:r>
      <w:proofErr w:type="gram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14:paraId="0EC242D8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proofErr w:type="spellEnd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городское</w:t>
      </w:r>
      <w:proofErr w:type="gramEnd"/>
    </w:p>
    <w:p w14:paraId="4D8B0C2B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поселение МО </w:t>
      </w:r>
      <w:proofErr w:type="gram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Ломоносовский</w:t>
      </w:r>
      <w:proofErr w:type="gramEnd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5EB432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Ленинградской области</w:t>
      </w:r>
    </w:p>
    <w:p w14:paraId="4E33D58E" w14:textId="1CA706D6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годы"</w:t>
      </w:r>
    </w:p>
    <w:p w14:paraId="359477F0" w14:textId="77777777" w:rsidR="00BA2085" w:rsidRPr="00BA2085" w:rsidRDefault="00BA2085" w:rsidP="00BA2085">
      <w:pPr>
        <w:spacing w:after="0" w:line="360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9F361" w14:textId="77777777" w:rsidR="00BA2085" w:rsidRPr="00BA2085" w:rsidRDefault="00BA2085" w:rsidP="00BA2085">
      <w:pPr>
        <w:spacing w:after="0" w:line="240" w:lineRule="auto"/>
        <w:ind w:left="-142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В целях повышения эффективности проведения в 2018-2020 годах</w:t>
      </w:r>
    </w:p>
    <w:p w14:paraId="2D8A84C4" w14:textId="77777777" w:rsidR="00BA2085" w:rsidRPr="00BA2085" w:rsidRDefault="00BA2085" w:rsidP="00BA2085">
      <w:pPr>
        <w:spacing w:after="0" w:line="240" w:lineRule="auto"/>
        <w:ind w:left="-142"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комплекса мероприятий, направленных на профилактику пожаров и </w:t>
      </w:r>
      <w:proofErr w:type="gram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proofErr w:type="gramEnd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первичных мер пожарной безопасности, в соответствии с Федеральными законами от 06 октября 2003 года №131-ФЗ «Об общих принципах организации местного с</w:t>
      </w: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моуправления в Российской Федерации», от 21 декабря 1994 года № 69-ФЗ «О п</w:t>
      </w: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жарной безопасности», от 22 июля 2008 года № 123-ФЗ «Технический регламент о требованиях пожарной безопасности», Уставом МО </w:t>
      </w:r>
      <w:proofErr w:type="spell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Большеижорского</w:t>
      </w:r>
      <w:proofErr w:type="spellEnd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поселения, Положением об администрации </w:t>
      </w:r>
      <w:proofErr w:type="spell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Большеижорского</w:t>
      </w:r>
      <w:proofErr w:type="spellEnd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</w:t>
      </w: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      </w:t>
      </w:r>
    </w:p>
    <w:p w14:paraId="36141358" w14:textId="77777777" w:rsidR="00BA2085" w:rsidRPr="00BA2085" w:rsidRDefault="00BA2085" w:rsidP="00BA2085">
      <w:pPr>
        <w:tabs>
          <w:tab w:val="left" w:pos="31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3B36DD07" w14:textId="77777777" w:rsidR="00BA2085" w:rsidRPr="00BA2085" w:rsidRDefault="00BA2085" w:rsidP="00BA2085">
      <w:pPr>
        <w:tabs>
          <w:tab w:val="left" w:pos="31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ПОСТАНОВЛЯЕТ:</w:t>
      </w:r>
    </w:p>
    <w:p w14:paraId="42CA2903" w14:textId="77777777" w:rsidR="00BA2085" w:rsidRPr="00BA2085" w:rsidRDefault="00BA2085" w:rsidP="00BA2085">
      <w:pPr>
        <w:tabs>
          <w:tab w:val="left" w:pos="31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943F44" w14:textId="77777777" w:rsidR="00BA2085" w:rsidRPr="00BA2085" w:rsidRDefault="00BA2085" w:rsidP="00BA2085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прилагаемую Программу «По вопросам обеспечения</w:t>
      </w:r>
    </w:p>
    <w:p w14:paraId="324BF21D" w14:textId="77777777" w:rsidR="00BA2085" w:rsidRPr="00BA2085" w:rsidRDefault="00BA2085" w:rsidP="00BA2085">
      <w:pPr>
        <w:suppressAutoHyphens/>
        <w:spacing w:after="0" w:line="240" w:lineRule="auto"/>
        <w:ind w:left="4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пожарной безопасности на территории МО </w:t>
      </w:r>
      <w:proofErr w:type="spell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Большеижорского</w:t>
      </w:r>
      <w:proofErr w:type="spellEnd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на 2018-2020 годы».</w:t>
      </w:r>
    </w:p>
    <w:p w14:paraId="26941748" w14:textId="77777777" w:rsidR="00BA2085" w:rsidRPr="00BA2085" w:rsidRDefault="00BA2085" w:rsidP="00BA2085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формировании бюджета МО </w:t>
      </w:r>
      <w:proofErr w:type="spell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Большеижорского</w:t>
      </w:r>
      <w:proofErr w:type="spellEnd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на 2018-2020 годы предусматривать средства на реализацию Программы «По вопросам обеспечения пожарной безопасности на территории МО </w:t>
      </w:r>
      <w:proofErr w:type="spell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Большеижорского</w:t>
      </w:r>
      <w:proofErr w:type="spellEnd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на 2018-2020 годы»</w:t>
      </w:r>
    </w:p>
    <w:p w14:paraId="1A4DE958" w14:textId="77777777" w:rsidR="00BA2085" w:rsidRPr="00BA2085" w:rsidRDefault="00BA2085" w:rsidP="00BA2085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после его опубликования на официальном сайте МО </w:t>
      </w:r>
      <w:proofErr w:type="spell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proofErr w:type="spellEnd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поселение.</w:t>
      </w:r>
    </w:p>
    <w:p w14:paraId="39FD93AF" w14:textId="77777777" w:rsidR="00BA2085" w:rsidRPr="00BA2085" w:rsidRDefault="00BA2085" w:rsidP="00BA2085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 оставляю за собой.</w:t>
      </w:r>
    </w:p>
    <w:p w14:paraId="50177BB0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F0E3FB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6F43E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4C31E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местной администрации МО</w:t>
      </w:r>
    </w:p>
    <w:p w14:paraId="58AE3282" w14:textId="77777777" w:rsidR="00BA2085" w:rsidRPr="00BA2085" w:rsidRDefault="00BA2085" w:rsidP="00BA20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Большеижорское</w:t>
      </w:r>
      <w:proofErr w:type="spellEnd"/>
      <w:r w:rsidRPr="00B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городское поселение                                       </w:t>
      </w:r>
      <w:proofErr w:type="spellStart"/>
      <w:r w:rsidRPr="00B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Г.А.Воронов</w:t>
      </w:r>
      <w:proofErr w:type="spellEnd"/>
    </w:p>
    <w:p w14:paraId="6E9F2DE4" w14:textId="77777777" w:rsidR="009511E8" w:rsidRDefault="009511E8" w:rsidP="004472DB">
      <w:pPr>
        <w:autoSpaceDE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D4928C" w14:textId="77777777" w:rsidR="00BA2085" w:rsidRDefault="00BA2085" w:rsidP="004472DB">
      <w:pPr>
        <w:autoSpaceDE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06DF39" w14:textId="77777777" w:rsidR="00BA2085" w:rsidRDefault="00BA2085" w:rsidP="004472DB">
      <w:pPr>
        <w:autoSpaceDE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AE69CB" w14:textId="77777777" w:rsidR="00BA2085" w:rsidRDefault="00BA2085" w:rsidP="004472DB">
      <w:pPr>
        <w:autoSpaceDE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1D73A7" w14:textId="77777777" w:rsidR="00BA2085" w:rsidRDefault="00BA2085" w:rsidP="004472DB">
      <w:pPr>
        <w:autoSpaceDE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EA9E84" w14:textId="77777777" w:rsidR="00BA2085" w:rsidRDefault="00BA2085" w:rsidP="004472DB">
      <w:pPr>
        <w:autoSpaceDE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440BC5" w14:textId="77777777" w:rsidR="00BA2085" w:rsidRDefault="00BA2085" w:rsidP="004472DB">
      <w:pPr>
        <w:autoSpaceDE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8445AD" w14:textId="77777777" w:rsidR="00BA2085" w:rsidRDefault="00BA2085" w:rsidP="004472DB">
      <w:pPr>
        <w:autoSpaceDE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71F822" w14:textId="77777777" w:rsidR="00BA2085" w:rsidRDefault="00BA2085" w:rsidP="004472DB">
      <w:pPr>
        <w:autoSpaceDE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D0076C" w14:textId="77777777" w:rsidR="00BA2085" w:rsidRDefault="00BA2085" w:rsidP="004472DB">
      <w:pPr>
        <w:autoSpaceDE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BC5EEC" w14:textId="77777777" w:rsidR="00DB3335" w:rsidRDefault="6D4F7D27" w:rsidP="004472DB">
      <w:pPr>
        <w:autoSpaceDE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Утверждена </w:t>
      </w:r>
    </w:p>
    <w:p w14:paraId="25B4C381" w14:textId="77777777" w:rsidR="00DB3335" w:rsidRDefault="6D4F7D27" w:rsidP="6D4F7D27">
      <w:pPr>
        <w:autoSpaceDE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14:paraId="7BA62358" w14:textId="7AB33A1A" w:rsidR="00DB3335" w:rsidRDefault="6D4F7D27" w:rsidP="6D4F7D27">
      <w:pPr>
        <w:autoSpaceDE w:val="0"/>
        <w:spacing w:after="0" w:line="240" w:lineRule="exact"/>
        <w:ind w:left="539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Pr="6D4F7D27">
        <w:rPr>
          <w:rFonts w:ascii="Times New Roman" w:eastAsia="Times New Roman" w:hAnsi="Times New Roman" w:cs="Times New Roman"/>
          <w:sz w:val="28"/>
          <w:szCs w:val="28"/>
        </w:rPr>
        <w:t>Большеижорское</w:t>
      </w:r>
      <w:proofErr w:type="spellEnd"/>
      <w:r w:rsidRPr="6D4F7D27">
        <w:rPr>
          <w:rFonts w:ascii="Times New Roman" w:eastAsia="Times New Roman" w:hAnsi="Times New Roman" w:cs="Times New Roman"/>
          <w:sz w:val="28"/>
          <w:szCs w:val="28"/>
        </w:rPr>
        <w:t xml:space="preserve"> городское п</w:t>
      </w:r>
      <w:r w:rsidRPr="6D4F7D2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6D4F7D27">
        <w:rPr>
          <w:rFonts w:ascii="Times New Roman" w:eastAsia="Times New Roman" w:hAnsi="Times New Roman" w:cs="Times New Roman"/>
          <w:sz w:val="28"/>
          <w:szCs w:val="28"/>
        </w:rPr>
        <w:t>селение от</w:t>
      </w:r>
      <w:r w:rsidR="004472DB">
        <w:rPr>
          <w:rFonts w:ascii="Times New Roman" w:eastAsia="Times New Roman" w:hAnsi="Times New Roman" w:cs="Times New Roman"/>
          <w:sz w:val="28"/>
          <w:szCs w:val="28"/>
        </w:rPr>
        <w:t xml:space="preserve"> 22.08.2018 г. </w:t>
      </w:r>
      <w:r w:rsidRPr="6D4F7D27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472DB">
        <w:rPr>
          <w:rFonts w:ascii="Times New Roman" w:eastAsia="Times New Roman" w:hAnsi="Times New Roman" w:cs="Times New Roman"/>
          <w:sz w:val="28"/>
          <w:szCs w:val="28"/>
        </w:rPr>
        <w:t xml:space="preserve"> 90/1</w:t>
      </w:r>
    </w:p>
    <w:p w14:paraId="3DEEC669" w14:textId="77777777" w:rsidR="00DB3335" w:rsidRDefault="00DB3335">
      <w:pPr>
        <w:autoSpaceDE w:val="0"/>
        <w:spacing w:after="0" w:line="240" w:lineRule="exact"/>
        <w:ind w:left="5398"/>
        <w:rPr>
          <w:rFonts w:ascii="Times New Roman" w:hAnsi="Times New Roman" w:cs="Times New Roman"/>
          <w:b/>
          <w:sz w:val="24"/>
          <w:szCs w:val="24"/>
        </w:rPr>
      </w:pPr>
    </w:p>
    <w:p w14:paraId="3656B9AB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FB0818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9F31CB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128261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486C05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01652C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29DB92" w14:textId="77777777" w:rsidR="00DB3335" w:rsidRDefault="6D4F7D27">
      <w:pPr>
        <w:autoSpaceDE w:val="0"/>
        <w:spacing w:after="0" w:line="240" w:lineRule="auto"/>
        <w:jc w:val="center"/>
      </w:pPr>
      <w:r w:rsidRPr="6D4F7D27">
        <w:rPr>
          <w:rFonts w:ascii="Times New Roman" w:eastAsia="Times New Roman" w:hAnsi="Times New Roman" w:cs="Times New Roman"/>
          <w:b/>
          <w:bCs/>
          <w:sz w:val="40"/>
          <w:szCs w:val="40"/>
        </w:rPr>
        <w:t>МУНИЦИПАЛЬНАЯ ЦЕЛЕВАЯ ПРОГРАММА</w:t>
      </w:r>
    </w:p>
    <w:p w14:paraId="6F0C5404" w14:textId="77777777" w:rsidR="00BA2085" w:rsidRDefault="6D4F7D27" w:rsidP="009511E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6D4F7D27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«По вопросам обеспечения пожарной безопасности на территории </w:t>
      </w:r>
      <w:r w:rsidR="00BA2085">
        <w:rPr>
          <w:rFonts w:ascii="Times New Roman" w:eastAsia="Times New Roman" w:hAnsi="Times New Roman" w:cs="Times New Roman"/>
          <w:b/>
          <w:bCs/>
          <w:sz w:val="40"/>
          <w:szCs w:val="40"/>
        </w:rPr>
        <w:t>муниципального образования</w:t>
      </w:r>
    </w:p>
    <w:p w14:paraId="2ECF763C" w14:textId="47001411" w:rsidR="00DB3335" w:rsidRPr="009511E8" w:rsidRDefault="00BA2085" w:rsidP="009511E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="009511E8">
        <w:rPr>
          <w:rFonts w:ascii="Times New Roman" w:eastAsia="Times New Roman" w:hAnsi="Times New Roman" w:cs="Times New Roman"/>
          <w:b/>
          <w:bCs/>
          <w:sz w:val="40"/>
          <w:szCs w:val="40"/>
        </w:rPr>
        <w:t>Большеижорского</w:t>
      </w:r>
      <w:proofErr w:type="spellEnd"/>
      <w:r w:rsidR="009511E8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городского поселения</w:t>
      </w:r>
      <w:r w:rsidR="6D4F7D27" w:rsidRPr="6D4F7D27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на 201</w:t>
      </w:r>
      <w:r w:rsidR="009511E8">
        <w:rPr>
          <w:rFonts w:ascii="Times New Roman" w:eastAsia="Times New Roman" w:hAnsi="Times New Roman" w:cs="Times New Roman"/>
          <w:b/>
          <w:bCs/>
          <w:sz w:val="40"/>
          <w:szCs w:val="40"/>
        </w:rPr>
        <w:t>8</w:t>
      </w:r>
      <w:r w:rsidR="6D4F7D27" w:rsidRPr="6D4F7D27">
        <w:rPr>
          <w:rFonts w:ascii="Times New Roman" w:eastAsia="Times New Roman" w:hAnsi="Times New Roman" w:cs="Times New Roman"/>
          <w:b/>
          <w:bCs/>
          <w:sz w:val="40"/>
          <w:szCs w:val="40"/>
        </w:rPr>
        <w:t>-20</w:t>
      </w:r>
      <w:r w:rsidR="009511E8">
        <w:rPr>
          <w:rFonts w:ascii="Times New Roman" w:eastAsia="Times New Roman" w:hAnsi="Times New Roman" w:cs="Times New Roman"/>
          <w:b/>
          <w:bCs/>
          <w:sz w:val="40"/>
          <w:szCs w:val="40"/>
        </w:rPr>
        <w:t>20</w:t>
      </w:r>
      <w:r w:rsidR="6D4F7D27" w:rsidRPr="6D4F7D27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годы»</w:t>
      </w:r>
    </w:p>
    <w:p w14:paraId="4B99056E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299C43A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DBEF00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61D779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2D8B6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B78278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C39945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62CB0E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CE0A41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EBF3C5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98A12B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46DB82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7CC1D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0FFD37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699379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9F23F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72F646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CE6F91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CDCEAD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B9E253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DE523C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E56223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547A01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43CB0F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459315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37F28F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FB9E20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DF9E56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E871BC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4A5D23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829076" w14:textId="77777777" w:rsidR="00DB3335" w:rsidRDefault="00DB3335" w:rsidP="009511E8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A226A1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AD93B2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E4B5B7" w14:textId="77777777" w:rsidR="00DB3335" w:rsidRDefault="00DB333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87BE1D" w14:textId="77777777" w:rsidR="009511E8" w:rsidRDefault="009511E8" w:rsidP="009511E8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30744B" w14:textId="77777777" w:rsidR="004472DB" w:rsidRDefault="004472DB" w:rsidP="00BA2085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7A60DA" w14:textId="77777777" w:rsidR="00BA2085" w:rsidRDefault="00BA2085" w:rsidP="00BA2085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E64078" w14:textId="77777777" w:rsidR="00BA2085" w:rsidRDefault="00BA2085" w:rsidP="009511E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1A66B10" w14:textId="6195305B" w:rsidR="00DB3335" w:rsidRDefault="6D4F7D27" w:rsidP="009511E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6D4F7D2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Паспорт</w:t>
      </w:r>
    </w:p>
    <w:p w14:paraId="04B8EA76" w14:textId="376D8221" w:rsidR="00DB3335" w:rsidRDefault="6D4F7D27" w:rsidP="6D4F7D27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6D4F7D27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  «По вопросам обеспечения пожарной безопа</w:t>
      </w:r>
      <w:r w:rsidRPr="6D4F7D27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6D4F7D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ности на территории </w:t>
      </w:r>
      <w:proofErr w:type="spellStart"/>
      <w:r w:rsidR="009511E8">
        <w:rPr>
          <w:rFonts w:ascii="Times New Roman" w:eastAsia="Times New Roman" w:hAnsi="Times New Roman" w:cs="Times New Roman"/>
          <w:b/>
          <w:bCs/>
          <w:sz w:val="28"/>
          <w:szCs w:val="28"/>
        </w:rPr>
        <w:t>Большеижорского</w:t>
      </w:r>
      <w:proofErr w:type="spellEnd"/>
      <w:r w:rsidR="009511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городского поселения на 2</w:t>
      </w:r>
      <w:r w:rsidRPr="6D4F7D27">
        <w:rPr>
          <w:rFonts w:ascii="Times New Roman" w:eastAsia="Times New Roman" w:hAnsi="Times New Roman" w:cs="Times New Roman"/>
          <w:b/>
          <w:bCs/>
          <w:sz w:val="28"/>
          <w:szCs w:val="28"/>
        </w:rPr>
        <w:t>01</w:t>
      </w:r>
      <w:r w:rsidR="009511E8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6D4F7D27">
        <w:rPr>
          <w:rFonts w:ascii="Times New Roman" w:eastAsia="Times New Roman" w:hAnsi="Times New Roman" w:cs="Times New Roman"/>
          <w:b/>
          <w:bCs/>
          <w:sz w:val="28"/>
          <w:szCs w:val="28"/>
        </w:rPr>
        <w:t>-20</w:t>
      </w:r>
      <w:r w:rsidR="009511E8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6D4F7D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</w:t>
      </w:r>
    </w:p>
    <w:tbl>
      <w:tblPr>
        <w:tblW w:w="91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244"/>
        <w:gridCol w:w="5946"/>
      </w:tblGrid>
      <w:tr w:rsidR="00DB3335" w14:paraId="2865C7DE" w14:textId="77777777" w:rsidTr="6D4F7D27">
        <w:tc>
          <w:tcPr>
            <w:tcW w:w="324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1AA9AB3" w14:textId="77777777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Наименование Пр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9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090C686B" w14:textId="51F10CC0" w:rsidR="00DB3335" w:rsidRDefault="6D4F7D27" w:rsidP="009511E8">
            <w:pPr>
              <w:autoSpaceDE w:val="0"/>
              <w:spacing w:after="0" w:line="240" w:lineRule="auto"/>
              <w:jc w:val="both"/>
            </w:pP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>«По вопросам обеспечения пожарной безопа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ности на территории </w:t>
            </w:r>
            <w:r w:rsidR="00BA20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 </w:t>
            </w:r>
            <w:proofErr w:type="spellStart"/>
            <w:r w:rsidR="009511E8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Большеижорского</w:t>
            </w:r>
            <w:proofErr w:type="spellEnd"/>
            <w:r w:rsidR="009511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9511E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9511E8">
              <w:rPr>
                <w:rFonts w:ascii="Times New Roman" w:eastAsia="Times New Roman" w:hAnsi="Times New Roman" w:cs="Times New Roman"/>
                <w:sz w:val="28"/>
                <w:szCs w:val="28"/>
              </w:rPr>
              <w:t>родского поселения на 2018-2020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DB3335" w14:paraId="6682A405" w14:textId="77777777" w:rsidTr="6D4F7D27">
        <w:tc>
          <w:tcPr>
            <w:tcW w:w="324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6D8318CD" w14:textId="77777777" w:rsidR="00DB3335" w:rsidRDefault="6D4F7D27" w:rsidP="6D4F7D2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ки Программы</w:t>
            </w:r>
          </w:p>
        </w:tc>
        <w:tc>
          <w:tcPr>
            <w:tcW w:w="59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04471954" w14:textId="77777777" w:rsidR="00DB3335" w:rsidRDefault="6D4F7D27" w:rsidP="6D4F7D2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ст.19 Федерального закона от 21.12.1994 № 69-ФЗ «О пожарной безопасности», ст.63 Фед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рального закона от 22.07.2008 № 123-ФЗ «Те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 xml:space="preserve">нический регламент о требованиях пожарной безопасности» </w:t>
            </w:r>
          </w:p>
        </w:tc>
      </w:tr>
      <w:tr w:rsidR="00DB3335" w14:paraId="61E24281" w14:textId="77777777" w:rsidTr="6D4F7D27">
        <w:tc>
          <w:tcPr>
            <w:tcW w:w="324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C3CAC1D" w14:textId="77777777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59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4668C63D" w14:textId="278306AE" w:rsidR="00DB3335" w:rsidRDefault="6D4F7D27" w:rsidP="009511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A2085">
              <w:rPr>
                <w:rFonts w:ascii="Times New Roman" w:hAnsi="Times New Roman" w:cs="Times New Roman"/>
                <w:sz w:val="28"/>
                <w:szCs w:val="28"/>
              </w:rPr>
              <w:t xml:space="preserve"> МО </w:t>
            </w:r>
            <w:proofErr w:type="spellStart"/>
            <w:r w:rsidR="009511E8">
              <w:rPr>
                <w:rFonts w:ascii="Times New Roman" w:hAnsi="Times New Roman" w:cs="Times New Roman"/>
                <w:sz w:val="28"/>
                <w:szCs w:val="28"/>
              </w:rPr>
              <w:t>Большеижорского</w:t>
            </w:r>
            <w:proofErr w:type="spellEnd"/>
            <w:r w:rsidR="009511E8">
              <w:rPr>
                <w:rFonts w:ascii="Times New Roman" w:hAnsi="Times New Roman" w:cs="Times New Roman"/>
                <w:sz w:val="28"/>
                <w:szCs w:val="28"/>
              </w:rPr>
              <w:t xml:space="preserve"> горо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ского поселения</w:t>
            </w:r>
          </w:p>
        </w:tc>
      </w:tr>
      <w:tr w:rsidR="00DB3335" w14:paraId="64716EFE" w14:textId="77777777" w:rsidTr="6D4F7D27">
        <w:tc>
          <w:tcPr>
            <w:tcW w:w="324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EA38E30" w14:textId="77777777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Цели и задачи Програ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59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592D8137" w14:textId="68A40E63" w:rsidR="00DB3335" w:rsidRDefault="6D4F7D27" w:rsidP="009511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Обеспечение необходимых условий для реал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 xml:space="preserve">зации полномочий по обеспечению первичных мер пожарной безопасности, защиты жизни и здоровья граждан, материальных ценностей  от пожаров в границах </w:t>
            </w:r>
            <w:r w:rsidR="00BA2085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proofErr w:type="spellStart"/>
            <w:r w:rsidR="009511E8">
              <w:rPr>
                <w:rFonts w:ascii="Times New Roman" w:hAnsi="Times New Roman" w:cs="Times New Roman"/>
                <w:sz w:val="28"/>
                <w:szCs w:val="28"/>
              </w:rPr>
              <w:t>Большеижорского</w:t>
            </w:r>
            <w:proofErr w:type="spellEnd"/>
            <w:r w:rsidR="009511E8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родского поселения.</w:t>
            </w:r>
          </w:p>
        </w:tc>
      </w:tr>
      <w:tr w:rsidR="00DB3335" w14:paraId="3DF6D6F1" w14:textId="77777777" w:rsidTr="6D4F7D27">
        <w:tc>
          <w:tcPr>
            <w:tcW w:w="324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6EB167B" w14:textId="77777777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Сроки реализации Пр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9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1A5CC407" w14:textId="73F81A34" w:rsidR="00DB3335" w:rsidRDefault="6D4F7D27" w:rsidP="009511E8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С 01.01.201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 xml:space="preserve"> г по 31.12.20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B3335" w14:paraId="64892565" w14:textId="77777777" w:rsidTr="6D4F7D27">
        <w:tc>
          <w:tcPr>
            <w:tcW w:w="324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F6F7E3B" w14:textId="77777777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Перечень основных м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роприятий Программы</w:t>
            </w:r>
          </w:p>
        </w:tc>
        <w:tc>
          <w:tcPr>
            <w:tcW w:w="59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130CA997" w14:textId="77777777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мероприятий противоп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жарной пропаганды, предупреждение пожаров, совершенствование по организации предупр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ждения и тушения пожаров, применение с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временных сре</w:t>
            </w:r>
            <w:proofErr w:type="gramStart"/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отивопожарной защиты</w:t>
            </w:r>
          </w:p>
        </w:tc>
      </w:tr>
      <w:tr w:rsidR="00DB3335" w14:paraId="00AF0DAA" w14:textId="77777777" w:rsidTr="6D4F7D27">
        <w:tc>
          <w:tcPr>
            <w:tcW w:w="324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92BE1E9" w14:textId="77777777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Исполнитель Програ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59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44657CFC" w14:textId="78C8C93F" w:rsidR="00DB3335" w:rsidRDefault="6D4F7D27" w:rsidP="6D4F7D2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A2085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proofErr w:type="spellStart"/>
            <w:r w:rsidR="009511E8" w:rsidRPr="009511E8">
              <w:rPr>
                <w:rFonts w:ascii="Times New Roman" w:hAnsi="Times New Roman" w:cs="Times New Roman"/>
                <w:sz w:val="28"/>
                <w:szCs w:val="28"/>
              </w:rPr>
              <w:t>Большеижорского</w:t>
            </w:r>
            <w:proofErr w:type="spellEnd"/>
            <w:r w:rsidR="009511E8" w:rsidRPr="009511E8">
              <w:rPr>
                <w:rFonts w:ascii="Times New Roman" w:hAnsi="Times New Roman" w:cs="Times New Roman"/>
                <w:sz w:val="28"/>
                <w:szCs w:val="28"/>
              </w:rPr>
              <w:t xml:space="preserve"> горо</w:t>
            </w:r>
            <w:r w:rsidR="009511E8" w:rsidRPr="009511E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511E8" w:rsidRPr="009511E8">
              <w:rPr>
                <w:rFonts w:ascii="Times New Roman" w:hAnsi="Times New Roman" w:cs="Times New Roman"/>
                <w:sz w:val="28"/>
                <w:szCs w:val="28"/>
              </w:rPr>
              <w:t>ского поселения.</w:t>
            </w:r>
          </w:p>
        </w:tc>
      </w:tr>
      <w:tr w:rsidR="00DB3335" w14:paraId="7E7518C7" w14:textId="77777777" w:rsidTr="6D4F7D27">
        <w:tc>
          <w:tcPr>
            <w:tcW w:w="324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BCA38AA" w14:textId="77777777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9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4A8384BE" w14:textId="49DD7B8F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мероприятий осуществляется за счет средств бюджета </w:t>
            </w:r>
            <w:r w:rsidR="00BA2085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proofErr w:type="spellStart"/>
            <w:r w:rsidR="009511E8" w:rsidRPr="009511E8">
              <w:rPr>
                <w:rFonts w:ascii="Times New Roman" w:hAnsi="Times New Roman" w:cs="Times New Roman"/>
                <w:sz w:val="28"/>
                <w:szCs w:val="28"/>
              </w:rPr>
              <w:t>Большеижорского</w:t>
            </w:r>
            <w:proofErr w:type="spellEnd"/>
            <w:r w:rsidR="009511E8" w:rsidRPr="009511E8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родского поселения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. Мероприятия Програ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мы и объемы их финансирования подлежат ежегодной корректировке:</w:t>
            </w:r>
          </w:p>
          <w:p w14:paraId="5C298A05" w14:textId="457564BF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40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,00 руб.;</w:t>
            </w:r>
          </w:p>
          <w:p w14:paraId="3F0DDD22" w14:textId="0BD6ED7B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- 201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 xml:space="preserve"> г. –5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,00 руб.;</w:t>
            </w:r>
          </w:p>
          <w:p w14:paraId="5C3E758E" w14:textId="60F7A836" w:rsidR="00DB3335" w:rsidRDefault="6D4F7D27" w:rsidP="009511E8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г. – 55</w:t>
            </w:r>
            <w:r w:rsidR="009511E8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DB3335" w14:paraId="3EA5B32D" w14:textId="77777777" w:rsidTr="6D4F7D27">
        <w:tc>
          <w:tcPr>
            <w:tcW w:w="324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D105AA6" w14:textId="77777777" w:rsidR="00DB3335" w:rsidRDefault="6D4F7D27">
            <w:pPr>
              <w:pStyle w:val="ConsPlusNonformat"/>
              <w:widowControl/>
              <w:jc w:val="both"/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9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7BD1C065" w14:textId="50D9F896" w:rsidR="00DB3335" w:rsidRDefault="6D4F7D27">
            <w:pPr>
              <w:spacing w:after="0" w:line="240" w:lineRule="auto"/>
              <w:ind w:left="180" w:right="180"/>
              <w:jc w:val="both"/>
            </w:pP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укрепление пожарной безопасности терр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тории </w:t>
            </w:r>
            <w:r w:rsidR="00BA20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 </w:t>
            </w:r>
            <w:proofErr w:type="spellStart"/>
            <w:r w:rsidR="009511E8" w:rsidRPr="009511E8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Большеижорского</w:t>
            </w:r>
            <w:proofErr w:type="spellEnd"/>
            <w:r w:rsidR="009511E8" w:rsidRPr="009511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п</w:t>
            </w:r>
            <w:r w:rsidR="009511E8" w:rsidRPr="009511E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9511E8" w:rsidRPr="009511E8">
              <w:rPr>
                <w:rFonts w:ascii="Times New Roman" w:eastAsia="Times New Roman" w:hAnsi="Times New Roman" w:cs="Times New Roman"/>
                <w:sz w:val="28"/>
                <w:szCs w:val="28"/>
              </w:rPr>
              <w:t>се</w:t>
            </w:r>
            <w:r w:rsidR="009511E8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>, снижение количества пожаров, г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бели и </w:t>
            </w:r>
            <w:proofErr w:type="spellStart"/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>травмирования</w:t>
            </w:r>
            <w:proofErr w:type="spellEnd"/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людей при пожарах, достигаемое за счет качественного обесп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>чения первичных мер пожарной безопасн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6D4F7D27">
              <w:rPr>
                <w:rFonts w:ascii="Times New Roman" w:eastAsia="Times New Roman" w:hAnsi="Times New Roman" w:cs="Times New Roman"/>
                <w:sz w:val="28"/>
                <w:szCs w:val="28"/>
              </w:rPr>
              <w:t>сти;</w:t>
            </w:r>
          </w:p>
          <w:p w14:paraId="5086F3B1" w14:textId="77777777" w:rsidR="00DB3335" w:rsidRDefault="6D4F7D27" w:rsidP="6D4F7D2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-  относительное сокращение материального ущерба от пожаров</w:t>
            </w:r>
          </w:p>
        </w:tc>
      </w:tr>
      <w:tr w:rsidR="00DB3335" w14:paraId="611C114F" w14:textId="77777777" w:rsidTr="6D4F7D27">
        <w:tc>
          <w:tcPr>
            <w:tcW w:w="324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2201C37" w14:textId="77777777" w:rsidR="00DB3335" w:rsidRDefault="6D4F7D27" w:rsidP="6D4F7D2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594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7F678A52" w14:textId="552271F3" w:rsidR="00DB3335" w:rsidRDefault="6D4F7D27" w:rsidP="6D4F7D2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6D4F7D27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 ос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6D4F7D27">
              <w:rPr>
                <w:rFonts w:ascii="Times New Roman" w:hAnsi="Times New Roman" w:cs="Times New Roman"/>
                <w:sz w:val="28"/>
                <w:szCs w:val="28"/>
              </w:rPr>
              <w:t xml:space="preserve">ществляет глава </w:t>
            </w:r>
            <w:r w:rsidR="00BA2085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proofErr w:type="spellStart"/>
            <w:r w:rsidR="009511E8" w:rsidRPr="009511E8">
              <w:rPr>
                <w:rFonts w:ascii="Times New Roman" w:hAnsi="Times New Roman" w:cs="Times New Roman"/>
                <w:sz w:val="28"/>
                <w:szCs w:val="28"/>
              </w:rPr>
              <w:t>Большеижорского</w:t>
            </w:r>
            <w:proofErr w:type="spellEnd"/>
            <w:r w:rsidR="009511E8" w:rsidRPr="009511E8">
              <w:rPr>
                <w:rFonts w:ascii="Times New Roman" w:hAnsi="Times New Roman" w:cs="Times New Roman"/>
                <w:sz w:val="28"/>
                <w:szCs w:val="28"/>
              </w:rPr>
              <w:t xml:space="preserve"> горо</w:t>
            </w:r>
            <w:r w:rsidR="009511E8" w:rsidRPr="009511E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511E8" w:rsidRPr="009511E8">
              <w:rPr>
                <w:rFonts w:ascii="Times New Roman" w:hAnsi="Times New Roman" w:cs="Times New Roman"/>
                <w:sz w:val="28"/>
                <w:szCs w:val="28"/>
              </w:rPr>
              <w:t>ского поселения.</w:t>
            </w:r>
          </w:p>
        </w:tc>
      </w:tr>
    </w:tbl>
    <w:p w14:paraId="2DBF0D7D" w14:textId="77777777" w:rsidR="00DB3335" w:rsidRDefault="00DB3335">
      <w:pPr>
        <w:autoSpaceDE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0E385D8" w14:textId="0C35AA2C" w:rsidR="00DB3335" w:rsidRPr="00BA2085" w:rsidRDefault="6D4F7D27" w:rsidP="00BA2085">
      <w:pPr>
        <w:pStyle w:val="ab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2085">
        <w:rPr>
          <w:rFonts w:ascii="Times New Roman" w:eastAsia="Times New Roman" w:hAnsi="Times New Roman" w:cs="Times New Roman"/>
          <w:b/>
          <w:sz w:val="28"/>
          <w:szCs w:val="28"/>
        </w:rPr>
        <w:t>Общее положение</w:t>
      </w:r>
    </w:p>
    <w:p w14:paraId="64C8F396" w14:textId="77777777" w:rsidR="00BA2085" w:rsidRPr="00BA2085" w:rsidRDefault="00BA2085" w:rsidP="00BA2085">
      <w:pPr>
        <w:pStyle w:val="ab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F16665" w14:textId="06197C2A" w:rsidR="00DB3335" w:rsidRDefault="6D4F7D27" w:rsidP="00BA208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t xml:space="preserve">1.1. Муниципальная целевая программа «По вопросам обеспечения пожарной безопасности на территории </w:t>
      </w:r>
      <w:r w:rsidR="00BA2085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="009511E8" w:rsidRPr="009511E8">
        <w:rPr>
          <w:rFonts w:ascii="Times New Roman" w:eastAsia="Times New Roman" w:hAnsi="Times New Roman" w:cs="Times New Roman"/>
          <w:sz w:val="28"/>
          <w:szCs w:val="28"/>
        </w:rPr>
        <w:t>Большеижорского</w:t>
      </w:r>
      <w:proofErr w:type="spellEnd"/>
      <w:r w:rsidR="009511E8" w:rsidRPr="009511E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</w:t>
      </w:r>
      <w:r w:rsidR="00BA20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6D4F7D27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9511E8">
        <w:rPr>
          <w:rFonts w:ascii="Times New Roman" w:eastAsia="Times New Roman" w:hAnsi="Times New Roman" w:cs="Times New Roman"/>
          <w:sz w:val="28"/>
          <w:szCs w:val="28"/>
        </w:rPr>
        <w:t>8</w:t>
      </w:r>
      <w:r w:rsidRPr="6D4F7D27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9511E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6D4F7D27">
        <w:rPr>
          <w:rFonts w:ascii="Times New Roman" w:eastAsia="Times New Roman" w:hAnsi="Times New Roman" w:cs="Times New Roman"/>
          <w:sz w:val="28"/>
          <w:szCs w:val="28"/>
        </w:rPr>
        <w:t xml:space="preserve"> годы» (далее - Программа) определяет </w:t>
      </w:r>
      <w:proofErr w:type="gramStart"/>
      <w:r w:rsidRPr="6D4F7D27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proofErr w:type="gramEnd"/>
      <w:r w:rsidRPr="6D4F7D27">
        <w:rPr>
          <w:rFonts w:ascii="Times New Roman" w:eastAsia="Times New Roman" w:hAnsi="Times New Roman" w:cs="Times New Roman"/>
          <w:sz w:val="28"/>
          <w:szCs w:val="28"/>
        </w:rPr>
        <w:t xml:space="preserve"> и механизмы реализации полномочий по обеспечению первичных мер пожарной безопасности на территории </w:t>
      </w:r>
      <w:r w:rsidR="00BA2085">
        <w:rPr>
          <w:rFonts w:ascii="Times New Roman" w:eastAsia="Times New Roman" w:hAnsi="Times New Roman" w:cs="Times New Roman"/>
          <w:sz w:val="28"/>
          <w:szCs w:val="28"/>
        </w:rPr>
        <w:t xml:space="preserve">МО </w:t>
      </w:r>
      <w:proofErr w:type="spellStart"/>
      <w:r w:rsidR="009511E8" w:rsidRPr="009511E8">
        <w:rPr>
          <w:rFonts w:ascii="Times New Roman" w:eastAsia="Times New Roman" w:hAnsi="Times New Roman" w:cs="Times New Roman"/>
          <w:sz w:val="28"/>
          <w:szCs w:val="28"/>
        </w:rPr>
        <w:t>Больш</w:t>
      </w:r>
      <w:r w:rsidR="009511E8">
        <w:rPr>
          <w:rFonts w:ascii="Times New Roman" w:eastAsia="Times New Roman" w:hAnsi="Times New Roman" w:cs="Times New Roman"/>
          <w:sz w:val="28"/>
          <w:szCs w:val="28"/>
        </w:rPr>
        <w:t>еижорского</w:t>
      </w:r>
      <w:proofErr w:type="spellEnd"/>
      <w:r w:rsidR="009511E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</w:t>
      </w:r>
      <w:r w:rsidRPr="6D4F7D27">
        <w:rPr>
          <w:rFonts w:ascii="Times New Roman" w:eastAsia="Times New Roman" w:hAnsi="Times New Roman" w:cs="Times New Roman"/>
          <w:sz w:val="28"/>
          <w:szCs w:val="28"/>
        </w:rPr>
        <w:t>, усиления противопожарной защиты населе</w:t>
      </w:r>
      <w:r w:rsidR="009511E8">
        <w:rPr>
          <w:rFonts w:ascii="Times New Roman" w:eastAsia="Times New Roman" w:hAnsi="Times New Roman" w:cs="Times New Roman"/>
          <w:sz w:val="28"/>
          <w:szCs w:val="28"/>
        </w:rPr>
        <w:t>ния и материальных ценностей.</w:t>
      </w:r>
    </w:p>
    <w:p w14:paraId="39F1CFDA" w14:textId="77777777" w:rsidR="00DB3335" w:rsidRDefault="6D4F7D27" w:rsidP="00BA2085">
      <w:pPr>
        <w:suppressAutoHyphens/>
        <w:autoSpaceDE w:val="0"/>
        <w:spacing w:after="0" w:line="240" w:lineRule="auto"/>
        <w:ind w:firstLine="709"/>
        <w:jc w:val="both"/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t>1.2. Программа разработана в соответствии с нормативными актами Российской Федерации, муниципальными нормативными актами:</w:t>
      </w:r>
    </w:p>
    <w:p w14:paraId="62F29C30" w14:textId="77777777" w:rsidR="00DB3335" w:rsidRDefault="6D4F7D27" w:rsidP="00BA2085">
      <w:pPr>
        <w:suppressAutoHyphens/>
        <w:autoSpaceDE w:val="0"/>
        <w:spacing w:after="0" w:line="240" w:lineRule="auto"/>
        <w:ind w:firstLine="709"/>
        <w:jc w:val="both"/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</w:t>
      </w:r>
      <w:hyperlink r:id="rId6">
        <w:r w:rsidRPr="6D4F7D27">
          <w:rPr>
            <w:rStyle w:val="InternetLink"/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6D4F7D27">
        <w:rPr>
          <w:rFonts w:ascii="Times New Roman" w:eastAsia="Times New Roman" w:hAnsi="Times New Roman" w:cs="Times New Roman"/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Федерации»;</w:t>
      </w:r>
    </w:p>
    <w:p w14:paraId="099F4DEF" w14:textId="77777777" w:rsidR="00DB3335" w:rsidRDefault="6D4F7D27" w:rsidP="00BA2085">
      <w:pPr>
        <w:suppressAutoHyphens/>
        <w:autoSpaceDE w:val="0"/>
        <w:spacing w:after="0" w:line="240" w:lineRule="auto"/>
        <w:ind w:firstLine="709"/>
        <w:jc w:val="both"/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</w:t>
      </w:r>
      <w:hyperlink r:id="rId7">
        <w:r w:rsidRPr="6D4F7D27">
          <w:rPr>
            <w:rStyle w:val="InternetLink"/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6D4F7D27">
        <w:rPr>
          <w:rFonts w:ascii="Times New Roman" w:eastAsia="Times New Roman" w:hAnsi="Times New Roman" w:cs="Times New Roman"/>
          <w:sz w:val="28"/>
          <w:szCs w:val="28"/>
        </w:rPr>
        <w:t xml:space="preserve"> от 21 декабря 1994 г. № 69-ФЗ «О пожарной безопасности»;</w:t>
      </w:r>
    </w:p>
    <w:p w14:paraId="6809F586" w14:textId="77777777" w:rsidR="00DB3335" w:rsidRDefault="6D4F7D27" w:rsidP="00BA2085">
      <w:pPr>
        <w:suppressAutoHyphens/>
        <w:autoSpaceDE w:val="0"/>
        <w:spacing w:after="0" w:line="240" w:lineRule="auto"/>
        <w:ind w:firstLine="709"/>
        <w:jc w:val="both"/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t>- Федеральным законом от 22 июля 2008г. № 123-ФЗ «Технический регламент о требованиях пожарной безопасности»</w:t>
      </w:r>
    </w:p>
    <w:p w14:paraId="399F9725" w14:textId="77777777" w:rsidR="00DB3335" w:rsidRPr="00BA2085" w:rsidRDefault="6D4F7D27" w:rsidP="00BA2085">
      <w:pPr>
        <w:suppressAutoHyphens/>
        <w:autoSpaceDE w:val="0"/>
        <w:spacing w:before="240"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2085">
        <w:rPr>
          <w:rFonts w:ascii="Times New Roman" w:eastAsia="Times New Roman" w:hAnsi="Times New Roman" w:cs="Times New Roman"/>
          <w:b/>
          <w:sz w:val="28"/>
          <w:szCs w:val="28"/>
        </w:rPr>
        <w:t>2. Содержание проблемы и обоснование необходимости ее</w:t>
      </w:r>
    </w:p>
    <w:p w14:paraId="4E223728" w14:textId="77777777" w:rsidR="00DB3335" w:rsidRPr="00BA2085" w:rsidRDefault="6D4F7D27" w:rsidP="00BA2085">
      <w:pPr>
        <w:suppressAutoHyphens/>
        <w:autoSpaceDE w:val="0"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2085">
        <w:rPr>
          <w:rFonts w:ascii="Times New Roman" w:eastAsia="Times New Roman" w:hAnsi="Times New Roman" w:cs="Times New Roman"/>
          <w:b/>
          <w:sz w:val="28"/>
          <w:szCs w:val="28"/>
        </w:rPr>
        <w:t>решения программными методами</w:t>
      </w:r>
    </w:p>
    <w:p w14:paraId="226604D7" w14:textId="1ABD0D6F" w:rsidR="00DB3335" w:rsidRPr="009511E8" w:rsidRDefault="6D4F7D27" w:rsidP="00BA2085">
      <w:pPr>
        <w:pStyle w:val="a5"/>
        <w:suppressAutoHyphens/>
        <w:jc w:val="both"/>
        <w:rPr>
          <w:lang w:val="ru-RU"/>
        </w:rPr>
      </w:pPr>
      <w:r w:rsidRPr="009511E8">
        <w:rPr>
          <w:sz w:val="28"/>
          <w:szCs w:val="28"/>
          <w:lang w:val="ru-RU"/>
        </w:rPr>
        <w:t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стабилизации обстановки с пожарами администрацией</w:t>
      </w:r>
      <w:r w:rsidR="00BA2085">
        <w:rPr>
          <w:sz w:val="28"/>
          <w:szCs w:val="28"/>
          <w:lang w:val="ru-RU"/>
        </w:rPr>
        <w:t xml:space="preserve"> МО</w:t>
      </w:r>
      <w:r w:rsidRPr="009511E8">
        <w:rPr>
          <w:sz w:val="28"/>
          <w:szCs w:val="28"/>
          <w:lang w:val="ru-RU"/>
        </w:rPr>
        <w:t xml:space="preserve"> </w:t>
      </w:r>
      <w:proofErr w:type="spellStart"/>
      <w:r w:rsidR="009511E8" w:rsidRPr="009511E8">
        <w:rPr>
          <w:sz w:val="28"/>
          <w:szCs w:val="28"/>
          <w:lang w:val="ru-RU"/>
        </w:rPr>
        <w:t>Большеижорского</w:t>
      </w:r>
      <w:proofErr w:type="spellEnd"/>
      <w:r w:rsidR="009511E8" w:rsidRPr="009511E8">
        <w:rPr>
          <w:sz w:val="28"/>
          <w:szCs w:val="28"/>
          <w:lang w:val="ru-RU"/>
        </w:rPr>
        <w:t xml:space="preserve"> город</w:t>
      </w:r>
      <w:r w:rsidR="009511E8">
        <w:rPr>
          <w:sz w:val="28"/>
          <w:szCs w:val="28"/>
          <w:lang w:val="ru-RU"/>
        </w:rPr>
        <w:t>ского поселения</w:t>
      </w:r>
      <w:r w:rsidRPr="009511E8">
        <w:rPr>
          <w:sz w:val="28"/>
          <w:szCs w:val="28"/>
          <w:lang w:val="ru-RU"/>
        </w:rPr>
        <w:t xml:space="preserve">  ведется определенная работа по предупреждению пожаров:</w:t>
      </w:r>
    </w:p>
    <w:p w14:paraId="09640536" w14:textId="77777777" w:rsidR="00DB3335" w:rsidRDefault="6D4F7D27" w:rsidP="00BA2085">
      <w:pPr>
        <w:suppressAutoHyphens/>
        <w:autoSpaceDE w:val="0"/>
        <w:spacing w:after="0" w:line="240" w:lineRule="auto"/>
        <w:ind w:firstLine="709"/>
        <w:jc w:val="both"/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t>-проводится корректировка нормативных документов, руководящих и планирующих документов по вопросам обеспечения пожарной безопасности;</w:t>
      </w:r>
    </w:p>
    <w:p w14:paraId="16F7BE93" w14:textId="77777777" w:rsidR="00DB3335" w:rsidRDefault="6D4F7D27" w:rsidP="00BA2085">
      <w:pPr>
        <w:suppressAutoHyphens/>
        <w:autoSpaceDE w:val="0"/>
        <w:spacing w:after="0" w:line="240" w:lineRule="auto"/>
        <w:ind w:firstLine="709"/>
        <w:jc w:val="both"/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t>-проводятся совещания с  руководителями объектов и ответственными за пожарную безопасность по вопросам обеспечения пожарной безопасности;</w:t>
      </w:r>
    </w:p>
    <w:p w14:paraId="114E2F2C" w14:textId="77777777" w:rsidR="00DB3335" w:rsidRDefault="6D4F7D27" w:rsidP="00BA2085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t>-при проведении плановых проверок жилищного фонда особое внимание уделяется ветхому жилью, жилью социально неадаптированных граждан.</w:t>
      </w:r>
    </w:p>
    <w:p w14:paraId="267A949F" w14:textId="77777777" w:rsidR="00DB3335" w:rsidRDefault="6D4F7D27" w:rsidP="00BA208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6D4F7D27">
        <w:rPr>
          <w:rFonts w:ascii="Times New Roman" w:eastAsia="Times New Roman" w:hAnsi="Times New Roman" w:cs="Times New Roman"/>
          <w:sz w:val="28"/>
          <w:szCs w:val="28"/>
        </w:rPr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и обучению мерам пожарной безопасности недостаточна.</w:t>
      </w:r>
    </w:p>
    <w:p w14:paraId="7DEA6311" w14:textId="77777777" w:rsidR="00DB3335" w:rsidRDefault="00CC536C" w:rsidP="00BA2085">
      <w:pPr>
        <w:pStyle w:val="a8"/>
        <w:suppressAutoHyphens/>
        <w:spacing w:before="0"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21 декабря 1994 г. № 69-ФЗ «О пожарной безопасности», от 22 июля 2008г. № 123-ФЗ «Технический регламент о требованиях пожарной безопасности» обеспечение первичных мер пожарной безопасности предполагает:</w:t>
      </w:r>
    </w:p>
    <w:p w14:paraId="29C6D677" w14:textId="77777777" w:rsidR="00DB3335" w:rsidRDefault="00CC536C" w:rsidP="00BA208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14:paraId="3381EC08" w14:textId="77777777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</w:t>
      </w:r>
      <w:r>
        <w:rPr>
          <w:rFonts w:ascii="Times New Roman" w:hAnsi="Times New Roman" w:cs="Times New Roman"/>
          <w:sz w:val="28"/>
          <w:szCs w:val="28"/>
        </w:rPr>
        <w:lastRenderedPageBreak/>
        <w:t>обеспечения пожарной безопасности жилых и общественных зданий, находящихся в муниципальной собственности;</w:t>
      </w:r>
    </w:p>
    <w:p w14:paraId="191C8255" w14:textId="77777777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 разработку и организацию выполнения муниципальных целевых программ по вопросам обеспечения пожарной безопасности;</w:t>
      </w:r>
    </w:p>
    <w:p w14:paraId="3A6C7FA8" w14:textId="77777777" w:rsidR="00DB3335" w:rsidRDefault="00CC536C" w:rsidP="00BA2085">
      <w:pPr>
        <w:pStyle w:val="ConsPlusNormal"/>
        <w:widowControl/>
        <w:suppressAutoHyphens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4) разработку плана привлечения сил 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тушения пожаров и проведения аварийно-спасательных работ на территории муниципального образования и контроль за его выполнением;</w:t>
      </w:r>
    </w:p>
    <w:p w14:paraId="2034E540" w14:textId="77777777" w:rsidR="00DB3335" w:rsidRDefault="00CC536C" w:rsidP="00BA2085">
      <w:pPr>
        <w:pStyle w:val="ConsPlusNormal"/>
        <w:widowControl/>
        <w:suppressAutoHyphens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5)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</w:p>
    <w:p w14:paraId="3E0A1424" w14:textId="77777777" w:rsidR="00DB3335" w:rsidRDefault="00CC536C" w:rsidP="00BA2085">
      <w:pPr>
        <w:pStyle w:val="ConsPlusNormal"/>
        <w:widowControl/>
        <w:suppressAutoHyphens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6) обеспечение беспрепятственного проезда пожарной техники к месту пожара;</w:t>
      </w:r>
    </w:p>
    <w:p w14:paraId="3B3913E9" w14:textId="77777777" w:rsidR="00DB3335" w:rsidRDefault="00CC536C" w:rsidP="00BA2085">
      <w:pPr>
        <w:pStyle w:val="ConsPlusNormal"/>
        <w:widowControl/>
        <w:suppressAutoHyphens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7)  обеспечение связи и оповещения населения о пожаре;</w:t>
      </w:r>
    </w:p>
    <w:p w14:paraId="50F5741D" w14:textId="77777777" w:rsidR="00DB3335" w:rsidRDefault="00CC536C" w:rsidP="00BA2085">
      <w:pPr>
        <w:pStyle w:val="ConsPlusNormal"/>
        <w:widowControl/>
        <w:suppressAutoHyphens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14:paraId="2D4D267E" w14:textId="77777777" w:rsidR="00DB3335" w:rsidRDefault="00CC536C" w:rsidP="00BA2085">
      <w:pPr>
        <w:pStyle w:val="ConsPlusNormal"/>
        <w:widowControl/>
        <w:suppressAutoHyphens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9) создание условий для организации  и развития добровольной пожарной дружины, а также для участия граждан в обеспечении первичных мер пожарной безопасности в иных формах;</w:t>
      </w:r>
    </w:p>
    <w:p w14:paraId="0C437CCD" w14:textId="77777777" w:rsidR="00DB3335" w:rsidRDefault="00CC536C" w:rsidP="00BA208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14:paraId="140E819D" w14:textId="77777777" w:rsidR="00DB3335" w:rsidRDefault="00CC536C" w:rsidP="00BA208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населения.</w:t>
      </w:r>
    </w:p>
    <w:p w14:paraId="4564DEB0" w14:textId="77777777" w:rsidR="00DB3335" w:rsidRDefault="00CC536C" w:rsidP="00BA2085">
      <w:pPr>
        <w:pStyle w:val="a8"/>
        <w:suppressAutoHyphens/>
        <w:spacing w:before="0"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Целевой программный подход позволит решить задачи по обеспечению пожарной безопасности, снизить количество пожаров,  материальный ущерб от пожаров.</w:t>
      </w:r>
    </w:p>
    <w:p w14:paraId="64AAC897" w14:textId="77777777" w:rsidR="00DB3335" w:rsidRDefault="00CC536C" w:rsidP="00BA2085">
      <w:pPr>
        <w:pStyle w:val="a8"/>
        <w:suppressAutoHyphens/>
        <w:spacing w:before="0"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Разработка и принятие настоящей Программы позволят поэтапно решать обозначенные вопросы.</w:t>
      </w:r>
    </w:p>
    <w:p w14:paraId="6B62F1B3" w14:textId="77777777" w:rsidR="00DB3335" w:rsidRDefault="00DB3335" w:rsidP="00BA2085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03E0CF6" w14:textId="77777777" w:rsidR="00DB3335" w:rsidRPr="00BA2085" w:rsidRDefault="00CC536C" w:rsidP="00BA2085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A2085">
        <w:rPr>
          <w:rFonts w:ascii="Times New Roman" w:hAnsi="Times New Roman" w:cs="Times New Roman"/>
          <w:b/>
          <w:sz w:val="28"/>
          <w:szCs w:val="28"/>
        </w:rPr>
        <w:t>3. Основные цели и задачи реализации Программы</w:t>
      </w:r>
    </w:p>
    <w:p w14:paraId="18527EBF" w14:textId="77777777" w:rsidR="009511E8" w:rsidRDefault="009511E8" w:rsidP="00BA2085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0918B56" w14:textId="61B91B50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3.1. Основной целью Программы является усиление системы противопожарной защиты </w:t>
      </w:r>
      <w:r w:rsidR="00BA208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9511E8" w:rsidRPr="009511E8">
        <w:rPr>
          <w:rFonts w:ascii="Times New Roman" w:hAnsi="Times New Roman" w:cs="Times New Roman"/>
          <w:sz w:val="28"/>
          <w:szCs w:val="28"/>
        </w:rPr>
        <w:t>Больш</w:t>
      </w:r>
      <w:r w:rsidR="009511E8">
        <w:rPr>
          <w:rFonts w:ascii="Times New Roman" w:hAnsi="Times New Roman" w:cs="Times New Roman"/>
          <w:sz w:val="28"/>
          <w:szCs w:val="28"/>
        </w:rPr>
        <w:t>еижорского</w:t>
      </w:r>
      <w:proofErr w:type="spellEnd"/>
      <w:r w:rsidR="009511E8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 w:cs="Times New Roman"/>
          <w:sz w:val="28"/>
          <w:szCs w:val="28"/>
        </w:rPr>
        <w:t>, создание необходимых условий для укрепления пожарной безопасности,  уменьшение материального ущерба от пожаров.</w:t>
      </w:r>
    </w:p>
    <w:p w14:paraId="6ED4ADA6" w14:textId="77777777" w:rsidR="00DB3335" w:rsidRDefault="00CC536C" w:rsidP="00BA2085">
      <w:pPr>
        <w:suppressAutoHyphens/>
        <w:spacing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3.2. Для ее достижения необходимо решение следующих основных задач:</w:t>
      </w:r>
    </w:p>
    <w:p w14:paraId="0389A591" w14:textId="77777777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3.2.1. Совершенствование нормативной, правовой, методической и технической базы по обеспечению предупреждения пожаров в жилом секторе, общественных и производственных зданиях;</w:t>
      </w:r>
    </w:p>
    <w:p w14:paraId="1B7B317D" w14:textId="77777777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3.2.2. Повышение готовности добровольной пожарной дружины к тушению пожаров и ведению аварийно-спасательных работ;</w:t>
      </w:r>
    </w:p>
    <w:p w14:paraId="6200BC8A" w14:textId="77777777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3.2.3. Реализация первоочередных мер по противопожарной защите жилья,  учреждений, объектов образования, здравоохранения, культуры, иных объектов массового нахождения людей;</w:t>
      </w:r>
    </w:p>
    <w:p w14:paraId="7EC91C6C" w14:textId="77777777" w:rsidR="00DB3335" w:rsidRDefault="00CC536C" w:rsidP="00BA2085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Совершенствование противопожарной пропаганды при использовании средств массовой информации, наглядной агитации, листовок, </w:t>
      </w:r>
      <w:r>
        <w:rPr>
          <w:rFonts w:ascii="Times New Roman" w:hAnsi="Times New Roman" w:cs="Times New Roman"/>
          <w:sz w:val="28"/>
          <w:szCs w:val="28"/>
        </w:rPr>
        <w:lastRenderedPageBreak/>
        <w:t>личных бесед с гражданами, достижение в этом направлении стопроцентного охвата населения.</w:t>
      </w:r>
    </w:p>
    <w:p w14:paraId="31FD4F4F" w14:textId="527E2913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3.3.Период действия Программы - 3 года (201</w:t>
      </w:r>
      <w:r w:rsidR="009511E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9511E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гг.).</w:t>
      </w:r>
    </w:p>
    <w:p w14:paraId="1D380ACE" w14:textId="4819FF77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Предусмотренные в Программе мероприятия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1) имеют характер первичных мер пожарной безопасности и ставят своей целью решение  проблем укрепления противопожарной защиты территории</w:t>
      </w:r>
      <w:r w:rsidR="00BA2085">
        <w:rPr>
          <w:rFonts w:ascii="Times New Roman" w:hAnsi="Times New Roman" w:cs="Times New Roman"/>
          <w:sz w:val="28"/>
          <w:szCs w:val="28"/>
        </w:rPr>
        <w:t xml:space="preserve"> МО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11E8" w:rsidRPr="009511E8">
        <w:rPr>
          <w:rFonts w:ascii="Times New Roman" w:hAnsi="Times New Roman" w:cs="Times New Roman"/>
          <w:sz w:val="28"/>
          <w:szCs w:val="28"/>
        </w:rPr>
        <w:t>Большеижорского</w:t>
      </w:r>
      <w:proofErr w:type="spellEnd"/>
      <w:r w:rsidR="009511E8" w:rsidRPr="009511E8">
        <w:rPr>
          <w:rFonts w:ascii="Times New Roman" w:hAnsi="Times New Roman" w:cs="Times New Roman"/>
          <w:sz w:val="28"/>
          <w:szCs w:val="28"/>
        </w:rPr>
        <w:t xml:space="preserve"> го</w:t>
      </w:r>
      <w:r w:rsidR="009511E8">
        <w:rPr>
          <w:rFonts w:ascii="Times New Roman" w:hAnsi="Times New Roman" w:cs="Times New Roman"/>
          <w:sz w:val="28"/>
          <w:szCs w:val="28"/>
        </w:rPr>
        <w:t>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счет целевого выделения бюджетных средств, при освоении которых, будут созданы необходимые условия  изменений в деле укрепления пожарной безопасности, защиты жизни и здоровья граждан от пожаров. </w:t>
      </w:r>
    </w:p>
    <w:p w14:paraId="36813AF3" w14:textId="77777777" w:rsidR="009511E8" w:rsidRPr="00BA2085" w:rsidRDefault="009511E8" w:rsidP="00BA2085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40361AD" w14:textId="77777777" w:rsidR="00DB3335" w:rsidRPr="00BA2085" w:rsidRDefault="00CC536C" w:rsidP="00BA2085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A2085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14:paraId="7D8A1CD6" w14:textId="77777777" w:rsidR="009511E8" w:rsidRDefault="009511E8" w:rsidP="00BA2085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AE08C8D" w14:textId="1559AA8D" w:rsidR="009511E8" w:rsidRDefault="00CC536C" w:rsidP="00BA208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Программа реализуется за счет средств </w:t>
      </w:r>
      <w:r w:rsidR="00BA208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9511E8" w:rsidRPr="009511E8">
        <w:rPr>
          <w:rFonts w:ascii="Times New Roman" w:hAnsi="Times New Roman" w:cs="Times New Roman"/>
          <w:sz w:val="28"/>
          <w:szCs w:val="28"/>
        </w:rPr>
        <w:t>Большеижорского</w:t>
      </w:r>
      <w:proofErr w:type="spellEnd"/>
      <w:r w:rsidR="009511E8" w:rsidRPr="009511E8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14:paraId="77094E47" w14:textId="037CD079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4.2. Объем средств может ежегодно уточняться в установленном порядке.</w:t>
      </w:r>
    </w:p>
    <w:p w14:paraId="567D4A4A" w14:textId="77777777" w:rsidR="009511E8" w:rsidRDefault="009511E8" w:rsidP="00BA2085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A08AC0C" w14:textId="77777777" w:rsidR="00DB3335" w:rsidRPr="00BA2085" w:rsidRDefault="00CC536C" w:rsidP="00BA2085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A2085">
        <w:rPr>
          <w:rFonts w:ascii="Times New Roman" w:hAnsi="Times New Roman" w:cs="Times New Roman"/>
          <w:b/>
          <w:sz w:val="28"/>
          <w:szCs w:val="28"/>
        </w:rPr>
        <w:t xml:space="preserve">5. Организация управления Программой и </w:t>
      </w:r>
    </w:p>
    <w:p w14:paraId="21546F93" w14:textId="77777777" w:rsidR="00DB3335" w:rsidRPr="00BA2085" w:rsidRDefault="00CC536C" w:rsidP="00BA2085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A2085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BA2085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</w:p>
    <w:p w14:paraId="1F97CF0D" w14:textId="77777777" w:rsidR="009511E8" w:rsidRDefault="009511E8" w:rsidP="00BA2085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43E260D" w14:textId="1A089C77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5.1. Администрация </w:t>
      </w:r>
      <w:r w:rsidR="009511E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511E8" w:rsidRPr="009511E8">
        <w:rPr>
          <w:rFonts w:ascii="Times New Roman" w:hAnsi="Times New Roman" w:cs="Times New Roman"/>
          <w:sz w:val="28"/>
          <w:szCs w:val="28"/>
        </w:rPr>
        <w:t>Большеижорского</w:t>
      </w:r>
      <w:proofErr w:type="spellEnd"/>
      <w:r w:rsidR="009511E8" w:rsidRPr="009511E8">
        <w:rPr>
          <w:rFonts w:ascii="Times New Roman" w:hAnsi="Times New Roman" w:cs="Times New Roman"/>
          <w:sz w:val="28"/>
          <w:szCs w:val="28"/>
        </w:rPr>
        <w:t xml:space="preserve"> городского поселе</w:t>
      </w:r>
      <w:r w:rsidR="009511E8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>несет ответственность за выполнение 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14:paraId="04DC72F0" w14:textId="75CECA99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5.2. Общий контроль за реализацией Программы и контроль текущих мероприятий Программы осуществляет глава </w:t>
      </w:r>
      <w:r w:rsidR="00BA208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9511E8" w:rsidRPr="009511E8">
        <w:rPr>
          <w:rFonts w:ascii="Times New Roman" w:hAnsi="Times New Roman" w:cs="Times New Roman"/>
          <w:sz w:val="28"/>
          <w:szCs w:val="28"/>
        </w:rPr>
        <w:t>Большеижорского</w:t>
      </w:r>
      <w:proofErr w:type="spellEnd"/>
      <w:r w:rsidR="009511E8" w:rsidRPr="009511E8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14:paraId="573C7A24" w14:textId="77777777" w:rsidR="00DB3335" w:rsidRPr="00BA2085" w:rsidRDefault="00CC536C" w:rsidP="00BA2085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A2085">
        <w:rPr>
          <w:rFonts w:ascii="Times New Roman" w:hAnsi="Times New Roman" w:cs="Times New Roman"/>
          <w:b/>
          <w:sz w:val="28"/>
          <w:szCs w:val="28"/>
        </w:rPr>
        <w:t>6. Оценка эффективности последствий реализации Программы</w:t>
      </w:r>
    </w:p>
    <w:p w14:paraId="4E7C7A0A" w14:textId="77777777" w:rsidR="009511E8" w:rsidRDefault="009511E8" w:rsidP="00BA2085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195AB85" w14:textId="77777777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6.1. В результате выполнения намеченных мероприятий Программы предполагается обеспечить сокращение общего количества пожаров и материальных потерь от них.</w:t>
      </w:r>
    </w:p>
    <w:p w14:paraId="7126899B" w14:textId="77777777" w:rsidR="00DB3335" w:rsidRDefault="00CC536C" w:rsidP="00BA2085">
      <w:pPr>
        <w:suppressAutoHyphens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6.2. Повысить уровень культуры пожарной безопасности среди населения, улучшить противопожарную защиту объектов бюджетной сферы, жилых домов граждан.</w:t>
      </w:r>
    </w:p>
    <w:p w14:paraId="02F2C34E" w14:textId="77777777" w:rsidR="00DB3335" w:rsidRDefault="00DB3335" w:rsidP="00BA2085">
      <w:pPr>
        <w:suppressAutoHyphens/>
        <w:autoSpaceDE w:val="0"/>
        <w:spacing w:before="240"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A4E5D" w14:textId="77777777" w:rsidR="00DB3335" w:rsidRDefault="00DB3335">
      <w:pPr>
        <w:autoSpaceDE w:val="0"/>
        <w:spacing w:before="240"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B3335" w:rsidSect="00BA2085">
          <w:pgSz w:w="11906" w:h="16838"/>
          <w:pgMar w:top="426" w:right="567" w:bottom="284" w:left="1440" w:header="0" w:footer="0" w:gutter="0"/>
          <w:cols w:space="720"/>
          <w:formProt w:val="0"/>
          <w:docGrid w:linePitch="360"/>
        </w:sectPr>
      </w:pPr>
    </w:p>
    <w:p w14:paraId="5F7473CB" w14:textId="77777777" w:rsidR="00DB3335" w:rsidRDefault="00CC536C">
      <w:pPr>
        <w:autoSpaceDE w:val="0"/>
        <w:spacing w:after="0" w:line="240" w:lineRule="exact"/>
        <w:ind w:left="11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28B1AD2C" w14:textId="165A3096" w:rsidR="00DB3335" w:rsidRDefault="00CC536C" w:rsidP="00BA2085">
      <w:pPr>
        <w:suppressAutoHyphens/>
        <w:autoSpaceDE w:val="0"/>
        <w:spacing w:after="0" w:line="240" w:lineRule="exact"/>
        <w:ind w:left="113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«По вопросам обеспечения пожарной безопасности на территории </w:t>
      </w:r>
      <w:r w:rsidR="00BA2085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9511E8" w:rsidRPr="009511E8">
        <w:rPr>
          <w:rFonts w:ascii="Times New Roman" w:hAnsi="Times New Roman" w:cs="Times New Roman"/>
          <w:sz w:val="24"/>
          <w:szCs w:val="24"/>
        </w:rPr>
        <w:t>Большеижорского</w:t>
      </w:r>
      <w:proofErr w:type="spellEnd"/>
      <w:r w:rsidR="009511E8" w:rsidRPr="009511E8">
        <w:rPr>
          <w:rFonts w:ascii="Times New Roman" w:hAnsi="Times New Roman" w:cs="Times New Roman"/>
          <w:sz w:val="24"/>
          <w:szCs w:val="24"/>
        </w:rPr>
        <w:t xml:space="preserve"> городского по</w:t>
      </w:r>
      <w:r w:rsidR="009511E8">
        <w:rPr>
          <w:rFonts w:ascii="Times New Roman" w:hAnsi="Times New Roman" w:cs="Times New Roman"/>
          <w:sz w:val="24"/>
          <w:szCs w:val="24"/>
        </w:rPr>
        <w:t xml:space="preserve">селения </w:t>
      </w:r>
      <w:r>
        <w:rPr>
          <w:rFonts w:ascii="Times New Roman" w:hAnsi="Times New Roman" w:cs="Times New Roman"/>
          <w:sz w:val="24"/>
          <w:szCs w:val="24"/>
        </w:rPr>
        <w:t>на 201</w:t>
      </w:r>
      <w:r w:rsidR="009511E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9511E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годы»</w:t>
      </w:r>
    </w:p>
    <w:p w14:paraId="77BDA69D" w14:textId="77777777" w:rsidR="00DB3335" w:rsidRDefault="00CC536C">
      <w:pPr>
        <w:pStyle w:val="ConsPlusTitle"/>
        <w:widowControl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14:paraId="77428F6F" w14:textId="77777777" w:rsidR="00DB3335" w:rsidRDefault="00CC536C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мероприятий муниципальной  Программы </w:t>
      </w:r>
    </w:p>
    <w:p w14:paraId="50DE629C" w14:textId="77777777" w:rsidR="00DB3335" w:rsidRDefault="00CC536C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«По вопросам обеспечения пожарной безопасности </w:t>
      </w:r>
    </w:p>
    <w:p w14:paraId="464E7401" w14:textId="6841BD43" w:rsidR="00DB3335" w:rsidRDefault="00CC536C">
      <w:pPr>
        <w:pStyle w:val="ConsPlusTitle"/>
        <w:widowControl/>
        <w:spacing w:after="24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9511E8" w:rsidRPr="009511E8">
        <w:rPr>
          <w:rFonts w:ascii="Times New Roman" w:hAnsi="Times New Roman" w:cs="Times New Roman"/>
          <w:sz w:val="28"/>
          <w:szCs w:val="28"/>
        </w:rPr>
        <w:t>Больш</w:t>
      </w:r>
      <w:r w:rsidR="009511E8">
        <w:rPr>
          <w:rFonts w:ascii="Times New Roman" w:hAnsi="Times New Roman" w:cs="Times New Roman"/>
          <w:sz w:val="28"/>
          <w:szCs w:val="28"/>
        </w:rPr>
        <w:t>еижорского</w:t>
      </w:r>
      <w:proofErr w:type="spellEnd"/>
      <w:r w:rsidR="009511E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9511E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9511E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14:paraId="19219836" w14:textId="77777777" w:rsidR="00DB3335" w:rsidRDefault="00CC536C">
      <w:pPr>
        <w:tabs>
          <w:tab w:val="left" w:pos="14179"/>
        </w:tabs>
        <w:spacing w:after="494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4903" w:type="dxa"/>
        <w:tblInd w:w="-54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35" w:type="dxa"/>
          <w:right w:w="40" w:type="dxa"/>
        </w:tblCellMar>
        <w:tblLook w:val="0000" w:firstRow="0" w:lastRow="0" w:firstColumn="0" w:lastColumn="0" w:noHBand="0" w:noVBand="0"/>
      </w:tblPr>
      <w:tblGrid>
        <w:gridCol w:w="554"/>
        <w:gridCol w:w="2897"/>
        <w:gridCol w:w="2016"/>
        <w:gridCol w:w="1448"/>
        <w:gridCol w:w="1364"/>
        <w:gridCol w:w="1069"/>
        <w:gridCol w:w="1088"/>
        <w:gridCol w:w="1913"/>
        <w:gridCol w:w="2554"/>
      </w:tblGrid>
      <w:tr w:rsidR="00DB3335" w14:paraId="223F413E" w14:textId="77777777" w:rsidTr="6D4F7D27">
        <w:trPr>
          <w:trHeight w:hRule="exact" w:val="647"/>
          <w:tblHeader/>
        </w:trPr>
        <w:tc>
          <w:tcPr>
            <w:tcW w:w="55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0F9F350F" w14:textId="77777777" w:rsidR="00DB3335" w:rsidRDefault="00CC536C" w:rsidP="6D4F7D27">
            <w:pPr>
              <w:shd w:val="clear" w:color="auto" w:fill="FFFFFF"/>
              <w:spacing w:line="298" w:lineRule="exact"/>
              <w:ind w:left="72" w:righ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6D4F7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</w:t>
            </w:r>
            <w:proofErr w:type="gramEnd"/>
            <w:r w:rsidRPr="6D4F7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/п</w:t>
            </w:r>
          </w:p>
          <w:p w14:paraId="296FEF7D" w14:textId="77777777" w:rsidR="00DB3335" w:rsidRDefault="00DB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4DBDC" w14:textId="77777777" w:rsidR="00DB3335" w:rsidRDefault="00DB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5F352D27" w14:textId="77777777" w:rsidR="00DB3335" w:rsidRDefault="00CC536C" w:rsidP="6D4F7D27">
            <w:pPr>
              <w:shd w:val="clear" w:color="auto" w:fill="FFFFFF"/>
              <w:ind w:left="1565" w:hanging="15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Мероприятия</w:t>
            </w:r>
          </w:p>
          <w:p w14:paraId="769D0D3C" w14:textId="77777777" w:rsidR="00DB3335" w:rsidRDefault="00DB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D245A" w14:textId="77777777" w:rsidR="00DB3335" w:rsidRDefault="00DB3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79ED7481" w14:textId="77777777" w:rsidR="00DB3335" w:rsidRDefault="00CC536C" w:rsidP="6D4F7D27">
            <w:pPr>
              <w:shd w:val="clear" w:color="auto" w:fill="FFFFFF"/>
              <w:spacing w:line="298" w:lineRule="exact"/>
              <w:ind w:left="19" w:right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Источник </w:t>
            </w:r>
            <w:r w:rsidRPr="6D4F7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фина</w:t>
            </w:r>
            <w:r w:rsidRPr="6D4F7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6D4F7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сир</w:t>
            </w:r>
            <w:r w:rsidRPr="6D4F7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ования</w:t>
            </w:r>
          </w:p>
          <w:p w14:paraId="1231BE67" w14:textId="77777777" w:rsidR="00DB3335" w:rsidRDefault="00DB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EB5B0" w14:textId="77777777" w:rsidR="00DB3335" w:rsidRDefault="00DB3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9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63E9788F" w14:textId="77777777" w:rsidR="00DB3335" w:rsidRDefault="00CC536C" w:rsidP="6D4F7D27">
            <w:pPr>
              <w:shd w:val="clear" w:color="auto" w:fill="FFFFFF"/>
              <w:spacing w:line="298" w:lineRule="exact"/>
              <w:ind w:left="139"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Объем финансирования (тыс. </w:t>
            </w:r>
            <w:r w:rsidRPr="6D4F7D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руб.),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036F3128" w14:textId="77777777" w:rsidR="00DB3335" w:rsidRDefault="00CC536C" w:rsidP="6D4F7D27">
            <w:pPr>
              <w:shd w:val="clear" w:color="auto" w:fill="FFFFFF"/>
              <w:spacing w:line="298" w:lineRule="exact"/>
              <w:ind w:left="139"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Срок </w:t>
            </w:r>
            <w:r w:rsidRPr="6D4F7D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исполн</w:t>
            </w:r>
            <w:r w:rsidRPr="6D4F7D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6D4F7D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ния</w:t>
            </w:r>
          </w:p>
          <w:p w14:paraId="30D7AA69" w14:textId="77777777" w:rsidR="00DB3335" w:rsidRDefault="00DB3335">
            <w:pPr>
              <w:shd w:val="clear" w:color="auto" w:fill="FFFFFF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6D064" w14:textId="77777777" w:rsidR="00DB3335" w:rsidRDefault="00DB3335">
            <w:pPr>
              <w:shd w:val="clear" w:color="auto" w:fill="FFFFFF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  <w:vAlign w:val="center"/>
          </w:tcPr>
          <w:p w14:paraId="523880FD" w14:textId="77777777" w:rsidR="00DB3335" w:rsidRDefault="00CC536C" w:rsidP="6D4F7D27">
            <w:pPr>
              <w:shd w:val="clear" w:color="auto" w:fill="FFFFFF"/>
              <w:ind w:left="128" w:hanging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Исполнитель</w:t>
            </w:r>
          </w:p>
        </w:tc>
      </w:tr>
      <w:tr w:rsidR="00DB3335" w14:paraId="7FBB1805" w14:textId="77777777" w:rsidTr="6D4F7D27">
        <w:trPr>
          <w:trHeight w:hRule="exact" w:val="326"/>
          <w:tblHeader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FF1C98" w14:textId="77777777" w:rsidR="00DB3335" w:rsidRDefault="00DB33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072C0D" w14:textId="77777777" w:rsidR="00DB3335" w:rsidRDefault="00DB33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A21919" w14:textId="77777777" w:rsidR="00DB3335" w:rsidRDefault="00DB33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08D59581" w14:textId="77777777" w:rsidR="00DB3335" w:rsidRDefault="00CC536C" w:rsidP="6D4F7D27">
            <w:pPr>
              <w:shd w:val="clear" w:color="auto" w:fill="FFFFFF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22AE731" w14:textId="09B4760E" w:rsidR="00DB3335" w:rsidRDefault="009511E8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2018</w:t>
            </w: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7D1E0FE1" w14:textId="054E6B5A" w:rsidR="00DB3335" w:rsidRDefault="009511E8">
            <w:pPr>
              <w:shd w:val="clear" w:color="auto" w:fill="FFFFFF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2019</w:t>
            </w: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7CFB5A06" w14:textId="3A05EB24" w:rsidR="00DB3335" w:rsidRDefault="009511E8">
            <w:pPr>
              <w:shd w:val="clear" w:color="auto" w:fill="FFFFFF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2020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BD18F9B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238601FE" w14:textId="77777777" w:rsidR="00DB3335" w:rsidRDefault="00DB3335">
            <w:pPr>
              <w:shd w:val="clear" w:color="auto" w:fill="FFFFFF"/>
              <w:snapToGrid w:val="0"/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335" w14:paraId="29F19880" w14:textId="77777777" w:rsidTr="6D4F7D27">
        <w:trPr>
          <w:trHeight w:hRule="exact" w:val="962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135CBF0" w14:textId="77777777" w:rsidR="00DB3335" w:rsidRDefault="00CC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1.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72F9400" w14:textId="77777777" w:rsidR="00DB3335" w:rsidRDefault="00CC536C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Организационное обесп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чение реализации</w:t>
            </w:r>
          </w:p>
          <w:p w14:paraId="3FE6DF8C" w14:textId="77777777" w:rsidR="00DB3335" w:rsidRDefault="00CC53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Программы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F3CABC7" w14:textId="77777777" w:rsidR="00DB3335" w:rsidRDefault="00DB333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B08B5D1" w14:textId="77777777" w:rsidR="00DB3335" w:rsidRDefault="00DB3335">
            <w:pPr>
              <w:shd w:val="clear" w:color="auto" w:fill="FFFFFF"/>
              <w:snapToGrid w:val="0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6DEB4AB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AD9C6F4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B1F511A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5F9C3DC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5023141B" w14:textId="77777777" w:rsidR="00DB3335" w:rsidRDefault="00DB3335">
            <w:pPr>
              <w:shd w:val="clear" w:color="auto" w:fill="FFFFFF"/>
              <w:snapToGrid w:val="0"/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335" w14:paraId="41438B54" w14:textId="77777777" w:rsidTr="6D4F7D27">
        <w:trPr>
          <w:trHeight w:hRule="exact" w:val="2348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5D8B3B0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1.1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29FA99C" w14:textId="77777777" w:rsidR="00DB3335" w:rsidRDefault="00CC536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Разработка и утверждение комплекса мероприятий по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обеспечению пожарной безопасности муниц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пального  жилищного фонда и частного жилья (на следующий год)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F3B1409" w14:textId="77777777" w:rsidR="00DB3335" w:rsidRDefault="00DB3335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62C75D1" w14:textId="77777777" w:rsidR="00DB3335" w:rsidRDefault="00DB3335">
            <w:pPr>
              <w:shd w:val="clear" w:color="auto" w:fill="FFFFFF"/>
              <w:snapToGrid w:val="0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64355AD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A965116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DF4E37C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4569ABC" w14:textId="43C9BCB0" w:rsidR="00DB3335" w:rsidRDefault="009511E8" w:rsidP="6D4F7D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</w:t>
            </w:r>
            <w:r w:rsidR="00CC536C" w:rsidRPr="6D4F7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квартал текущ</w:t>
            </w:r>
            <w:r w:rsidR="00CC536C" w:rsidRPr="6D4F7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="00CC536C" w:rsidRPr="6D4F7D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го года     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703FD7BB" w14:textId="779EB793" w:rsidR="00DB3335" w:rsidRDefault="6D4F7D27" w:rsidP="6D4F7D27">
            <w:pPr>
              <w:shd w:val="clear" w:color="auto" w:fill="FFFFFF"/>
              <w:ind w:left="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Бол</w:t>
            </w:r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</w:t>
            </w:r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 поселения.</w:t>
            </w:r>
          </w:p>
        </w:tc>
      </w:tr>
      <w:tr w:rsidR="00DB3335" w14:paraId="60A9B165" w14:textId="77777777" w:rsidTr="6D4F7D27">
        <w:trPr>
          <w:trHeight w:hRule="exact" w:val="2681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9D7D509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0FC8111" w14:textId="77777777" w:rsidR="00DB3335" w:rsidRDefault="00CC536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Организация пожарно-технического обследования – ведение текущего мон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торинга состояния пожа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ной безопасности  предпр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ятий, объектов жилого се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тора, территорий поселения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4FB30F8" w14:textId="77777777" w:rsidR="00DB3335" w:rsidRDefault="00DB3335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DA6542E" w14:textId="77777777" w:rsidR="00DB3335" w:rsidRDefault="00DB3335">
            <w:pPr>
              <w:shd w:val="clear" w:color="auto" w:fill="FFFFFF"/>
              <w:snapToGrid w:val="0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041E394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22B00AE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2C6D796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56BC5D8" w14:textId="77777777" w:rsidR="00DB3335" w:rsidRDefault="6D4F7D27" w:rsidP="6D4F7D27">
            <w:pPr>
              <w:shd w:val="clear" w:color="auto" w:fill="FFFFFF"/>
              <w:ind w:left="27" w:hanging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Ежегодно 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23682FCF" w14:textId="3AD2D2D3" w:rsidR="00DB3335" w:rsidRDefault="009511E8" w:rsidP="6D4F7D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12768AE8" w14:textId="77777777" w:rsidTr="6D4F7D27">
        <w:trPr>
          <w:trHeight w:hRule="exact" w:val="1974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2860A0C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1.3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8BA2159" w14:textId="77777777" w:rsidR="00DB3335" w:rsidRDefault="00CC536C"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Подготовка предложений по вопросам пожарной бе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опасности в рамках пр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грамм капитальных влож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ний на очередной финанс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вый год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E1831B3" w14:textId="77777777" w:rsidR="00DB3335" w:rsidRDefault="00DB3335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4E11D2A" w14:textId="77777777" w:rsidR="00DB3335" w:rsidRDefault="00DB3335">
            <w:pPr>
              <w:shd w:val="clear" w:color="auto" w:fill="FFFFFF"/>
              <w:snapToGrid w:val="0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1126E5D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DE403A5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2431CDC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28EC7B1" w14:textId="77777777" w:rsidR="00DB3335" w:rsidRDefault="6D4F7D27" w:rsidP="6D4F7D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  <w:p w14:paraId="281E0969" w14:textId="77777777" w:rsidR="00DB3335" w:rsidRDefault="6D4F7D27" w:rsidP="6D4F7D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(март-апрель)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74D02D5A" w14:textId="346DD2D1" w:rsidR="00DB3335" w:rsidRDefault="009511E8" w:rsidP="6D4F7D27">
            <w:pPr>
              <w:shd w:val="clear" w:color="auto" w:fill="FFFFFF"/>
              <w:ind w:left="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29E34E46" w14:textId="77777777" w:rsidTr="6D4F7D27">
        <w:trPr>
          <w:trHeight w:hRule="exact" w:val="1446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8F999B5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78FEEA9" w14:textId="77777777" w:rsidR="00DB3335" w:rsidRDefault="00CC536C"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Укрепление противопожа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ного состояния учрежд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ний, жилого фонда, терр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тории сельского поселения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9E398E2" w14:textId="77777777" w:rsidR="00DB3335" w:rsidRDefault="00DB3335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6287F21" w14:textId="77777777" w:rsidR="00DB3335" w:rsidRDefault="00DB3335">
            <w:pPr>
              <w:shd w:val="clear" w:color="auto" w:fill="FFFFFF"/>
              <w:snapToGrid w:val="0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BE93A62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84BA73E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4B3F2EB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C33989B" w14:textId="77777777" w:rsidR="00DB3335" w:rsidRDefault="6D4F7D27" w:rsidP="6D4F7D27">
            <w:pPr>
              <w:shd w:val="clear" w:color="auto" w:fill="FFFFFF"/>
              <w:ind w:lef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26722E8E" w14:textId="4BB989F0" w:rsidR="00DB3335" w:rsidRDefault="009511E8" w:rsidP="6D4F7D27">
            <w:pPr>
              <w:shd w:val="clear" w:color="auto" w:fill="FFFFFF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183D5AC9" w14:textId="77777777" w:rsidTr="6D4F7D27">
        <w:trPr>
          <w:trHeight w:hRule="exact" w:val="1021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E6CBBE6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2.1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2C952B0" w14:textId="77777777" w:rsidR="00DB3335" w:rsidRDefault="00CC536C"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Приобретение противоп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жарного инвентаря 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3340051" w14:textId="6386FAD9" w:rsidR="00DB3335" w:rsidRDefault="00CC536C" w:rsidP="0095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="009511E8">
              <w:rPr>
                <w:rFonts w:ascii="Times New Roman" w:hAnsi="Times New Roman" w:cs="Times New Roman"/>
                <w:sz w:val="24"/>
                <w:szCs w:val="24"/>
              </w:rPr>
              <w:t>Больш</w:t>
            </w:r>
            <w:r w:rsidR="009511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511E8">
              <w:rPr>
                <w:rFonts w:ascii="Times New Roman" w:hAnsi="Times New Roman" w:cs="Times New Roman"/>
                <w:sz w:val="24"/>
                <w:szCs w:val="24"/>
              </w:rPr>
              <w:t>ижорского</w:t>
            </w:r>
            <w:proofErr w:type="spellEnd"/>
            <w:r w:rsidR="009511E8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="009511E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511E8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007C906" w14:textId="7386EC79" w:rsidR="00DB3335" w:rsidRDefault="00CC536C" w:rsidP="00CC536C">
            <w:pPr>
              <w:shd w:val="clear" w:color="auto" w:fill="FFFFFF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26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8941E47" w14:textId="77777777" w:rsidR="00DB3335" w:rsidRDefault="00CC536C">
            <w:pPr>
              <w:shd w:val="clear" w:color="auto" w:fill="FFFFFF"/>
              <w:ind w:left="134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4240AAE" w14:textId="77777777" w:rsidR="00DB3335" w:rsidRDefault="00CC536C">
            <w:pPr>
              <w:shd w:val="clear" w:color="auto" w:fill="FFFFFF"/>
              <w:ind w:left="134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</w:p>
          <w:p w14:paraId="7D34F5C7" w14:textId="77777777" w:rsidR="00DB3335" w:rsidRDefault="00DB3335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3CFEC6B" w14:textId="7BF944F5" w:rsidR="00DB3335" w:rsidRDefault="00CC536C" w:rsidP="00CC536C">
            <w:pPr>
              <w:shd w:val="clear" w:color="auto" w:fill="FFFFFF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346E385" w14:textId="77777777" w:rsidR="00DB3335" w:rsidRDefault="6D4F7D27" w:rsidP="6D4F7D27">
            <w:pPr>
              <w:shd w:val="clear" w:color="auto" w:fill="FFFFFF"/>
              <w:ind w:lef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45E9404C" w14:textId="3AD45925" w:rsidR="00DB3335" w:rsidRDefault="009511E8">
            <w:pPr>
              <w:shd w:val="clear" w:color="auto" w:fill="FFFFFF"/>
              <w:ind w:left="6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7F4BA052" w14:textId="77777777" w:rsidTr="6D4F7D27">
        <w:trPr>
          <w:trHeight w:hRule="exact" w:val="1435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4672A24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2.2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E8C99A8" w14:textId="77777777" w:rsidR="00DB3335" w:rsidRDefault="00CC536C"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Выполнение комплекса противопожарных мер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приятий (устройство мин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рализованных полос)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B92ADD8" w14:textId="03FD9B4A" w:rsidR="00DB3335" w:rsidRDefault="0095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Больше-ижорского</w:t>
            </w:r>
            <w:proofErr w:type="gram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город-</w:t>
            </w:r>
            <w:proofErr w:type="spell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B4020A7" w14:textId="77777777" w:rsidR="00DB3335" w:rsidRDefault="00DB3335">
            <w:pPr>
              <w:shd w:val="clear" w:color="auto" w:fill="FFFFFF"/>
              <w:snapToGrid w:val="0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D7B270A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F904CB7" w14:textId="77777777" w:rsidR="00DB3335" w:rsidRDefault="00DB3335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6971CD3" w14:textId="77777777" w:rsidR="00DB3335" w:rsidRDefault="00DB3335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93594A1" w14:textId="77777777" w:rsidR="00DB3335" w:rsidRDefault="6D4F7D27" w:rsidP="6D4F7D27">
            <w:pPr>
              <w:shd w:val="clear" w:color="auto" w:fill="FFFFFF"/>
              <w:ind w:left="-40"/>
              <w:jc w:val="center"/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в в</w:t>
            </w: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сенний и осенний периоды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230B0D1D" w14:textId="4A62F832" w:rsidR="00DB3335" w:rsidRDefault="009511E8">
            <w:pPr>
              <w:shd w:val="clear" w:color="auto" w:fill="FFFFFF"/>
              <w:ind w:left="6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1A923BA9" w14:textId="77777777" w:rsidTr="6D4F7D27">
        <w:trPr>
          <w:trHeight w:hRule="exact" w:val="1074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C93486C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DDC8E1B" w14:textId="77777777" w:rsidR="00DB3335" w:rsidRDefault="00CC536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состоянием пожарных водоемов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7AAE011" w14:textId="4900FE80" w:rsidR="00DB3335" w:rsidRDefault="0095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Больше-ижорского</w:t>
            </w:r>
            <w:proofErr w:type="gram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город-</w:t>
            </w:r>
            <w:proofErr w:type="spell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19897CE" w14:textId="77777777" w:rsidR="00DB3335" w:rsidRDefault="00CC536C">
            <w:pPr>
              <w:shd w:val="clear" w:color="auto" w:fill="FFFFFF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D369756" w14:textId="77777777" w:rsidR="00DB3335" w:rsidRDefault="00CC536C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10</w:t>
            </w: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46DE71A" w14:textId="77777777" w:rsidR="00DB3335" w:rsidRDefault="00CC536C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E1FE5D4" w14:textId="77777777" w:rsidR="00DB3335" w:rsidRDefault="00CC536C">
            <w:pPr>
              <w:shd w:val="clear" w:color="auto" w:fill="FFFFFF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4FF79D9" w14:textId="77777777" w:rsidR="00DB3335" w:rsidRDefault="6D4F7D27" w:rsidP="6D4F7D27">
            <w:pPr>
              <w:shd w:val="clear" w:color="auto" w:fill="FFFFFF"/>
              <w:ind w:left="-40" w:firstLine="67"/>
              <w:jc w:val="center"/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628A13DF" w14:textId="30251DBA" w:rsidR="00DB3335" w:rsidRDefault="6D4F7D27" w:rsidP="6D4F7D27">
            <w:pPr>
              <w:shd w:val="clear" w:color="auto" w:fill="FFFFFF"/>
              <w:ind w:left="6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="009511E8"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15ACDAEA" w14:textId="77777777" w:rsidTr="6D4F7D27">
        <w:trPr>
          <w:trHeight w:hRule="exact" w:val="1074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26ABE82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2.4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DE7540A" w14:textId="77777777" w:rsidR="00DB3335" w:rsidRDefault="00CC536C"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Выкос сухой травы на п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стырях и заброшенных участках 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4CA3E03" w14:textId="14573A9F" w:rsidR="00DB3335" w:rsidRDefault="0095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Больше-ижорского</w:t>
            </w:r>
            <w:proofErr w:type="gram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город-</w:t>
            </w:r>
            <w:proofErr w:type="spell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B2B7304" w14:textId="77777777" w:rsidR="00DB3335" w:rsidRDefault="00CC536C">
            <w:pPr>
              <w:shd w:val="clear" w:color="auto" w:fill="FFFFFF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FCD5EC4" w14:textId="77777777" w:rsidR="00DB3335" w:rsidRDefault="00CC536C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3</w:t>
            </w: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B778152" w14:textId="77777777" w:rsidR="00DB3335" w:rsidRDefault="00CC536C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3</w:t>
            </w: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A036E3D" w14:textId="77777777" w:rsidR="00DB3335" w:rsidRDefault="00CC536C">
            <w:pPr>
              <w:shd w:val="clear" w:color="auto" w:fill="FFFFFF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1049CF0" w14:textId="77777777" w:rsidR="00DB3335" w:rsidRDefault="6D4F7D27" w:rsidP="6D4F7D27">
            <w:pPr>
              <w:shd w:val="clear" w:color="auto" w:fill="FFFFFF"/>
              <w:ind w:left="-40" w:firstLine="67"/>
              <w:jc w:val="center"/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Весной и осенью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2E1D3AE6" w14:textId="35517C31" w:rsidR="00DB3335" w:rsidRDefault="009511E8" w:rsidP="6D4F7D27">
            <w:pPr>
              <w:shd w:val="clear" w:color="auto" w:fill="FFFFFF"/>
              <w:ind w:left="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2E5069BD" w14:textId="77777777" w:rsidTr="6D4F7D27">
        <w:trPr>
          <w:trHeight w:hRule="exact" w:val="949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A508AC1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2.5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B1E1941" w14:textId="77777777" w:rsidR="00DB3335" w:rsidRDefault="00CC536C"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Проверка  пожаробезопа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ности помещений, зданий жилого сектора.  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A1F701D" w14:textId="77777777" w:rsidR="00DB3335" w:rsidRDefault="00DB3335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3EFCA41" w14:textId="77777777" w:rsidR="00DB3335" w:rsidRDefault="00DB3335">
            <w:pPr>
              <w:shd w:val="clear" w:color="auto" w:fill="FFFFFF"/>
              <w:snapToGrid w:val="0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F96A722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B95CD12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220BBB2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5BB288E" w14:textId="77777777" w:rsidR="00DB3335" w:rsidRDefault="6D4F7D27" w:rsidP="6D4F7D27">
            <w:pPr>
              <w:shd w:val="clear" w:color="auto" w:fill="FFFFFF"/>
              <w:ind w:lef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4B296312" w14:textId="31839FFB" w:rsidR="00DB3335" w:rsidRDefault="009511E8" w:rsidP="6D4F7D27">
            <w:pPr>
              <w:shd w:val="clear" w:color="auto" w:fill="FFFFFF"/>
              <w:ind w:left="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09D19F18" w14:textId="77777777" w:rsidTr="6D4F7D27">
        <w:trPr>
          <w:trHeight w:hRule="exact" w:val="1268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4C1B599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2.6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D247FA1" w14:textId="77777777" w:rsidR="00DB3335" w:rsidRDefault="00CC536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Выполнить замер сопроти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ления изоляции электр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проводки с составлением акта в здании администр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ции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3CB595B" w14:textId="77777777" w:rsidR="00DB3335" w:rsidRDefault="00DB3335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144751B" w14:textId="77777777" w:rsidR="00DB3335" w:rsidRDefault="00CC536C">
            <w:pPr>
              <w:shd w:val="clear" w:color="auto" w:fill="FFFFFF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D9C8D39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8E884CA" w14:textId="77777777" w:rsidR="00DB3335" w:rsidRDefault="00CC536C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75E05EE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9834705" w14:textId="77777777" w:rsidR="00DB3335" w:rsidRDefault="6D4F7D27" w:rsidP="6D4F7D27">
            <w:pPr>
              <w:shd w:val="clear" w:color="auto" w:fill="FFFFFF"/>
              <w:ind w:lef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2FC17F8B" w14:textId="77777777" w:rsidR="00DB3335" w:rsidRDefault="00DB3335">
            <w:pPr>
              <w:shd w:val="clear" w:color="auto" w:fill="FFFFFF"/>
              <w:snapToGrid w:val="0"/>
              <w:ind w:left="6" w:hanging="14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</w:tr>
      <w:tr w:rsidR="00DB3335" w14:paraId="5816BC91" w14:textId="77777777" w:rsidTr="6D4F7D27">
        <w:trPr>
          <w:trHeight w:hRule="exact" w:val="3175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9F27350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2.7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9B64C36" w14:textId="77777777" w:rsidR="00DB3335" w:rsidRDefault="00CC536C"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Выполнить подъезды с площадками (пирсами) к 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для установки пожарных автомобилей и забора воды в любое время года ест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ственным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водоисточникам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(прудам) с твердым покр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тием размерами не менее 12*12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A4F7224" w14:textId="77777777" w:rsidR="00DB3335" w:rsidRDefault="00DB3335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23D4B9D" w14:textId="6C2CDD65" w:rsidR="00DB3335" w:rsidRDefault="00CC536C" w:rsidP="00E64015">
            <w:pPr>
              <w:shd w:val="clear" w:color="auto" w:fill="FFFFFF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="00E640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6DB90EB" w14:textId="07C08428" w:rsidR="00DB3335" w:rsidRDefault="00E64015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</w:t>
            </w: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29DE7E4" w14:textId="77777777" w:rsidR="00DB3335" w:rsidRDefault="00CC536C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D0ADF7A" w14:textId="77777777" w:rsidR="00DB3335" w:rsidRDefault="00CC536C">
            <w:pPr>
              <w:shd w:val="clear" w:color="auto" w:fill="FFFFFF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0140048" w14:textId="77777777" w:rsidR="00DB3335" w:rsidRDefault="6D4F7D27" w:rsidP="6D4F7D27">
            <w:pPr>
              <w:shd w:val="clear" w:color="auto" w:fill="FFFFFF"/>
              <w:ind w:lef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3-4 квартал  г</w:t>
            </w: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1CC012F3" w14:textId="0F8C3BE8" w:rsidR="00DB3335" w:rsidRDefault="009511E8" w:rsidP="6D4F7D27">
            <w:pPr>
              <w:shd w:val="clear" w:color="auto" w:fill="FFFFFF"/>
              <w:ind w:left="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4A807476" w14:textId="77777777" w:rsidTr="6D4F7D27">
        <w:trPr>
          <w:trHeight w:hRule="exact" w:val="1313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147D317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2.8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61E4242" w14:textId="77777777" w:rsidR="00DB3335" w:rsidRDefault="00CC536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Содержание ДПД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92D4AD3" w14:textId="4C81FB69" w:rsidR="00DB3335" w:rsidRDefault="0095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Больше-ижорского</w:t>
            </w:r>
            <w:proofErr w:type="gram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город-</w:t>
            </w:r>
            <w:proofErr w:type="spell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0DA3216" w14:textId="7EC63AE8" w:rsidR="00DB3335" w:rsidRDefault="004A6658">
            <w:pPr>
              <w:shd w:val="clear" w:color="auto" w:fill="FFFFFF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1830EAB" w14:textId="6F53D925" w:rsidR="00DB3335" w:rsidRDefault="00E64015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2F65FF9" w14:textId="25FA25F8" w:rsidR="00DB3335" w:rsidRDefault="004A6658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FA5DB3D" w14:textId="0BE9F65B" w:rsidR="00DB3335" w:rsidRDefault="00CC536C" w:rsidP="004A6658">
            <w:pPr>
              <w:shd w:val="clear" w:color="auto" w:fill="FFFFFF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  <w:r w:rsidR="004A665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93B8497" w14:textId="77777777" w:rsidR="00DB3335" w:rsidRDefault="6D4F7D27" w:rsidP="6D4F7D27">
            <w:pPr>
              <w:shd w:val="clear" w:color="auto" w:fill="FFFFFF"/>
              <w:ind w:lef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54C7D015" w14:textId="4CA80126" w:rsidR="00DB3335" w:rsidRDefault="009511E8" w:rsidP="6D4F7D27">
            <w:pPr>
              <w:shd w:val="clear" w:color="auto" w:fill="FFFFFF"/>
              <w:ind w:left="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190C5762" w14:textId="77777777" w:rsidTr="6D4F7D27">
        <w:trPr>
          <w:trHeight w:hRule="exact" w:val="1733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8D9363B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3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C349215" w14:textId="77777777" w:rsidR="00DB3335" w:rsidRDefault="00CC536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Информационное обесп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чение, противопожарная пропаганда и обучение 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рам пожарной безопасности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AE48A43" w14:textId="77777777" w:rsidR="00DB3335" w:rsidRDefault="00DB3335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C2A823A" w14:textId="4C3E22AE" w:rsidR="00DB3335" w:rsidRDefault="00CC536C" w:rsidP="00E64015">
            <w:pPr>
              <w:shd w:val="clear" w:color="auto" w:fill="FFFFFF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4648C29" w14:textId="2569D7E5" w:rsidR="00DB3335" w:rsidRDefault="00E64015">
            <w:pPr>
              <w:shd w:val="clear" w:color="auto" w:fill="FFFFFF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4C3CC76" w14:textId="77777777" w:rsidR="00DB3335" w:rsidRDefault="00CC536C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090736E" w14:textId="66853973" w:rsidR="00DB3335" w:rsidRDefault="00CC536C">
            <w:pPr>
              <w:shd w:val="clear" w:color="auto" w:fill="FFFFFF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5751DEB" w14:textId="77777777" w:rsidR="00DB3335" w:rsidRDefault="6D4F7D27" w:rsidP="6D4F7D27">
            <w:pPr>
              <w:shd w:val="clear" w:color="auto" w:fill="FFFFFF"/>
              <w:ind w:lef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16BDC6A5" w14:textId="4F4B29A0" w:rsidR="00DB3335" w:rsidRDefault="009511E8" w:rsidP="6D4F7D27">
            <w:pPr>
              <w:shd w:val="clear" w:color="auto" w:fill="FFFFFF"/>
              <w:ind w:left="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44DE8375" w14:textId="77777777" w:rsidTr="6D4F7D27">
        <w:trPr>
          <w:trHeight w:hRule="exact" w:val="1020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F7BA2E8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3.1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597EA86" w14:textId="77777777" w:rsidR="00DB3335" w:rsidRDefault="00CC536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Обучение лица, ответстве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ного за пожарную безопа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ность в  поселении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95A7CDB" w14:textId="3A5EF4C0" w:rsidR="00DB3335" w:rsidRDefault="009511E8"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Больше-ижорского</w:t>
            </w:r>
            <w:proofErr w:type="gram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город-</w:t>
            </w:r>
            <w:proofErr w:type="spell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95C1E81" w14:textId="77777777" w:rsidR="00DB3335" w:rsidRDefault="00CC536C">
            <w:pPr>
              <w:shd w:val="clear" w:color="auto" w:fill="FFFFFF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0F40DEB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7A52294" w14:textId="56BB699C" w:rsidR="00DB3335" w:rsidRDefault="004A6658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E6894D6" w14:textId="0DDA8392" w:rsidR="00DB3335" w:rsidRDefault="004A6658">
            <w:pPr>
              <w:shd w:val="clear" w:color="auto" w:fill="FFFFFF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6B429B2" w14:textId="77777777" w:rsidR="00DB3335" w:rsidRDefault="6D4F7D27" w:rsidP="6D4F7D27">
            <w:pPr>
              <w:shd w:val="clear" w:color="auto" w:fill="FFFFFF"/>
              <w:ind w:left="27" w:hanging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0F63BCCD" w14:textId="1188B838" w:rsidR="00DB3335" w:rsidRDefault="6D4F7D27" w:rsidP="6D4F7D27">
            <w:pPr>
              <w:shd w:val="clear" w:color="auto" w:fill="FFFFFF"/>
              <w:ind w:left="-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</w:t>
            </w:r>
            <w:r w:rsid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</w:t>
            </w: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</w:tr>
      <w:tr w:rsidR="00DB3335" w14:paraId="488ADB1E" w14:textId="77777777" w:rsidTr="6D4F7D27">
        <w:trPr>
          <w:trHeight w:hRule="exact" w:val="2158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D77ADB0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3.2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B5B3590" w14:textId="77777777" w:rsidR="00DB3335" w:rsidRDefault="00CC536C"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Создание информационной базы данных нормативных, правовых документов, учебно-программных и 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тодических материалов в области пожарной безопа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ности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07DCDA8" w14:textId="77777777" w:rsidR="00DB3335" w:rsidRDefault="00DB3335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50EA2D7" w14:textId="77777777" w:rsidR="00DB3335" w:rsidRDefault="00DB3335">
            <w:pPr>
              <w:shd w:val="clear" w:color="auto" w:fill="FFFFFF"/>
              <w:snapToGrid w:val="0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3DD355C9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A81F0B1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17AAFBA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6C19F1A" w14:textId="77777777" w:rsidR="00DB3335" w:rsidRDefault="6D4F7D27" w:rsidP="6D4F7D27">
            <w:pPr>
              <w:shd w:val="clear" w:color="auto" w:fill="FFFFFF"/>
              <w:ind w:lef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0FE07E8D" w14:textId="3C0D1B69" w:rsidR="00DB3335" w:rsidRDefault="009511E8" w:rsidP="6D4F7D27">
            <w:pPr>
              <w:shd w:val="clear" w:color="auto" w:fill="FFFFFF"/>
              <w:ind w:left="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0C64C0CF" w14:textId="77777777" w:rsidTr="6D4F7D27">
        <w:trPr>
          <w:trHeight w:hRule="exact" w:val="1066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DB69759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3.3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0867125" w14:textId="77777777" w:rsidR="00DB3335" w:rsidRDefault="00CC536C"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796D43A" w14:textId="73760E7C" w:rsidR="00DB3335" w:rsidRDefault="0095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Больше-ижорского</w:t>
            </w:r>
            <w:proofErr w:type="gram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город-</w:t>
            </w:r>
            <w:proofErr w:type="spell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1150DF2" w14:textId="59FE66FD" w:rsidR="00DB3335" w:rsidRDefault="00CC536C" w:rsidP="00CC536C">
            <w:pPr>
              <w:shd w:val="clear" w:color="auto" w:fill="FFFFFF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A581CC0" w14:textId="66A5C1AC" w:rsidR="00DB3335" w:rsidRDefault="00E64015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</w:t>
            </w: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04EFE100" w14:textId="77777777" w:rsidR="00DB3335" w:rsidRDefault="00CC536C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48A7960" w14:textId="7F30A54A" w:rsidR="00DB3335" w:rsidRDefault="00CC536C">
            <w:pPr>
              <w:shd w:val="clear" w:color="auto" w:fill="FFFFFF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4463E034" w14:textId="77777777" w:rsidR="00DB3335" w:rsidRDefault="6D4F7D27" w:rsidP="6D4F7D27">
            <w:pPr>
              <w:shd w:val="clear" w:color="auto" w:fill="FFFFFF"/>
              <w:ind w:lef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36D96D54" w14:textId="4E861C12" w:rsidR="00DB3335" w:rsidRDefault="009511E8" w:rsidP="6D4F7D27">
            <w:pPr>
              <w:shd w:val="clear" w:color="auto" w:fill="FFFFFF"/>
              <w:ind w:left="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423D3B84" w14:textId="77777777" w:rsidTr="6D4F7D27">
        <w:trPr>
          <w:trHeight w:hRule="exact" w:val="1562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69EBE80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3.4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CB1CDF1" w14:textId="77777777" w:rsidR="00DB3335" w:rsidRDefault="00CC536C"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Проведение учебных тр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нировок по эвакуации из зданий учреждений с ма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совым пребыванием людей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6EE48EE" w14:textId="77777777" w:rsidR="00DB3335" w:rsidRDefault="00DB3335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908EB2C" w14:textId="77777777" w:rsidR="00DB3335" w:rsidRDefault="00DB3335">
            <w:pPr>
              <w:shd w:val="clear" w:color="auto" w:fill="FFFFFF"/>
              <w:snapToGrid w:val="0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21FD38A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FE2DD96" w14:textId="77777777" w:rsidR="00DB3335" w:rsidRDefault="00DB333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7357532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989163A" w14:textId="77777777" w:rsidR="00DB3335" w:rsidRDefault="6D4F7D27" w:rsidP="6D4F7D27">
            <w:pPr>
              <w:shd w:val="clear" w:color="auto" w:fill="FFFFFF"/>
              <w:ind w:left="27" w:hanging="27"/>
              <w:jc w:val="center"/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утвержденным графиком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4565A5EE" w14:textId="74545A32" w:rsidR="00DB3335" w:rsidRDefault="009511E8" w:rsidP="6D4F7D27">
            <w:pPr>
              <w:shd w:val="clear" w:color="auto" w:fill="FFFFFF"/>
              <w:ind w:left="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38C44BEB" w14:textId="77777777" w:rsidTr="6D4F7D27">
        <w:trPr>
          <w:trHeight w:hRule="exact" w:val="1294"/>
        </w:trPr>
        <w:tc>
          <w:tcPr>
            <w:tcW w:w="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E01AE08" w14:textId="77777777" w:rsidR="00DB3335" w:rsidRDefault="00CC536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3.5</w:t>
            </w:r>
          </w:p>
        </w:tc>
        <w:tc>
          <w:tcPr>
            <w:tcW w:w="28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12088C64" w14:textId="77777777" w:rsidR="00DB3335" w:rsidRDefault="00CC536C"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Публикация материалов по противопожарной тематики в средствах массовой 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формации</w:t>
            </w:r>
          </w:p>
        </w:tc>
        <w:tc>
          <w:tcPr>
            <w:tcW w:w="201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D4EAC9A" w14:textId="1E99B1C7" w:rsidR="00DB3335" w:rsidRDefault="0095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Больше-ижорского</w:t>
            </w:r>
            <w:proofErr w:type="gram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город-</w:t>
            </w:r>
            <w:proofErr w:type="spellStart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9511E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7AB7477" w14:textId="0CD59D9C" w:rsidR="00DB3335" w:rsidRDefault="00CC536C">
            <w:pPr>
              <w:shd w:val="clear" w:color="auto" w:fill="FFFFFF"/>
              <w:ind w:left="11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49841BE" w14:textId="77777777" w:rsidR="00DB3335" w:rsidRDefault="00CC536C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56B20A0C" w14:textId="6684B043" w:rsidR="00DB3335" w:rsidRDefault="00CC536C">
            <w:pPr>
              <w:shd w:val="clear" w:color="auto" w:fill="FFFFFF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49FAAB8" w14:textId="19A12409" w:rsidR="00DB3335" w:rsidRDefault="00CC536C">
            <w:pPr>
              <w:shd w:val="clear" w:color="auto" w:fill="FFFFFF"/>
              <w:ind w:left="17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629E67C6" w14:textId="77777777" w:rsidR="00DB3335" w:rsidRDefault="6D4F7D27" w:rsidP="6D4F7D27">
            <w:pPr>
              <w:shd w:val="clear" w:color="auto" w:fill="FFFFFF"/>
              <w:ind w:lef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4F7D27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02A582EA" w14:textId="47144ECE" w:rsidR="00DB3335" w:rsidRDefault="009511E8" w:rsidP="6D4F7D27">
            <w:pPr>
              <w:shd w:val="clear" w:color="auto" w:fill="FFFFFF"/>
              <w:ind w:left="6" w:hanging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Боль-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шеижорского</w:t>
            </w:r>
            <w:proofErr w:type="spell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городско-</w:t>
            </w:r>
            <w:proofErr w:type="spellStart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5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поселения.</w:t>
            </w:r>
          </w:p>
        </w:tc>
      </w:tr>
      <w:tr w:rsidR="00DB3335" w14:paraId="3FEB241D" w14:textId="77777777" w:rsidTr="6D4F7D27">
        <w:trPr>
          <w:trHeight w:hRule="exact" w:val="485"/>
        </w:trPr>
        <w:tc>
          <w:tcPr>
            <w:tcW w:w="546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4B09D648" w14:textId="77777777" w:rsidR="00DB3335" w:rsidRDefault="00CC536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В С Е Г О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4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730C6128" w14:textId="54C05F91" w:rsidR="00DB3335" w:rsidRDefault="00CC536C" w:rsidP="00CC536C">
            <w:pPr>
              <w:shd w:val="clear" w:color="auto" w:fill="FFFFFF"/>
              <w:ind w:left="11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="00E640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13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07F023C8" w14:textId="7502A8BD" w:rsidR="00DB3335" w:rsidRDefault="00E64015">
            <w:pPr>
              <w:shd w:val="clear" w:color="auto" w:fill="FFFFFF"/>
              <w:snapToGrid w:val="0"/>
              <w:ind w:left="72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23</w:t>
            </w:r>
          </w:p>
        </w:tc>
        <w:tc>
          <w:tcPr>
            <w:tcW w:w="10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4BDB5498" w14:textId="4BAF497F" w:rsidR="00DB3335" w:rsidRDefault="00CC536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50</w:t>
            </w:r>
          </w:p>
        </w:tc>
        <w:tc>
          <w:tcPr>
            <w:tcW w:w="108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2916C19D" w14:textId="1A2AC476" w:rsidR="00DB3335" w:rsidRDefault="00CC536C" w:rsidP="00CC536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  <w:r w:rsidRPr="00CC53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</w:tcPr>
          <w:p w14:paraId="74869460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187F57B8" w14:textId="77777777" w:rsidR="00DB3335" w:rsidRDefault="00DB3335">
            <w:pPr>
              <w:shd w:val="clear" w:color="auto" w:fill="FFFFFF"/>
              <w:snapToGrid w:val="0"/>
              <w:ind w:left="173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3335" w14:paraId="6F55BD82" w14:textId="77777777" w:rsidTr="6D4F7D27">
        <w:trPr>
          <w:trHeight w:hRule="exact" w:val="491"/>
        </w:trPr>
        <w:tc>
          <w:tcPr>
            <w:tcW w:w="546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2A10986A" w14:textId="77777777" w:rsidR="00DB3335" w:rsidRDefault="00CC536C"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 Т О Г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весь период:</w:t>
            </w:r>
          </w:p>
        </w:tc>
        <w:tc>
          <w:tcPr>
            <w:tcW w:w="6882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FFFFFF"/>
            <w:vAlign w:val="center"/>
          </w:tcPr>
          <w:p w14:paraId="26C3D22D" w14:textId="23B284E7" w:rsidR="00DB3335" w:rsidRDefault="00CC536C" w:rsidP="00E64015">
            <w:pPr>
              <w:shd w:val="clear" w:color="auto" w:fill="FFFFFF"/>
              <w:ind w:left="17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="00E6401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,0</w:t>
            </w:r>
          </w:p>
        </w:tc>
        <w:tc>
          <w:tcPr>
            <w:tcW w:w="255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FFFFF"/>
          </w:tcPr>
          <w:p w14:paraId="54738AF4" w14:textId="77777777" w:rsidR="00DB3335" w:rsidRDefault="00DB3335">
            <w:pPr>
              <w:shd w:val="clear" w:color="auto" w:fill="FFFFFF"/>
              <w:snapToGrid w:val="0"/>
              <w:ind w:left="17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14:paraId="46ABBD8F" w14:textId="77777777" w:rsidR="00DB3335" w:rsidRDefault="00DB3335">
      <w:pPr>
        <w:autoSpaceDE w:val="0"/>
        <w:spacing w:after="0" w:line="240" w:lineRule="auto"/>
        <w:ind w:left="11340"/>
        <w:jc w:val="both"/>
      </w:pPr>
    </w:p>
    <w:sectPr w:rsidR="00DB3335">
      <w:pgSz w:w="16838" w:h="11906" w:orient="landscape"/>
      <w:pgMar w:top="1134" w:right="567" w:bottom="719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5779"/>
    <w:multiLevelType w:val="hybridMultilevel"/>
    <w:tmpl w:val="68BC9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57626"/>
    <w:multiLevelType w:val="hybridMultilevel"/>
    <w:tmpl w:val="73027ED6"/>
    <w:lvl w:ilvl="0" w:tplc="3BCA3D08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6D4F7D27"/>
    <w:rsid w:val="004472DB"/>
    <w:rsid w:val="004A6658"/>
    <w:rsid w:val="009511E8"/>
    <w:rsid w:val="00BA2085"/>
    <w:rsid w:val="00CC536C"/>
    <w:rsid w:val="00DB3335"/>
    <w:rsid w:val="00E64015"/>
    <w:rsid w:val="6D4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7A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  <w:i w:val="0"/>
      <w:iCs w:val="0"/>
    </w:rPr>
  </w:style>
  <w:style w:type="character" w:customStyle="1" w:styleId="a3">
    <w:name w:val="Основной текст Знак"/>
    <w:qFormat/>
    <w:rPr>
      <w:sz w:val="24"/>
      <w:szCs w:val="24"/>
    </w:rPr>
  </w:style>
  <w:style w:type="character" w:styleId="a4">
    <w:name w:val="page number"/>
    <w:basedOn w:val="a0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ConsPlusNonformat">
    <w:name w:val="ConsPlusNonformat"/>
    <w:qFormat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  <w:autoSpaceDE w:val="0"/>
    </w:pPr>
    <w:rPr>
      <w:rFonts w:ascii="Calibri" w:eastAsia="Times New Roman" w:hAnsi="Calibri" w:cs="Calibri"/>
      <w:b/>
      <w:bCs/>
      <w:sz w:val="22"/>
      <w:szCs w:val="22"/>
      <w:lang w:val="ru-RU" w:bidi="ar-SA"/>
    </w:rPr>
  </w:style>
  <w:style w:type="paragraph" w:customStyle="1" w:styleId="ConsPlusCell">
    <w:name w:val="ConsPlusCel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8">
    <w:name w:val="Normal (Web)"/>
    <w:basedOn w:val="a"/>
    <w:qFormat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BA20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onsultantplus://offline/main?base=LAW;n=108907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sultantplus://offline/main?base=LAW;n=113646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2293</Words>
  <Characters>13073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ЦЕЛЕВАЯ ПРОГРАММА</vt:lpstr>
    </vt:vector>
  </TitlesOfParts>
  <Company>Krokoz™</Company>
  <LinksUpToDate>false</LinksUpToDate>
  <CharactersWithSpaces>15336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ЦЕЛЕВАЯ ПРОГРАММА</dc:title>
  <dc:subject/>
  <dc:creator>Осенняя Татьяна Валентиновна</dc:creator>
  <cp:keywords/>
  <dc:description/>
  <cp:lastModifiedBy>Пользователь</cp:lastModifiedBy>
  <cp:revision>24</cp:revision>
  <cp:lastPrinted>2018-08-27T14:28:00Z</cp:lastPrinted>
  <dcterms:created xsi:type="dcterms:W3CDTF">2013-03-21T07:56:00Z</dcterms:created>
  <dcterms:modified xsi:type="dcterms:W3CDTF">2018-08-27T14:29:00Z</dcterms:modified>
  <dc:language>en-US</dc:language>
</cp:coreProperties>
</file>