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8EA" w:rsidRPr="00C91A5A" w:rsidRDefault="00A318EA" w:rsidP="00A318EA">
      <w:pPr>
        <w:spacing w:after="0" w:line="240" w:lineRule="auto"/>
        <w:ind w:left="-720"/>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МЕСТНАЯ АДМИНИСТРАЦИЯ МУНИЦИПАЛЬНОГО ОБРАЗОВАНИЯ</w:t>
      </w:r>
    </w:p>
    <w:p w:rsidR="00A318EA" w:rsidRPr="00C91A5A" w:rsidRDefault="00A318EA" w:rsidP="00A318EA">
      <w:pPr>
        <w:spacing w:after="0" w:line="240" w:lineRule="auto"/>
        <w:ind w:left="-720"/>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БОЛЬШЕИЖОРСКОЕ ГОРОДСКОЕ ПОСЕЛЕНИЕ  МО </w:t>
      </w:r>
      <w:proofErr w:type="gramStart"/>
      <w:r w:rsidRPr="00C91A5A">
        <w:rPr>
          <w:rFonts w:ascii="Times New Roman" w:eastAsia="Times New Roman" w:hAnsi="Times New Roman" w:cs="Times New Roman"/>
          <w:sz w:val="24"/>
          <w:szCs w:val="24"/>
          <w:lang w:eastAsia="ru-RU"/>
        </w:rPr>
        <w:t>ЛОМОНОСОВСКИЙ</w:t>
      </w:r>
      <w:proofErr w:type="gramEnd"/>
    </w:p>
    <w:p w:rsidR="00A318EA" w:rsidRPr="00C91A5A" w:rsidRDefault="00A318EA" w:rsidP="00A318EA">
      <w:pPr>
        <w:spacing w:after="0" w:line="240" w:lineRule="auto"/>
        <w:ind w:left="-720"/>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МУНИЦИПАЛЬНЫЙ РАЙОН ЛЕНИНГРАДСКОЙ  ОБЛАСТИ</w:t>
      </w:r>
    </w:p>
    <w:p w:rsidR="00A318EA" w:rsidRPr="00C91A5A" w:rsidRDefault="00A318EA" w:rsidP="00A318EA">
      <w:pPr>
        <w:spacing w:after="0" w:line="240" w:lineRule="auto"/>
        <w:ind w:left="-540"/>
        <w:rPr>
          <w:rFonts w:ascii="Times New Roman" w:eastAsia="Times New Roman" w:hAnsi="Times New Roman" w:cs="Times New Roman"/>
          <w:sz w:val="24"/>
          <w:szCs w:val="24"/>
          <w:lang w:eastAsia="ru-RU"/>
        </w:rPr>
      </w:pPr>
    </w:p>
    <w:p w:rsidR="00A318EA" w:rsidRPr="00C91A5A" w:rsidRDefault="00A318EA" w:rsidP="00A318EA">
      <w:pPr>
        <w:spacing w:after="0" w:line="240" w:lineRule="auto"/>
        <w:ind w:left="-1620" w:firstLine="1620"/>
        <w:jc w:val="center"/>
        <w:rPr>
          <w:rFonts w:ascii="Times New Roman" w:eastAsia="Times New Roman" w:hAnsi="Times New Roman" w:cs="Times New Roman"/>
          <w:b/>
          <w:sz w:val="24"/>
          <w:szCs w:val="24"/>
          <w:lang w:eastAsia="ru-RU"/>
        </w:rPr>
      </w:pPr>
      <w:r w:rsidRPr="00C91A5A">
        <w:rPr>
          <w:rFonts w:ascii="Times New Roman" w:eastAsia="Times New Roman" w:hAnsi="Times New Roman" w:cs="Times New Roman"/>
          <w:b/>
          <w:sz w:val="24"/>
          <w:szCs w:val="24"/>
          <w:lang w:eastAsia="ru-RU"/>
        </w:rPr>
        <w:t>ПОСТАНОВЛЕНИЕ</w:t>
      </w:r>
    </w:p>
    <w:p w:rsidR="00A318EA" w:rsidRPr="00C91A5A" w:rsidRDefault="00A318EA" w:rsidP="00A318EA">
      <w:pPr>
        <w:shd w:val="clear" w:color="auto" w:fill="FAFAFA"/>
        <w:spacing w:before="180" w:after="180" w:line="240" w:lineRule="auto"/>
        <w:jc w:val="both"/>
        <w:rPr>
          <w:rFonts w:ascii="Times New Roman" w:eastAsia="Times New Roman" w:hAnsi="Times New Roman" w:cs="Times New Roman"/>
          <w:sz w:val="24"/>
          <w:szCs w:val="24"/>
          <w:lang w:eastAsia="ru-RU"/>
        </w:rPr>
      </w:pPr>
    </w:p>
    <w:p w:rsidR="00A318EA" w:rsidRPr="00C91A5A" w:rsidRDefault="00A318EA" w:rsidP="00A318EA">
      <w:pPr>
        <w:suppressAutoHyphens/>
        <w:spacing w:after="0" w:line="240" w:lineRule="auto"/>
        <w:jc w:val="right"/>
        <w:rPr>
          <w:rFonts w:ascii="Times New Roman" w:eastAsia="Times New Roman" w:hAnsi="Times New Roman" w:cs="Times New Roman"/>
          <w:sz w:val="24"/>
          <w:szCs w:val="24"/>
          <w:lang w:eastAsia="ar-SA"/>
        </w:rPr>
      </w:pPr>
    </w:p>
    <w:p w:rsidR="00A318EA" w:rsidRPr="00C91A5A" w:rsidRDefault="00C91A5A" w:rsidP="00A318EA">
      <w:pPr>
        <w:suppressAutoHyphens/>
        <w:spacing w:after="0" w:line="240" w:lineRule="auto"/>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 74</w:t>
      </w:r>
      <w:r w:rsidRPr="00C91A5A">
        <w:rPr>
          <w:rFonts w:ascii="Times New Roman" w:eastAsia="Times New Roman" w:hAnsi="Times New Roman" w:cs="Times New Roman"/>
          <w:sz w:val="24"/>
          <w:szCs w:val="24"/>
          <w:lang w:eastAsia="ar-SA"/>
        </w:rPr>
        <w:tab/>
      </w:r>
      <w:r w:rsidRPr="00C91A5A">
        <w:rPr>
          <w:rFonts w:ascii="Times New Roman" w:eastAsia="Times New Roman" w:hAnsi="Times New Roman" w:cs="Times New Roman"/>
          <w:sz w:val="24"/>
          <w:szCs w:val="24"/>
          <w:lang w:eastAsia="ar-SA"/>
        </w:rPr>
        <w:tab/>
      </w:r>
      <w:r w:rsidRPr="00C91A5A">
        <w:rPr>
          <w:rFonts w:ascii="Times New Roman" w:eastAsia="Times New Roman" w:hAnsi="Times New Roman" w:cs="Times New Roman"/>
          <w:sz w:val="24"/>
          <w:szCs w:val="24"/>
          <w:lang w:eastAsia="ar-SA"/>
        </w:rPr>
        <w:tab/>
      </w:r>
      <w:r w:rsidRPr="00C91A5A">
        <w:rPr>
          <w:rFonts w:ascii="Times New Roman" w:eastAsia="Times New Roman" w:hAnsi="Times New Roman" w:cs="Times New Roman"/>
          <w:sz w:val="24"/>
          <w:szCs w:val="24"/>
          <w:lang w:eastAsia="ar-SA"/>
        </w:rPr>
        <w:tab/>
      </w:r>
      <w:r w:rsidRPr="00C91A5A">
        <w:rPr>
          <w:rFonts w:ascii="Times New Roman" w:eastAsia="Times New Roman" w:hAnsi="Times New Roman" w:cs="Times New Roman"/>
          <w:sz w:val="24"/>
          <w:szCs w:val="24"/>
          <w:lang w:eastAsia="ar-SA"/>
        </w:rPr>
        <w:tab/>
      </w:r>
      <w:r w:rsidRPr="00C91A5A">
        <w:rPr>
          <w:rFonts w:ascii="Times New Roman" w:eastAsia="Times New Roman" w:hAnsi="Times New Roman" w:cs="Times New Roman"/>
          <w:sz w:val="24"/>
          <w:szCs w:val="24"/>
          <w:lang w:eastAsia="ar-SA"/>
        </w:rPr>
        <w:tab/>
      </w:r>
      <w:r w:rsidRPr="00C91A5A">
        <w:rPr>
          <w:rFonts w:ascii="Times New Roman" w:eastAsia="Times New Roman" w:hAnsi="Times New Roman" w:cs="Times New Roman"/>
          <w:sz w:val="24"/>
          <w:szCs w:val="24"/>
          <w:lang w:eastAsia="ar-SA"/>
        </w:rPr>
        <w:tab/>
      </w:r>
      <w:r w:rsidR="00A318EA" w:rsidRPr="00C91A5A">
        <w:rPr>
          <w:rFonts w:ascii="Times New Roman" w:eastAsia="Times New Roman" w:hAnsi="Times New Roman" w:cs="Times New Roman"/>
          <w:sz w:val="24"/>
          <w:szCs w:val="24"/>
          <w:lang w:eastAsia="ar-SA"/>
        </w:rPr>
        <w:tab/>
      </w:r>
      <w:r w:rsidR="00A318EA" w:rsidRPr="00C91A5A">
        <w:rPr>
          <w:rFonts w:ascii="Times New Roman" w:eastAsia="Times New Roman" w:hAnsi="Times New Roman" w:cs="Times New Roman"/>
          <w:sz w:val="24"/>
          <w:szCs w:val="24"/>
          <w:lang w:eastAsia="ar-SA"/>
        </w:rPr>
        <w:tab/>
      </w:r>
      <w:r w:rsidR="00A318EA" w:rsidRPr="00C91A5A">
        <w:rPr>
          <w:rFonts w:ascii="Times New Roman" w:eastAsia="Times New Roman" w:hAnsi="Times New Roman" w:cs="Times New Roman"/>
          <w:sz w:val="24"/>
          <w:szCs w:val="24"/>
          <w:lang w:eastAsia="ar-SA"/>
        </w:rPr>
        <w:tab/>
        <w:t>«03» мая 2017 года</w:t>
      </w:r>
    </w:p>
    <w:p w:rsidR="00A318EA" w:rsidRPr="00C91A5A" w:rsidRDefault="00A318EA" w:rsidP="00A318EA">
      <w:pPr>
        <w:suppressAutoHyphens/>
        <w:spacing w:after="0" w:line="240" w:lineRule="auto"/>
        <w:rPr>
          <w:rFonts w:ascii="Times New Roman" w:eastAsia="Times New Roman" w:hAnsi="Times New Roman" w:cs="Times New Roman"/>
          <w:sz w:val="24"/>
          <w:szCs w:val="24"/>
          <w:lang w:eastAsia="ar-SA"/>
        </w:rPr>
      </w:pPr>
    </w:p>
    <w:p w:rsidR="00A318EA" w:rsidRPr="00C91A5A" w:rsidRDefault="00A318EA" w:rsidP="00A318EA">
      <w:pPr>
        <w:suppressAutoHyphens/>
        <w:spacing w:after="0" w:line="240" w:lineRule="auto"/>
        <w:jc w:val="right"/>
        <w:rPr>
          <w:rFonts w:ascii="Times New Roman" w:eastAsia="Times New Roman" w:hAnsi="Times New Roman" w:cs="Times New Roman"/>
          <w:sz w:val="24"/>
          <w:szCs w:val="24"/>
          <w:lang w:eastAsia="ar-SA"/>
        </w:rPr>
      </w:pPr>
    </w:p>
    <w:tbl>
      <w:tblPr>
        <w:tblStyle w:val="a6"/>
        <w:tblW w:w="10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211"/>
      </w:tblGrid>
      <w:tr w:rsidR="00A318EA" w:rsidRPr="00C91A5A" w:rsidTr="00C91A5A">
        <w:tc>
          <w:tcPr>
            <w:tcW w:w="5353" w:type="dxa"/>
          </w:tcPr>
          <w:p w:rsidR="00A318EA" w:rsidRPr="00C91A5A" w:rsidRDefault="00A318EA" w:rsidP="00A318EA">
            <w:pPr>
              <w:suppressAutoHyphens/>
              <w:jc w:val="both"/>
              <w:rPr>
                <w:rFonts w:eastAsia="Times New Roman"/>
                <w:sz w:val="24"/>
                <w:szCs w:val="24"/>
                <w:lang w:eastAsia="ar-SA"/>
              </w:rPr>
            </w:pPr>
            <w:r w:rsidRPr="00C91A5A">
              <w:rPr>
                <w:rFonts w:eastAsia="Times New Roman"/>
                <w:sz w:val="24"/>
                <w:szCs w:val="24"/>
                <w:lang w:eastAsia="ar-SA"/>
              </w:rPr>
              <w:t xml:space="preserve">Об утверждении административного регламента </w:t>
            </w:r>
            <w:r w:rsidR="00C91A5A" w:rsidRPr="00C91A5A">
              <w:rPr>
                <w:rStyle w:val="a4"/>
                <w:b w:val="0"/>
                <w:sz w:val="24"/>
                <w:szCs w:val="24"/>
              </w:rPr>
              <w:t>предоставления муниципальной услуги по оформлению согласия (отказа)</w:t>
            </w:r>
            <w:r w:rsidR="00C91A5A" w:rsidRPr="00C91A5A">
              <w:rPr>
                <w:rStyle w:val="apple-converted-space"/>
                <w:b/>
                <w:bCs/>
                <w:sz w:val="24"/>
                <w:szCs w:val="24"/>
              </w:rPr>
              <w:t> </w:t>
            </w:r>
            <w:r w:rsidR="00C91A5A" w:rsidRPr="00C91A5A">
              <w:rPr>
                <w:b/>
                <w:sz w:val="24"/>
                <w:szCs w:val="24"/>
              </w:rPr>
              <w:br/>
            </w:r>
            <w:r w:rsidR="00C91A5A" w:rsidRPr="00C91A5A">
              <w:rPr>
                <w:rStyle w:val="a4"/>
                <w:b w:val="0"/>
                <w:sz w:val="24"/>
                <w:szCs w:val="24"/>
              </w:rPr>
              <w:t>на обмен жилыми помещениями, предоставленными по договорам социального найма</w:t>
            </w:r>
            <w:r w:rsidR="00C91A5A" w:rsidRPr="00C91A5A">
              <w:rPr>
                <w:rStyle w:val="apple-converted-space"/>
                <w:b/>
                <w:bCs/>
                <w:sz w:val="24"/>
                <w:szCs w:val="24"/>
              </w:rPr>
              <w:t> </w:t>
            </w:r>
            <w:r w:rsidRPr="00C91A5A">
              <w:rPr>
                <w:rFonts w:eastAsia="Times New Roman"/>
                <w:sz w:val="24"/>
                <w:szCs w:val="24"/>
                <w:lang w:eastAsia="ar-SA"/>
              </w:rPr>
              <w:t>на территории муниципального образования «</w:t>
            </w:r>
            <w:proofErr w:type="spellStart"/>
            <w:r w:rsidRPr="00C91A5A">
              <w:rPr>
                <w:rFonts w:eastAsia="Times New Roman"/>
                <w:sz w:val="24"/>
                <w:szCs w:val="24"/>
                <w:lang w:eastAsia="ar-SA"/>
              </w:rPr>
              <w:t>Большеижорского</w:t>
            </w:r>
            <w:proofErr w:type="spellEnd"/>
            <w:r w:rsidRPr="00C91A5A">
              <w:rPr>
                <w:rFonts w:eastAsia="Times New Roman"/>
                <w:sz w:val="24"/>
                <w:szCs w:val="24"/>
                <w:lang w:eastAsia="ar-SA"/>
              </w:rPr>
              <w:t xml:space="preserve"> городского поселения Ломоносовского муниципального района Ленинградской области» </w:t>
            </w:r>
          </w:p>
          <w:p w:rsidR="00A318EA" w:rsidRPr="00C91A5A" w:rsidRDefault="00A318EA" w:rsidP="00A318EA">
            <w:pPr>
              <w:suppressAutoHyphens/>
              <w:rPr>
                <w:rFonts w:eastAsia="Times New Roman"/>
                <w:sz w:val="24"/>
                <w:szCs w:val="24"/>
                <w:lang w:eastAsia="ar-SA"/>
              </w:rPr>
            </w:pPr>
            <w:r w:rsidRPr="00C91A5A">
              <w:rPr>
                <w:rFonts w:eastAsia="Times New Roman"/>
                <w:sz w:val="24"/>
                <w:szCs w:val="24"/>
                <w:lang w:eastAsia="ar-SA"/>
              </w:rPr>
              <w:t xml:space="preserve"> </w:t>
            </w:r>
          </w:p>
        </w:tc>
        <w:tc>
          <w:tcPr>
            <w:tcW w:w="5211" w:type="dxa"/>
          </w:tcPr>
          <w:p w:rsidR="00A318EA" w:rsidRPr="00C91A5A" w:rsidRDefault="00A318EA" w:rsidP="00A318EA">
            <w:pPr>
              <w:suppressAutoHyphens/>
              <w:rPr>
                <w:rFonts w:eastAsia="Times New Roman"/>
                <w:sz w:val="24"/>
                <w:szCs w:val="24"/>
                <w:lang w:eastAsia="ar-SA"/>
              </w:rPr>
            </w:pPr>
          </w:p>
        </w:tc>
      </w:tr>
    </w:tbl>
    <w:p w:rsidR="00A318EA" w:rsidRPr="00C91A5A" w:rsidRDefault="00A318EA" w:rsidP="00A318EA">
      <w:pPr>
        <w:suppressAutoHyphens/>
        <w:spacing w:after="0" w:line="240" w:lineRule="auto"/>
        <w:rPr>
          <w:rFonts w:ascii="Times New Roman" w:eastAsia="Times New Roman" w:hAnsi="Times New Roman" w:cs="Times New Roman"/>
          <w:sz w:val="24"/>
          <w:szCs w:val="24"/>
          <w:lang w:eastAsia="ar-SA"/>
        </w:rPr>
      </w:pPr>
    </w:p>
    <w:p w:rsidR="00A318EA" w:rsidRPr="00C91A5A" w:rsidRDefault="00A318EA" w:rsidP="00A318EA">
      <w:pPr>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В соответствии с Федеральным </w:t>
      </w:r>
      <w:hyperlink r:id="rId6" w:history="1">
        <w:r w:rsidRPr="00C91A5A">
          <w:rPr>
            <w:rFonts w:ascii="Times New Roman" w:eastAsia="Times New Roman" w:hAnsi="Times New Roman" w:cs="Times New Roman"/>
            <w:sz w:val="24"/>
            <w:szCs w:val="24"/>
            <w:lang w:eastAsia="ru-RU"/>
          </w:rPr>
          <w:t>законом</w:t>
        </w:r>
      </w:hyperlink>
      <w:r w:rsidRPr="00C91A5A">
        <w:rPr>
          <w:rFonts w:ascii="Times New Roman" w:eastAsia="Times New Roman" w:hAnsi="Times New Roman" w:cs="Times New Roman"/>
          <w:sz w:val="24"/>
          <w:szCs w:val="24"/>
          <w:lang w:eastAsia="ru-RU"/>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p>
    <w:p w:rsidR="00A318EA" w:rsidRDefault="00A318EA" w:rsidP="00A318EA">
      <w:pPr>
        <w:spacing w:after="0" w:line="240" w:lineRule="auto"/>
        <w:jc w:val="center"/>
        <w:rPr>
          <w:rFonts w:ascii="Times New Roman" w:eastAsia="Times New Roman" w:hAnsi="Times New Roman" w:cs="Times New Roman"/>
          <w:b/>
          <w:sz w:val="24"/>
          <w:szCs w:val="24"/>
          <w:lang w:eastAsia="ru-RU"/>
        </w:rPr>
      </w:pPr>
      <w:r w:rsidRPr="00C91A5A">
        <w:rPr>
          <w:rFonts w:ascii="Times New Roman" w:eastAsia="Times New Roman" w:hAnsi="Times New Roman" w:cs="Times New Roman"/>
          <w:b/>
          <w:sz w:val="24"/>
          <w:szCs w:val="24"/>
          <w:lang w:eastAsia="ru-RU"/>
        </w:rPr>
        <w:t>ПОСТАНОВЛЯЕТ:</w:t>
      </w:r>
    </w:p>
    <w:p w:rsidR="00C91A5A" w:rsidRPr="00C91A5A" w:rsidRDefault="00C91A5A" w:rsidP="00A318EA">
      <w:pPr>
        <w:spacing w:after="0" w:line="240" w:lineRule="auto"/>
        <w:jc w:val="center"/>
        <w:rPr>
          <w:rFonts w:ascii="Times New Roman" w:eastAsia="Times New Roman" w:hAnsi="Times New Roman" w:cs="Times New Roman"/>
          <w:b/>
          <w:sz w:val="24"/>
          <w:szCs w:val="24"/>
          <w:lang w:eastAsia="ru-RU"/>
        </w:rPr>
      </w:pPr>
    </w:p>
    <w:p w:rsidR="00A318EA" w:rsidRPr="00C91A5A" w:rsidRDefault="00A318EA" w:rsidP="00C91A5A">
      <w:pPr>
        <w:numPr>
          <w:ilvl w:val="0"/>
          <w:numId w:val="3"/>
        </w:numPr>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Утвердить административный регламент </w:t>
      </w:r>
      <w:r w:rsidR="00C91A5A" w:rsidRPr="00C91A5A">
        <w:rPr>
          <w:rStyle w:val="a4"/>
          <w:rFonts w:ascii="Times New Roman" w:hAnsi="Times New Roman" w:cs="Times New Roman"/>
          <w:b w:val="0"/>
          <w:sz w:val="24"/>
          <w:szCs w:val="24"/>
        </w:rPr>
        <w:t>предоставления муниципальной услуги по оформлению согласия (отказа)</w:t>
      </w:r>
      <w:r w:rsidR="00C91A5A" w:rsidRPr="00C91A5A">
        <w:rPr>
          <w:rStyle w:val="apple-converted-space"/>
          <w:rFonts w:ascii="Times New Roman" w:hAnsi="Times New Roman" w:cs="Times New Roman"/>
          <w:b/>
          <w:bCs/>
          <w:sz w:val="24"/>
          <w:szCs w:val="24"/>
        </w:rPr>
        <w:t> </w:t>
      </w:r>
      <w:r w:rsidR="00C91A5A" w:rsidRPr="00C91A5A">
        <w:rPr>
          <w:rFonts w:ascii="Times New Roman" w:hAnsi="Times New Roman" w:cs="Times New Roman"/>
          <w:b/>
          <w:sz w:val="24"/>
          <w:szCs w:val="24"/>
        </w:rPr>
        <w:br/>
      </w:r>
      <w:r w:rsidR="00C91A5A" w:rsidRPr="00C91A5A">
        <w:rPr>
          <w:rStyle w:val="a4"/>
          <w:rFonts w:ascii="Times New Roman" w:hAnsi="Times New Roman" w:cs="Times New Roman"/>
          <w:b w:val="0"/>
          <w:sz w:val="24"/>
          <w:szCs w:val="24"/>
        </w:rPr>
        <w:t>на обмен жилыми помещениями, предоставленными по договорам социального найма</w:t>
      </w:r>
      <w:r w:rsidR="00C91A5A" w:rsidRPr="00C91A5A">
        <w:rPr>
          <w:rStyle w:val="apple-converted-space"/>
          <w:rFonts w:ascii="Times New Roman" w:hAnsi="Times New Roman" w:cs="Times New Roman"/>
          <w:b/>
          <w:bCs/>
          <w:sz w:val="24"/>
          <w:szCs w:val="24"/>
        </w:rPr>
        <w:t> </w:t>
      </w:r>
      <w:r w:rsidR="00C91A5A" w:rsidRPr="00C91A5A">
        <w:rPr>
          <w:rFonts w:ascii="Times New Roman" w:eastAsia="Times New Roman" w:hAnsi="Times New Roman" w:cs="Times New Roman"/>
          <w:sz w:val="24"/>
          <w:szCs w:val="24"/>
          <w:lang w:eastAsia="ru-RU"/>
        </w:rPr>
        <w:t xml:space="preserve"> </w:t>
      </w:r>
      <w:r w:rsidRPr="00C91A5A">
        <w:rPr>
          <w:rFonts w:ascii="Times New Roman" w:eastAsia="Times New Roman" w:hAnsi="Times New Roman" w:cs="Times New Roman"/>
          <w:sz w:val="24"/>
          <w:szCs w:val="24"/>
          <w:lang w:eastAsia="ru-RU"/>
        </w:rPr>
        <w:t>на территории муниципального образования «</w:t>
      </w:r>
      <w:proofErr w:type="spellStart"/>
      <w:r w:rsidRPr="00C91A5A">
        <w:rPr>
          <w:rFonts w:ascii="Times New Roman" w:eastAsia="Times New Roman" w:hAnsi="Times New Roman" w:cs="Times New Roman"/>
          <w:sz w:val="24"/>
          <w:szCs w:val="24"/>
          <w:lang w:eastAsia="ru-RU"/>
        </w:rPr>
        <w:t>Большеижорского</w:t>
      </w:r>
      <w:proofErr w:type="spellEnd"/>
      <w:r w:rsidRPr="00C91A5A">
        <w:rPr>
          <w:rFonts w:ascii="Times New Roman" w:eastAsia="Times New Roman" w:hAnsi="Times New Roman" w:cs="Times New Roman"/>
          <w:sz w:val="24"/>
          <w:szCs w:val="24"/>
          <w:lang w:eastAsia="ru-RU"/>
        </w:rPr>
        <w:t xml:space="preserve"> городского поселения Ломоносовского  муниципального района Ленинградской области, согласно приложению.</w:t>
      </w:r>
    </w:p>
    <w:p w:rsidR="00A318EA" w:rsidRPr="00C91A5A" w:rsidRDefault="00A318EA" w:rsidP="00C91A5A">
      <w:pPr>
        <w:numPr>
          <w:ilvl w:val="0"/>
          <w:numId w:val="3"/>
        </w:numPr>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Опубликовать настоящее постановление разместить на официальном сайте муниципального образования </w:t>
      </w:r>
      <w:proofErr w:type="spellStart"/>
      <w:r w:rsidRPr="00C91A5A">
        <w:rPr>
          <w:rFonts w:ascii="Times New Roman" w:eastAsia="Times New Roman" w:hAnsi="Times New Roman" w:cs="Times New Roman"/>
          <w:sz w:val="24"/>
          <w:szCs w:val="24"/>
          <w:lang w:eastAsia="ru-RU"/>
        </w:rPr>
        <w:t>Большеижорского</w:t>
      </w:r>
      <w:proofErr w:type="spellEnd"/>
      <w:r w:rsidRPr="00C91A5A">
        <w:rPr>
          <w:rFonts w:ascii="Times New Roman" w:eastAsia="Times New Roman" w:hAnsi="Times New Roman" w:cs="Times New Roman"/>
          <w:sz w:val="24"/>
          <w:szCs w:val="24"/>
          <w:lang w:eastAsia="ru-RU"/>
        </w:rPr>
        <w:t xml:space="preserve"> городского поселения Ломоносовского  муниципального района Ленинградской области </w:t>
      </w:r>
    </w:p>
    <w:p w:rsidR="00A318EA" w:rsidRPr="00C91A5A" w:rsidRDefault="00A318EA" w:rsidP="00C91A5A">
      <w:pPr>
        <w:numPr>
          <w:ilvl w:val="0"/>
          <w:numId w:val="3"/>
        </w:numPr>
        <w:suppressAutoHyphens/>
        <w:spacing w:after="0" w:line="240" w:lineRule="auto"/>
        <w:ind w:left="0" w:firstLine="0"/>
        <w:contextualSpacing/>
        <w:jc w:val="both"/>
        <w:rPr>
          <w:rFonts w:ascii="Times New Roman" w:eastAsia="Times New Roman" w:hAnsi="Times New Roman" w:cs="Times New Roman"/>
          <w:sz w:val="24"/>
          <w:szCs w:val="24"/>
          <w:lang w:eastAsia="ru-RU"/>
        </w:rPr>
      </w:pPr>
      <w:proofErr w:type="gramStart"/>
      <w:r w:rsidRPr="00C91A5A">
        <w:rPr>
          <w:rFonts w:ascii="Times New Roman" w:eastAsia="Times New Roman" w:hAnsi="Times New Roman" w:cs="Times New Roman"/>
          <w:sz w:val="24"/>
          <w:szCs w:val="24"/>
          <w:lang w:eastAsia="ru-RU"/>
        </w:rPr>
        <w:t>Контроль за</w:t>
      </w:r>
      <w:proofErr w:type="gramEnd"/>
      <w:r w:rsidRPr="00C91A5A">
        <w:rPr>
          <w:rFonts w:ascii="Times New Roman" w:eastAsia="Times New Roman" w:hAnsi="Times New Roman" w:cs="Times New Roman"/>
          <w:sz w:val="24"/>
          <w:szCs w:val="24"/>
          <w:lang w:eastAsia="ru-RU"/>
        </w:rPr>
        <w:t xml:space="preserve"> исполнением настоящего постановления оставляю за собой.                                 </w:t>
      </w:r>
    </w:p>
    <w:p w:rsidR="00A318EA" w:rsidRPr="00C91A5A" w:rsidRDefault="00A318EA" w:rsidP="00C91A5A">
      <w:pPr>
        <w:numPr>
          <w:ilvl w:val="0"/>
          <w:numId w:val="3"/>
        </w:numPr>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Настоящее постановление вступает в силу после его официального опубликования.</w:t>
      </w:r>
    </w:p>
    <w:p w:rsidR="00A318EA" w:rsidRPr="00C91A5A" w:rsidRDefault="00A318EA" w:rsidP="00A318EA">
      <w:pPr>
        <w:spacing w:after="0" w:line="240" w:lineRule="auto"/>
        <w:contextualSpacing/>
        <w:jc w:val="center"/>
        <w:rPr>
          <w:rFonts w:ascii="Times New Roman" w:eastAsia="Times New Roman" w:hAnsi="Times New Roman" w:cs="Times New Roman"/>
          <w:sz w:val="24"/>
          <w:szCs w:val="24"/>
          <w:lang w:eastAsia="ru-RU"/>
        </w:rPr>
      </w:pPr>
    </w:p>
    <w:p w:rsidR="00A318EA" w:rsidRPr="00C91A5A" w:rsidRDefault="00A318EA" w:rsidP="00A318EA">
      <w:pPr>
        <w:spacing w:after="0" w:line="240" w:lineRule="auto"/>
        <w:contextualSpacing/>
        <w:rPr>
          <w:rFonts w:ascii="Times New Roman" w:eastAsia="Times New Roman" w:hAnsi="Times New Roman" w:cs="Times New Roman"/>
          <w:sz w:val="24"/>
          <w:szCs w:val="24"/>
          <w:lang w:eastAsia="ru-RU"/>
        </w:rPr>
      </w:pPr>
    </w:p>
    <w:p w:rsidR="00A318EA" w:rsidRPr="00C91A5A" w:rsidRDefault="00A318EA" w:rsidP="00A318EA">
      <w:pPr>
        <w:spacing w:after="0" w:line="240" w:lineRule="auto"/>
        <w:contextualSpacing/>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И.О. Главы администрации МО</w:t>
      </w:r>
    </w:p>
    <w:p w:rsidR="00A318EA" w:rsidRPr="00C91A5A" w:rsidRDefault="00A318EA" w:rsidP="00A318EA">
      <w:pPr>
        <w:spacing w:after="0" w:line="240" w:lineRule="auto"/>
        <w:contextualSpacing/>
        <w:jc w:val="both"/>
        <w:rPr>
          <w:rFonts w:ascii="Times New Roman" w:eastAsia="Times New Roman" w:hAnsi="Times New Roman" w:cs="Times New Roman"/>
          <w:sz w:val="24"/>
          <w:szCs w:val="24"/>
          <w:lang w:eastAsia="ru-RU"/>
        </w:rPr>
      </w:pPr>
      <w:proofErr w:type="spellStart"/>
      <w:r w:rsidRPr="00C91A5A">
        <w:rPr>
          <w:rFonts w:ascii="Times New Roman" w:eastAsia="Times New Roman" w:hAnsi="Times New Roman" w:cs="Times New Roman"/>
          <w:sz w:val="24"/>
          <w:szCs w:val="24"/>
          <w:lang w:eastAsia="ru-RU"/>
        </w:rPr>
        <w:t>Большеижорское</w:t>
      </w:r>
      <w:proofErr w:type="spellEnd"/>
      <w:r w:rsidRPr="00C91A5A">
        <w:rPr>
          <w:rFonts w:ascii="Times New Roman" w:eastAsia="Times New Roman" w:hAnsi="Times New Roman" w:cs="Times New Roman"/>
          <w:sz w:val="24"/>
          <w:szCs w:val="24"/>
          <w:lang w:eastAsia="ru-RU"/>
        </w:rPr>
        <w:t xml:space="preserve"> городское поселение</w:t>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proofErr w:type="spellStart"/>
      <w:r w:rsidRPr="00C91A5A">
        <w:rPr>
          <w:rFonts w:ascii="Times New Roman" w:eastAsia="Times New Roman" w:hAnsi="Times New Roman" w:cs="Times New Roman"/>
          <w:sz w:val="24"/>
          <w:szCs w:val="24"/>
          <w:lang w:eastAsia="ru-RU"/>
        </w:rPr>
        <w:t>О.П.Купко</w:t>
      </w:r>
      <w:proofErr w:type="spellEnd"/>
    </w:p>
    <w:p w:rsidR="00A318EA" w:rsidRPr="00C91A5A" w:rsidRDefault="00A318EA" w:rsidP="00A318EA">
      <w:pPr>
        <w:spacing w:after="0" w:line="240" w:lineRule="auto"/>
        <w:contextualSpacing/>
        <w:jc w:val="both"/>
        <w:rPr>
          <w:rFonts w:ascii="Times New Roman" w:eastAsia="Times New Roman" w:hAnsi="Times New Roman" w:cs="Times New Roman"/>
          <w:sz w:val="24"/>
          <w:szCs w:val="24"/>
          <w:lang w:eastAsia="ru-RU"/>
        </w:rPr>
      </w:pPr>
    </w:p>
    <w:p w:rsidR="00A318EA" w:rsidRPr="00C91A5A" w:rsidRDefault="00A318EA" w:rsidP="00A318EA">
      <w:pPr>
        <w:spacing w:after="0" w:line="240" w:lineRule="auto"/>
        <w:contextualSpacing/>
        <w:jc w:val="both"/>
        <w:rPr>
          <w:rFonts w:ascii="Times New Roman" w:eastAsia="Times New Roman" w:hAnsi="Times New Roman" w:cs="Times New Roman"/>
          <w:sz w:val="24"/>
          <w:szCs w:val="24"/>
          <w:lang w:eastAsia="ru-RU"/>
        </w:rPr>
      </w:pPr>
    </w:p>
    <w:p w:rsidR="00A318EA" w:rsidRPr="00C91A5A" w:rsidRDefault="00A318EA" w:rsidP="0072646E">
      <w:pPr>
        <w:pStyle w:val="a3"/>
        <w:spacing w:before="0" w:beforeAutospacing="0" w:after="0" w:afterAutospacing="0"/>
        <w:jc w:val="right"/>
      </w:pPr>
    </w:p>
    <w:p w:rsidR="00A318EA" w:rsidRPr="00C91A5A" w:rsidRDefault="00A318EA" w:rsidP="0072646E">
      <w:pPr>
        <w:pStyle w:val="a3"/>
        <w:spacing w:before="0" w:beforeAutospacing="0" w:after="0" w:afterAutospacing="0"/>
        <w:jc w:val="right"/>
      </w:pPr>
    </w:p>
    <w:p w:rsidR="00A318EA" w:rsidRPr="00C91A5A" w:rsidRDefault="00A318EA" w:rsidP="0072646E">
      <w:pPr>
        <w:pStyle w:val="a3"/>
        <w:spacing w:before="0" w:beforeAutospacing="0" w:after="0" w:afterAutospacing="0"/>
        <w:jc w:val="right"/>
      </w:pPr>
    </w:p>
    <w:p w:rsidR="00A318EA" w:rsidRPr="00C91A5A" w:rsidRDefault="00A318EA" w:rsidP="0072646E">
      <w:pPr>
        <w:pStyle w:val="a3"/>
        <w:spacing w:before="0" w:beforeAutospacing="0" w:after="0" w:afterAutospacing="0"/>
        <w:jc w:val="right"/>
      </w:pPr>
    </w:p>
    <w:p w:rsidR="00A318EA" w:rsidRPr="00C91A5A" w:rsidRDefault="00A318EA" w:rsidP="0072646E">
      <w:pPr>
        <w:pStyle w:val="a3"/>
        <w:spacing w:before="0" w:beforeAutospacing="0" w:after="0" w:afterAutospacing="0"/>
        <w:jc w:val="right"/>
      </w:pPr>
    </w:p>
    <w:p w:rsidR="00A318EA" w:rsidRPr="00C91A5A" w:rsidRDefault="00A318EA" w:rsidP="0072646E">
      <w:pPr>
        <w:pStyle w:val="a3"/>
        <w:spacing w:before="0" w:beforeAutospacing="0" w:after="0" w:afterAutospacing="0"/>
        <w:jc w:val="right"/>
      </w:pPr>
    </w:p>
    <w:p w:rsidR="00A318EA" w:rsidRPr="00C91A5A" w:rsidRDefault="00A318EA" w:rsidP="0072646E">
      <w:pPr>
        <w:pStyle w:val="a3"/>
        <w:spacing w:before="0" w:beforeAutospacing="0" w:after="0" w:afterAutospacing="0"/>
        <w:jc w:val="right"/>
      </w:pPr>
    </w:p>
    <w:p w:rsidR="00A318EA" w:rsidRPr="00C91A5A" w:rsidRDefault="00A318EA" w:rsidP="0072646E">
      <w:pPr>
        <w:pStyle w:val="a3"/>
        <w:spacing w:before="0" w:beforeAutospacing="0" w:after="0" w:afterAutospacing="0"/>
        <w:jc w:val="right"/>
      </w:pPr>
    </w:p>
    <w:p w:rsidR="00A318EA" w:rsidRPr="00C91A5A" w:rsidRDefault="00A318EA" w:rsidP="0072646E">
      <w:pPr>
        <w:pStyle w:val="a3"/>
        <w:spacing w:before="0" w:beforeAutospacing="0" w:after="0" w:afterAutospacing="0"/>
        <w:jc w:val="right"/>
      </w:pPr>
    </w:p>
    <w:p w:rsidR="00A318EA" w:rsidRPr="00C91A5A" w:rsidRDefault="00A318EA" w:rsidP="0072646E">
      <w:pPr>
        <w:pStyle w:val="a3"/>
        <w:spacing w:before="0" w:beforeAutospacing="0" w:after="0" w:afterAutospacing="0"/>
        <w:jc w:val="right"/>
      </w:pPr>
    </w:p>
    <w:p w:rsidR="0072646E" w:rsidRPr="00C91A5A" w:rsidRDefault="0072646E" w:rsidP="0072646E">
      <w:pPr>
        <w:pStyle w:val="a3"/>
        <w:spacing w:before="0" w:beforeAutospacing="0" w:after="0" w:afterAutospacing="0"/>
        <w:jc w:val="right"/>
      </w:pPr>
      <w:proofErr w:type="gramStart"/>
      <w:r w:rsidRPr="00C91A5A">
        <w:t>УТВЕРЖДЕН</w:t>
      </w:r>
      <w:proofErr w:type="gramEnd"/>
      <w:r w:rsidRPr="00C91A5A">
        <w:br/>
        <w:t>постановлением местной администрации</w:t>
      </w:r>
      <w:r w:rsidRPr="00C91A5A">
        <w:br/>
        <w:t xml:space="preserve">МО </w:t>
      </w:r>
      <w:proofErr w:type="spellStart"/>
      <w:r w:rsidR="00C91A5A">
        <w:t>Большеижорское</w:t>
      </w:r>
      <w:proofErr w:type="spellEnd"/>
      <w:r w:rsidR="00C91A5A">
        <w:t xml:space="preserve"> городское</w:t>
      </w:r>
      <w:r w:rsidRPr="00C91A5A">
        <w:t xml:space="preserve"> поселение</w:t>
      </w:r>
      <w:r w:rsidRPr="00C91A5A">
        <w:br/>
        <w:t xml:space="preserve">от </w:t>
      </w:r>
      <w:r w:rsidR="00C91A5A">
        <w:t xml:space="preserve">03.05.2017 года </w:t>
      </w:r>
      <w:r w:rsidRPr="00C91A5A">
        <w:t xml:space="preserve"> № </w:t>
      </w:r>
      <w:r w:rsidR="00C91A5A">
        <w:t>74</w:t>
      </w:r>
    </w:p>
    <w:p w:rsidR="0072646E" w:rsidRPr="00C91A5A" w:rsidRDefault="0072646E" w:rsidP="0072646E">
      <w:pPr>
        <w:pStyle w:val="a3"/>
        <w:spacing w:before="0" w:beforeAutospacing="0" w:after="0" w:afterAutospacing="0"/>
        <w:jc w:val="center"/>
      </w:pPr>
      <w:r w:rsidRPr="00C91A5A">
        <w:rPr>
          <w:rStyle w:val="a4"/>
        </w:rPr>
        <w:t>АДМИНИСТРАТИВНЫЙ РЕГЛАМЕНТ</w:t>
      </w:r>
      <w:r w:rsidRPr="00C91A5A">
        <w:br/>
      </w:r>
      <w:r w:rsidRPr="00C91A5A">
        <w:rPr>
          <w:rStyle w:val="a4"/>
        </w:rPr>
        <w:t>предоставления муниципальной услуги по оформлению согласия (отказа)</w:t>
      </w:r>
      <w:r w:rsidRPr="00C91A5A">
        <w:rPr>
          <w:rStyle w:val="apple-converted-space"/>
          <w:b/>
          <w:bCs/>
        </w:rPr>
        <w:t> </w:t>
      </w:r>
      <w:r w:rsidRPr="00C91A5A">
        <w:br/>
      </w:r>
      <w:r w:rsidRPr="00C91A5A">
        <w:rPr>
          <w:rStyle w:val="a4"/>
        </w:rPr>
        <w:t>на обмен жилыми помещениями, предоставленными по договорам социального найма</w:t>
      </w:r>
      <w:r w:rsidRPr="00C91A5A">
        <w:rPr>
          <w:rStyle w:val="apple-converted-space"/>
          <w:b/>
          <w:bCs/>
        </w:rPr>
        <w:t> </w:t>
      </w:r>
      <w:r w:rsidRPr="00C91A5A">
        <w:br/>
      </w:r>
      <w:r w:rsidRPr="00C91A5A">
        <w:rPr>
          <w:rStyle w:val="a4"/>
        </w:rPr>
        <w:t xml:space="preserve">в МО </w:t>
      </w:r>
      <w:proofErr w:type="spellStart"/>
      <w:r w:rsidR="00C91A5A">
        <w:rPr>
          <w:rStyle w:val="a4"/>
        </w:rPr>
        <w:t>Большеижорское</w:t>
      </w:r>
      <w:proofErr w:type="spellEnd"/>
      <w:r w:rsidR="00C91A5A">
        <w:rPr>
          <w:rStyle w:val="a4"/>
        </w:rPr>
        <w:t xml:space="preserve"> городское</w:t>
      </w:r>
      <w:r w:rsidRPr="00C91A5A">
        <w:rPr>
          <w:rStyle w:val="a4"/>
        </w:rPr>
        <w:t xml:space="preserve"> поселение</w:t>
      </w:r>
    </w:p>
    <w:p w:rsidR="0072646E" w:rsidRPr="00C91A5A" w:rsidRDefault="0072646E" w:rsidP="0072646E">
      <w:pPr>
        <w:pStyle w:val="a3"/>
        <w:spacing w:before="0" w:beforeAutospacing="0" w:after="0" w:afterAutospacing="0"/>
        <w:jc w:val="center"/>
      </w:pPr>
      <w:r w:rsidRPr="00C91A5A">
        <w:rPr>
          <w:b/>
          <w:bCs/>
        </w:rPr>
        <w:t>1. Общие положения</w:t>
      </w:r>
    </w:p>
    <w:p w:rsidR="0072646E" w:rsidRPr="00C91A5A" w:rsidRDefault="0072646E" w:rsidP="00C91A5A">
      <w:pPr>
        <w:pStyle w:val="a3"/>
        <w:spacing w:before="0" w:beforeAutospacing="0" w:after="0" w:afterAutospacing="0"/>
        <w:ind w:firstLine="708"/>
      </w:pPr>
      <w:r w:rsidRPr="00C91A5A">
        <w:t>1.1. Наименование муниципальной услуги: «Оформление согласия (отказа) на обмен жилыми помещениями, предоставленными по договорам социального найма в МО Аннинское сельское поселение» (далее – муниципальная услуга).</w:t>
      </w:r>
    </w:p>
    <w:p w:rsidR="0072646E" w:rsidRPr="00C91A5A" w:rsidRDefault="0072646E" w:rsidP="00C91A5A">
      <w:pPr>
        <w:pStyle w:val="a3"/>
        <w:spacing w:before="0" w:beforeAutospacing="0" w:after="0" w:afterAutospacing="0"/>
        <w:ind w:firstLine="708"/>
      </w:pPr>
      <w:r w:rsidRPr="00C91A5A">
        <w:t xml:space="preserve">1.2. Предоставление муниципальной услуги осуществляется местной администрацией муниципального образования </w:t>
      </w:r>
      <w:proofErr w:type="spellStart"/>
      <w:r w:rsidR="00C91A5A">
        <w:t>Большеижорское</w:t>
      </w:r>
      <w:proofErr w:type="spellEnd"/>
      <w:r w:rsidR="00C91A5A">
        <w:t xml:space="preserve"> городское</w:t>
      </w:r>
      <w:r w:rsidRPr="00C91A5A">
        <w:t xml:space="preserve"> поселение муниципального образования Ломоносовский муниципальный район Ленинградской области (далее – орган местного самоуправления, местная администрация).</w:t>
      </w:r>
    </w:p>
    <w:p w:rsidR="0072646E" w:rsidRPr="00C91A5A" w:rsidRDefault="0072646E" w:rsidP="0072646E">
      <w:pPr>
        <w:pStyle w:val="a3"/>
        <w:spacing w:before="0" w:beforeAutospacing="0" w:after="0" w:afterAutospacing="0"/>
      </w:pPr>
      <w:r w:rsidRPr="00C91A5A">
        <w:t>Структурным подразделением, ответственным за предоставление муниципальной услуги, является отдел экономики, муниципального имущества и ЖКХ (далее – отдел).</w:t>
      </w:r>
    </w:p>
    <w:p w:rsidR="0072646E" w:rsidRPr="00C91A5A" w:rsidRDefault="0072646E" w:rsidP="00C91A5A">
      <w:pPr>
        <w:pStyle w:val="a3"/>
        <w:spacing w:before="0" w:beforeAutospacing="0" w:after="0" w:afterAutospacing="0"/>
        <w:ind w:firstLine="708"/>
      </w:pPr>
      <w:r w:rsidRPr="00C91A5A">
        <w:t>1.3. Информация о месте нахождения и графике работы местной администрации, отдела.</w:t>
      </w:r>
    </w:p>
    <w:p w:rsidR="0072646E" w:rsidRPr="00C91A5A" w:rsidRDefault="0072646E" w:rsidP="0072646E">
      <w:pPr>
        <w:pStyle w:val="a3"/>
        <w:spacing w:before="0" w:beforeAutospacing="0" w:after="0" w:afterAutospacing="0"/>
      </w:pPr>
      <w:r w:rsidRPr="00C91A5A">
        <w:t>Место нахождения и почтовый адрес: Ленинградская область, Ломоносовский район, п. </w:t>
      </w:r>
      <w:r w:rsidR="00C91A5A">
        <w:t>Большая Ижора</w:t>
      </w:r>
      <w:r w:rsidRPr="00C91A5A">
        <w:t xml:space="preserve">, ул. </w:t>
      </w:r>
      <w:proofErr w:type="spellStart"/>
      <w:r w:rsidR="00C91A5A">
        <w:t>Астанина</w:t>
      </w:r>
      <w:proofErr w:type="spellEnd"/>
      <w:r w:rsidRPr="00C91A5A">
        <w:t xml:space="preserve">, д. </w:t>
      </w:r>
      <w:r w:rsidR="00C91A5A">
        <w:t>5</w:t>
      </w:r>
      <w:r w:rsidRPr="00C91A5A">
        <w:t>.</w:t>
      </w:r>
    </w:p>
    <w:p w:rsidR="0072646E" w:rsidRPr="00C91A5A" w:rsidRDefault="0072646E" w:rsidP="0072646E">
      <w:pPr>
        <w:pStyle w:val="a3"/>
        <w:spacing w:before="0" w:beforeAutospacing="0" w:after="0" w:afterAutospacing="0"/>
      </w:pPr>
      <w:r w:rsidRPr="00C91A5A">
        <w:t>График работы:  понедельник, вторник, среда, четверг, с 8.30 до 17.</w:t>
      </w:r>
      <w:r w:rsidR="00C91A5A">
        <w:t>1</w:t>
      </w:r>
      <w:r w:rsidRPr="00C91A5A">
        <w:t>0, пятница с 8.30 до 16.</w:t>
      </w:r>
      <w:r w:rsidR="00C91A5A">
        <w:t>1</w:t>
      </w:r>
      <w:r w:rsidRPr="00C91A5A">
        <w:t>0. Обед с 1</w:t>
      </w:r>
      <w:r w:rsidR="00C91A5A">
        <w:t>3</w:t>
      </w:r>
      <w:r w:rsidRPr="00C91A5A">
        <w:t>.</w:t>
      </w:r>
      <w:r w:rsidR="00C91A5A">
        <w:t>0</w:t>
      </w:r>
      <w:r w:rsidRPr="00C91A5A">
        <w:t>0 до 13.</w:t>
      </w:r>
      <w:r w:rsidR="00C91A5A">
        <w:t>4</w:t>
      </w:r>
      <w:r w:rsidRPr="00C91A5A">
        <w:t>0.</w:t>
      </w:r>
    </w:p>
    <w:p w:rsidR="0072646E" w:rsidRPr="00C91A5A" w:rsidRDefault="0072646E" w:rsidP="0072646E">
      <w:pPr>
        <w:pStyle w:val="a3"/>
        <w:spacing w:before="0" w:beforeAutospacing="0" w:after="0" w:afterAutospacing="0"/>
      </w:pPr>
      <w:r w:rsidRPr="00C91A5A">
        <w:t>Приёмные дни отдела: каждый вторник с 9.00 до 17.00. Обед с 12.30 до 13.30.</w:t>
      </w:r>
    </w:p>
    <w:p w:rsidR="0072646E" w:rsidRPr="00C91A5A" w:rsidRDefault="0072646E" w:rsidP="0072646E">
      <w:pPr>
        <w:pStyle w:val="a3"/>
        <w:spacing w:before="0" w:beforeAutospacing="0" w:after="0" w:afterAutospacing="0"/>
      </w:pPr>
      <w:r w:rsidRPr="00C91A5A">
        <w:t xml:space="preserve">Справочные телефоны отдела: </w:t>
      </w:r>
      <w:r w:rsidR="00FE2CF9">
        <w:t>8-813-76-51-114, 8-813-76-56-330</w:t>
      </w:r>
      <w:r w:rsidRPr="00C91A5A">
        <w:t>. Факс</w:t>
      </w:r>
      <w:r w:rsidR="00FE2CF9">
        <w:t>8-813-76-51-114.8-813-76-56-330</w:t>
      </w:r>
      <w:r w:rsidRPr="00C91A5A">
        <w:t>.</w:t>
      </w:r>
    </w:p>
    <w:p w:rsidR="00FE2CF9" w:rsidRDefault="0072646E" w:rsidP="0072646E">
      <w:pPr>
        <w:pStyle w:val="a3"/>
        <w:spacing w:before="0" w:beforeAutospacing="0" w:after="0" w:afterAutospacing="0"/>
        <w:rPr>
          <w:rFonts w:ascii="Arial" w:hAnsi="Arial" w:cs="Arial"/>
          <w:color w:val="4E4E4E"/>
          <w:sz w:val="20"/>
          <w:szCs w:val="20"/>
        </w:rPr>
      </w:pPr>
      <w:r w:rsidRPr="00C91A5A">
        <w:t xml:space="preserve">Адрес электронной почты: </w:t>
      </w:r>
      <w:hyperlink r:id="rId7" w:history="1">
        <w:r w:rsidR="00FE2CF9" w:rsidRPr="00D44E02">
          <w:rPr>
            <w:rFonts w:cstheme="minorBidi"/>
            <w:color w:val="0000FF"/>
            <w:u w:val="single"/>
            <w:lang w:val="en-US"/>
          </w:rPr>
          <w:t>adm</w:t>
        </w:r>
        <w:r w:rsidR="00FE2CF9" w:rsidRPr="00D44E02">
          <w:rPr>
            <w:rFonts w:cstheme="minorBidi"/>
            <w:color w:val="0000FF"/>
            <w:u w:val="single"/>
          </w:rPr>
          <w:t>.</w:t>
        </w:r>
        <w:r w:rsidR="00FE2CF9" w:rsidRPr="00D44E02">
          <w:rPr>
            <w:rFonts w:cstheme="minorBidi"/>
            <w:color w:val="0000FF"/>
            <w:u w:val="single"/>
            <w:lang w:val="en-US"/>
          </w:rPr>
          <w:t>bizhora</w:t>
        </w:r>
        <w:r w:rsidR="00FE2CF9" w:rsidRPr="00D44E02">
          <w:rPr>
            <w:rFonts w:cstheme="minorBidi"/>
            <w:color w:val="0000FF"/>
            <w:u w:val="single"/>
          </w:rPr>
          <w:t>@</w:t>
        </w:r>
        <w:r w:rsidR="00FE2CF9" w:rsidRPr="00D44E02">
          <w:rPr>
            <w:rFonts w:cstheme="minorBidi"/>
            <w:color w:val="0000FF"/>
            <w:u w:val="single"/>
            <w:lang w:val="en-US"/>
          </w:rPr>
          <w:t>yandex</w:t>
        </w:r>
        <w:r w:rsidR="00FE2CF9" w:rsidRPr="00D44E02">
          <w:rPr>
            <w:rFonts w:cstheme="minorBidi"/>
            <w:color w:val="0000FF"/>
            <w:u w:val="single"/>
          </w:rPr>
          <w:t>.</w:t>
        </w:r>
        <w:r w:rsidR="00FE2CF9" w:rsidRPr="00D44E02">
          <w:rPr>
            <w:rFonts w:cstheme="minorBidi"/>
            <w:color w:val="0000FF"/>
            <w:u w:val="single"/>
            <w:lang w:val="en-US"/>
          </w:rPr>
          <w:t>ru</w:t>
        </w:r>
      </w:hyperlink>
      <w:r w:rsidR="00FE2CF9" w:rsidRPr="00D44E02">
        <w:rPr>
          <w:rFonts w:ascii="Arial" w:hAnsi="Arial" w:cs="Arial"/>
          <w:color w:val="4E4E4E"/>
          <w:sz w:val="20"/>
          <w:szCs w:val="20"/>
        </w:rPr>
        <w:t>.</w:t>
      </w:r>
    </w:p>
    <w:p w:rsidR="0072646E" w:rsidRPr="00C91A5A" w:rsidRDefault="0072646E" w:rsidP="00FE2CF9">
      <w:pPr>
        <w:pStyle w:val="a3"/>
        <w:spacing w:before="0" w:beforeAutospacing="0" w:after="0" w:afterAutospacing="0"/>
        <w:ind w:firstLine="708"/>
      </w:pPr>
      <w:r w:rsidRPr="00C91A5A">
        <w:t>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w:t>
      </w:r>
    </w:p>
    <w:p w:rsidR="0072646E" w:rsidRPr="00C91A5A" w:rsidRDefault="0072646E" w:rsidP="0072646E">
      <w:pPr>
        <w:pStyle w:val="a3"/>
        <w:spacing w:before="0" w:beforeAutospacing="0" w:after="0" w:afterAutospacing="0"/>
      </w:pPr>
      <w:r w:rsidRPr="00C91A5A">
        <w:t>Информация о местах нахождения и графике работы, справочных телефонах и адресах электронной почты МФЦ приведена в приложении 1 к настоящему административному регламенту.</w:t>
      </w:r>
    </w:p>
    <w:p w:rsidR="0072646E" w:rsidRPr="00C91A5A" w:rsidRDefault="0072646E" w:rsidP="00FE2CF9">
      <w:pPr>
        <w:pStyle w:val="a3"/>
        <w:spacing w:before="0" w:beforeAutospacing="0" w:after="0" w:afterAutospacing="0"/>
        <w:ind w:firstLine="708"/>
      </w:pPr>
      <w:r w:rsidRPr="00C91A5A">
        <w:t>1.5.</w:t>
      </w:r>
      <w:r w:rsidR="00FE2CF9">
        <w:t>1.</w:t>
      </w:r>
      <w:r w:rsidRPr="00C91A5A">
        <w:t xml:space="preserve"> Адрес портала государственных и муниципальных услуг (функций) Ленинградской области в сети Интернет:</w:t>
      </w:r>
      <w:r w:rsidRPr="00C91A5A">
        <w:rPr>
          <w:rStyle w:val="apple-converted-space"/>
        </w:rPr>
        <w:t> </w:t>
      </w:r>
      <w:hyperlink r:id="rId8" w:history="1">
        <w:r w:rsidRPr="00C91A5A">
          <w:rPr>
            <w:rStyle w:val="a5"/>
            <w:color w:val="auto"/>
          </w:rPr>
          <w:t>www.gu.lenobl.ru</w:t>
        </w:r>
      </w:hyperlink>
      <w:r w:rsidRPr="00C91A5A">
        <w:t>.</w:t>
      </w:r>
    </w:p>
    <w:p w:rsidR="0072646E" w:rsidRPr="00C91A5A" w:rsidRDefault="0072646E" w:rsidP="0072646E">
      <w:pPr>
        <w:pStyle w:val="a3"/>
        <w:spacing w:before="0" w:beforeAutospacing="0" w:after="0" w:afterAutospacing="0"/>
      </w:pPr>
      <w:r w:rsidRPr="00C91A5A">
        <w:t>Адрес Единого портала государственных и муниципальных услуг (функций) в сети Интернет: </w:t>
      </w:r>
      <w:r w:rsidRPr="00C91A5A">
        <w:rPr>
          <w:rStyle w:val="apple-converted-space"/>
        </w:rPr>
        <w:t> </w:t>
      </w:r>
      <w:hyperlink r:id="rId9" w:history="1">
        <w:r w:rsidRPr="00C91A5A">
          <w:rPr>
            <w:rStyle w:val="a5"/>
            <w:color w:val="auto"/>
          </w:rPr>
          <w:t>http://www.gosuslugi.ru/</w:t>
        </w:r>
      </w:hyperlink>
      <w:r w:rsidRPr="00C91A5A">
        <w:t>.</w:t>
      </w:r>
    </w:p>
    <w:p w:rsidR="0072646E" w:rsidRPr="00C91A5A" w:rsidRDefault="0072646E" w:rsidP="0072646E">
      <w:pPr>
        <w:pStyle w:val="a3"/>
        <w:spacing w:before="0" w:beforeAutospacing="0" w:after="0" w:afterAutospacing="0"/>
      </w:pPr>
      <w:r w:rsidRPr="00C91A5A">
        <w:t>ПГУ ЛО и ЕПГУ в сети Интернет содержит информацию о предоставлении муниципальной услуги, а также об органах местного самоуправления, предоставляющих муниципальную услугу.</w:t>
      </w:r>
    </w:p>
    <w:p w:rsidR="0072646E" w:rsidRPr="00C91A5A" w:rsidRDefault="0072646E" w:rsidP="0072646E">
      <w:pPr>
        <w:pStyle w:val="a3"/>
        <w:spacing w:before="0" w:beforeAutospacing="0" w:after="0" w:afterAutospacing="0"/>
      </w:pPr>
      <w:r w:rsidRPr="00C91A5A">
        <w:t>Адрес официального сайта местной администрации в сети Интернет: www.mo-annino.ru.</w:t>
      </w:r>
    </w:p>
    <w:p w:rsidR="0072646E" w:rsidRDefault="0072646E" w:rsidP="00FE2CF9">
      <w:pPr>
        <w:pStyle w:val="a3"/>
        <w:spacing w:before="0" w:beforeAutospacing="0" w:after="0" w:afterAutospacing="0"/>
        <w:ind w:firstLine="708"/>
      </w:pPr>
      <w:r w:rsidRPr="00C91A5A">
        <w:t>1.6.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p w:rsidR="00FE2CF9" w:rsidRDefault="00FE2CF9" w:rsidP="00FE2CF9">
      <w:pPr>
        <w:pStyle w:val="a3"/>
        <w:spacing w:before="0" w:beforeAutospacing="0" w:after="0" w:afterAutospacing="0"/>
        <w:ind w:firstLine="708"/>
      </w:pPr>
    </w:p>
    <w:p w:rsidR="00FE2CF9" w:rsidRPr="00C91A5A" w:rsidRDefault="00FE2CF9" w:rsidP="00FE2CF9">
      <w:pPr>
        <w:pStyle w:val="a3"/>
        <w:spacing w:before="0" w:beforeAutospacing="0" w:after="0" w:afterAutospacing="0"/>
        <w:ind w:firstLine="708"/>
      </w:pPr>
    </w:p>
    <w:p w:rsidR="0072646E" w:rsidRPr="00C91A5A" w:rsidRDefault="0072646E" w:rsidP="0072646E">
      <w:pPr>
        <w:pStyle w:val="a3"/>
        <w:spacing w:before="0" w:beforeAutospacing="0" w:after="0" w:afterAutospacing="0"/>
      </w:pPr>
      <w:r w:rsidRPr="00C91A5A">
        <w:lastRenderedPageBreak/>
        <w:t>Информация по вопросам предоставления муниципальной услуги, в том числе о ходе ее предоставления может быть получена:</w:t>
      </w:r>
    </w:p>
    <w:p w:rsidR="0072646E" w:rsidRPr="00C91A5A" w:rsidRDefault="0072646E" w:rsidP="00FE2CF9">
      <w:pPr>
        <w:pStyle w:val="a3"/>
        <w:spacing w:before="0" w:beforeAutospacing="0" w:after="0" w:afterAutospacing="0"/>
        <w:ind w:firstLine="708"/>
      </w:pPr>
      <w:r w:rsidRPr="00C91A5A">
        <w:t>а) устно – по адресу, указанному</w:t>
      </w:r>
      <w:r w:rsidRPr="00C91A5A">
        <w:rPr>
          <w:rStyle w:val="apple-converted-space"/>
        </w:rPr>
        <w:t> </w:t>
      </w:r>
      <w:hyperlink r:id="rId10" w:anchor="sub_103" w:history="1">
        <w:r w:rsidRPr="00C91A5A">
          <w:rPr>
            <w:rStyle w:val="a5"/>
            <w:color w:val="auto"/>
          </w:rPr>
          <w:t>в пункте 1.3</w:t>
        </w:r>
      </w:hyperlink>
      <w:r w:rsidRPr="00C91A5A">
        <w:rPr>
          <w:rStyle w:val="apple-converted-space"/>
        </w:rPr>
        <w:t> </w:t>
      </w:r>
      <w:r w:rsidRPr="00C91A5A">
        <w:t>настоящего административного регламента в приемные дни. Приём заявителей в отделе осуществляется начальником  и специалистами отдела. Время консультирования при личном обращении не должно превышать 15 минут;</w:t>
      </w:r>
    </w:p>
    <w:p w:rsidR="0072646E" w:rsidRPr="00C91A5A" w:rsidRDefault="0072646E" w:rsidP="00FE2CF9">
      <w:pPr>
        <w:pStyle w:val="a3"/>
        <w:spacing w:before="0" w:beforeAutospacing="0" w:after="0" w:afterAutospacing="0"/>
        <w:ind w:firstLine="708"/>
      </w:pPr>
      <w:r w:rsidRPr="00C91A5A">
        <w:t>б) письменно – путем направления почтового отправления по адресу, указанному в</w:t>
      </w:r>
      <w:r w:rsidRPr="00C91A5A">
        <w:rPr>
          <w:rStyle w:val="apple-converted-space"/>
        </w:rPr>
        <w:t> </w:t>
      </w:r>
      <w:hyperlink r:id="rId11" w:anchor="sub_103" w:history="1">
        <w:r w:rsidRPr="00C91A5A">
          <w:rPr>
            <w:rStyle w:val="a5"/>
            <w:color w:val="auto"/>
          </w:rPr>
          <w:t>пункте 1.3</w:t>
        </w:r>
      </w:hyperlink>
      <w:r w:rsidRPr="00C91A5A">
        <w:rPr>
          <w:rStyle w:val="apple-converted-space"/>
        </w:rPr>
        <w:t> </w:t>
      </w:r>
      <w:r w:rsidRPr="00C91A5A">
        <w:t>настоящего административного регламента;</w:t>
      </w:r>
    </w:p>
    <w:p w:rsidR="0072646E" w:rsidRPr="00C91A5A" w:rsidRDefault="0072646E" w:rsidP="00FE2CF9">
      <w:pPr>
        <w:pStyle w:val="a3"/>
        <w:spacing w:before="0" w:beforeAutospacing="0" w:after="0" w:afterAutospacing="0"/>
        <w:ind w:firstLine="708"/>
      </w:pPr>
      <w:r w:rsidRPr="00C91A5A">
        <w:t>в) по справочным телефонам, указанным в</w:t>
      </w:r>
      <w:r w:rsidRPr="00C91A5A">
        <w:rPr>
          <w:rStyle w:val="apple-converted-space"/>
        </w:rPr>
        <w:t> </w:t>
      </w:r>
      <w:hyperlink r:id="rId12" w:anchor="sub_104" w:history="1">
        <w:r w:rsidRPr="00C91A5A">
          <w:rPr>
            <w:rStyle w:val="a5"/>
            <w:color w:val="auto"/>
          </w:rPr>
          <w:t>1.3</w:t>
        </w:r>
      </w:hyperlink>
      <w:r w:rsidRPr="00C91A5A">
        <w:rPr>
          <w:rStyle w:val="apple-converted-space"/>
        </w:rPr>
        <w:t> </w:t>
      </w:r>
      <w:r w:rsidRPr="00C91A5A">
        <w:t>настоящего административного регламента.</w:t>
      </w:r>
    </w:p>
    <w:p w:rsidR="0072646E" w:rsidRPr="00C91A5A" w:rsidRDefault="0072646E" w:rsidP="0072646E">
      <w:pPr>
        <w:pStyle w:val="a3"/>
        <w:spacing w:before="0" w:beforeAutospacing="0" w:after="0" w:afterAutospacing="0"/>
      </w:pPr>
      <w:r w:rsidRPr="00C91A5A">
        <w:t>При ответах на телефонные звонки специалист, должностное лицо отдела, подробно в вежливой форме информируют заявителя. Ответ на телефонный звонок должен начинаться с информации о наименовании отдела. Время консультирования по телефону не должно превышать 15 минут. В случае если специалист отдела не может самостоятельно ответить на поставленные вопросы, заявителю сообщается номер телефона, по которому можно получить необходимую информацию;</w:t>
      </w:r>
    </w:p>
    <w:p w:rsidR="0072646E" w:rsidRPr="00C91A5A" w:rsidRDefault="0072646E" w:rsidP="00FE2CF9">
      <w:pPr>
        <w:pStyle w:val="a3"/>
        <w:spacing w:before="0" w:beforeAutospacing="0" w:after="0" w:afterAutospacing="0"/>
        <w:ind w:firstLine="708"/>
      </w:pPr>
      <w:r w:rsidRPr="00C91A5A">
        <w:t>г) по электронной почте путем направления запроса по адресу электронной почты, указанному в</w:t>
      </w:r>
      <w:r w:rsidRPr="00C91A5A">
        <w:rPr>
          <w:rStyle w:val="apple-converted-space"/>
        </w:rPr>
        <w:t> </w:t>
      </w:r>
      <w:hyperlink r:id="rId13" w:anchor="sub_104" w:history="1">
        <w:r w:rsidRPr="00C91A5A">
          <w:rPr>
            <w:rStyle w:val="a5"/>
            <w:color w:val="auto"/>
          </w:rPr>
          <w:t>1.3</w:t>
        </w:r>
      </w:hyperlink>
      <w:r w:rsidRPr="00C91A5A">
        <w:rPr>
          <w:rStyle w:val="apple-converted-space"/>
        </w:rPr>
        <w:t> </w:t>
      </w:r>
      <w:r w:rsidRPr="00C91A5A">
        <w:t>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72646E" w:rsidRPr="00C91A5A" w:rsidRDefault="0072646E" w:rsidP="00FE2CF9">
      <w:pPr>
        <w:pStyle w:val="a3"/>
        <w:spacing w:before="0" w:beforeAutospacing="0" w:after="0" w:afterAutospacing="0"/>
        <w:ind w:firstLine="708"/>
      </w:pPr>
      <w:r w:rsidRPr="00C91A5A">
        <w:t>д) на Портале государственных и муниципальных услуг (функций) Ленинградской области: http://gu.lenobl.ru/;</w:t>
      </w:r>
    </w:p>
    <w:p w:rsidR="0072646E" w:rsidRPr="00C91A5A" w:rsidRDefault="0072646E" w:rsidP="0072646E">
      <w:pPr>
        <w:pStyle w:val="a3"/>
        <w:spacing w:before="0" w:beforeAutospacing="0" w:after="0" w:afterAutospacing="0"/>
      </w:pPr>
      <w:r w:rsidRPr="00C91A5A">
        <w:t>е) на Едином портале государственных и муниципальных услуг (функций): www.gosuslugi.ru.</w:t>
      </w:r>
    </w:p>
    <w:p w:rsidR="0072646E" w:rsidRPr="00C91A5A" w:rsidRDefault="0072646E" w:rsidP="0072646E">
      <w:pPr>
        <w:pStyle w:val="a3"/>
        <w:spacing w:before="0" w:beforeAutospacing="0" w:after="0" w:afterAutospacing="0"/>
      </w:pPr>
      <w:r w:rsidRPr="00C91A5A">
        <w:t>Информирование заявителей в электронной форме осуществляется путем размещения информации на ПГУ ЛО либо на ЕПГУ.</w:t>
      </w:r>
    </w:p>
    <w:p w:rsidR="0072646E" w:rsidRPr="00C91A5A" w:rsidRDefault="0072646E" w:rsidP="0072646E">
      <w:pPr>
        <w:pStyle w:val="a3"/>
        <w:spacing w:before="0" w:beforeAutospacing="0" w:after="0" w:afterAutospacing="0"/>
      </w:pPr>
      <w:r w:rsidRPr="00C91A5A">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расположенного на ПГУ ЛО либо на ЕПГУ.</w:t>
      </w:r>
    </w:p>
    <w:p w:rsidR="0072646E" w:rsidRPr="00C91A5A" w:rsidRDefault="0072646E" w:rsidP="00FE2CF9">
      <w:pPr>
        <w:pStyle w:val="a3"/>
        <w:spacing w:before="0" w:beforeAutospacing="0" w:after="0" w:afterAutospacing="0"/>
        <w:ind w:firstLine="708"/>
      </w:pPr>
      <w:r w:rsidRPr="00C91A5A">
        <w:t>1.7. Перечень вопросов, по которым осуществляется консультирование:</w:t>
      </w:r>
    </w:p>
    <w:p w:rsidR="0072646E" w:rsidRPr="00C91A5A" w:rsidRDefault="0072646E" w:rsidP="00FE2CF9">
      <w:pPr>
        <w:pStyle w:val="a3"/>
        <w:spacing w:before="0" w:beforeAutospacing="0" w:after="0" w:afterAutospacing="0"/>
        <w:ind w:firstLine="708"/>
      </w:pPr>
      <w:r w:rsidRPr="00C91A5A">
        <w:t>- о реквизитах нормативных правовых актов, указанных в пункте 2.6 настоящего административного регламента, регулирующих предоставление муниципальной услуги, и их отдельных положениях;</w:t>
      </w:r>
    </w:p>
    <w:p w:rsidR="0072646E" w:rsidRPr="00C91A5A" w:rsidRDefault="0072646E" w:rsidP="00FE2CF9">
      <w:pPr>
        <w:pStyle w:val="a3"/>
        <w:spacing w:before="0" w:beforeAutospacing="0" w:after="0" w:afterAutospacing="0"/>
        <w:ind w:firstLine="708"/>
      </w:pPr>
      <w:r w:rsidRPr="00C91A5A">
        <w:t>- о реквизитах настоящего административного регламента;</w:t>
      </w:r>
    </w:p>
    <w:p w:rsidR="0072646E" w:rsidRPr="00C91A5A" w:rsidRDefault="0072646E" w:rsidP="00FE2CF9">
      <w:pPr>
        <w:pStyle w:val="a3"/>
        <w:spacing w:before="0" w:beforeAutospacing="0" w:after="0" w:afterAutospacing="0"/>
        <w:ind w:firstLine="708"/>
      </w:pPr>
      <w:r w:rsidRPr="00C91A5A">
        <w:t>- о сроках предоставления муниципальной услуги и осуществления административных процедур;</w:t>
      </w:r>
    </w:p>
    <w:p w:rsidR="0072646E" w:rsidRPr="00C91A5A" w:rsidRDefault="0072646E" w:rsidP="00FE2CF9">
      <w:pPr>
        <w:pStyle w:val="a3"/>
        <w:spacing w:before="0" w:beforeAutospacing="0" w:after="0" w:afterAutospacing="0"/>
        <w:ind w:firstLine="708"/>
      </w:pPr>
      <w:r w:rsidRPr="00C91A5A">
        <w:t>- о месте размещения на официальном сайте местной администрации справочных материалов по вопросам предоставления муниципальной услуги;</w:t>
      </w:r>
    </w:p>
    <w:p w:rsidR="0072646E" w:rsidRPr="00C91A5A" w:rsidRDefault="0072646E" w:rsidP="00FE2CF9">
      <w:pPr>
        <w:pStyle w:val="a3"/>
        <w:spacing w:before="0" w:beforeAutospacing="0" w:after="0" w:afterAutospacing="0"/>
        <w:ind w:firstLine="708"/>
      </w:pPr>
      <w:r w:rsidRPr="00C91A5A">
        <w:t>- о входящих номерах, под которыми зарегистрирована в системе делопроизводства местной администрации письменная корреспонденция;</w:t>
      </w:r>
    </w:p>
    <w:p w:rsidR="0072646E" w:rsidRPr="00C91A5A" w:rsidRDefault="0072646E" w:rsidP="00FE2CF9">
      <w:pPr>
        <w:pStyle w:val="a3"/>
        <w:spacing w:before="0" w:beforeAutospacing="0" w:after="0" w:afterAutospacing="0"/>
        <w:ind w:firstLine="708"/>
      </w:pPr>
      <w:r w:rsidRPr="00C91A5A">
        <w:t>- о принятом решении по конкретному заявлению;</w:t>
      </w:r>
    </w:p>
    <w:p w:rsidR="0072646E" w:rsidRPr="00C91A5A" w:rsidRDefault="0072646E" w:rsidP="00FE2CF9">
      <w:pPr>
        <w:pStyle w:val="a3"/>
        <w:spacing w:before="0" w:beforeAutospacing="0" w:after="0" w:afterAutospacing="0"/>
        <w:ind w:firstLine="708"/>
      </w:pPr>
      <w:r w:rsidRPr="00C91A5A">
        <w:t>- о порядке представления документов;</w:t>
      </w:r>
    </w:p>
    <w:p w:rsidR="0072646E" w:rsidRPr="00C91A5A" w:rsidRDefault="0072646E" w:rsidP="00FE2CF9">
      <w:pPr>
        <w:pStyle w:val="a3"/>
        <w:spacing w:before="0" w:beforeAutospacing="0" w:after="0" w:afterAutospacing="0"/>
        <w:ind w:firstLine="708"/>
      </w:pPr>
      <w:r w:rsidRPr="00C91A5A">
        <w:t>- о местонахождении, режиме работы, номерах контактных телефонов местной администрации, отдела.</w:t>
      </w:r>
    </w:p>
    <w:p w:rsidR="0072646E" w:rsidRPr="00C91A5A" w:rsidRDefault="0072646E" w:rsidP="00FE2CF9">
      <w:pPr>
        <w:pStyle w:val="a3"/>
        <w:spacing w:before="0" w:beforeAutospacing="0" w:after="0" w:afterAutospacing="0"/>
        <w:ind w:firstLine="708"/>
      </w:pPr>
      <w:r w:rsidRPr="00C91A5A">
        <w:t>1.8. Текстовая информация, указанная в</w:t>
      </w:r>
      <w:r w:rsidRPr="00C91A5A">
        <w:rPr>
          <w:rStyle w:val="apple-converted-space"/>
        </w:rPr>
        <w:t> </w:t>
      </w:r>
      <w:hyperlink r:id="rId14" w:anchor="sub_103" w:history="1">
        <w:r w:rsidRPr="00C91A5A">
          <w:rPr>
            <w:rStyle w:val="a5"/>
            <w:color w:val="auto"/>
          </w:rPr>
          <w:t>пунктах 1.3-1.7</w:t>
        </w:r>
      </w:hyperlink>
      <w:r w:rsidRPr="00C91A5A">
        <w:rPr>
          <w:rStyle w:val="apple-converted-space"/>
        </w:rPr>
        <w:t> </w:t>
      </w:r>
      <w:r w:rsidRPr="00C91A5A">
        <w:t>настоящего административного регламента, размещается на стендах в помещениях местной администрации, в помещениях филиалов МФЦ.</w:t>
      </w:r>
    </w:p>
    <w:p w:rsidR="0072646E" w:rsidRPr="00C91A5A" w:rsidRDefault="0072646E" w:rsidP="0072646E">
      <w:pPr>
        <w:pStyle w:val="a3"/>
        <w:spacing w:before="0" w:beforeAutospacing="0" w:after="0" w:afterAutospacing="0"/>
      </w:pPr>
      <w:r w:rsidRPr="00C91A5A">
        <w:t>Копия административного регламента размещается на</w:t>
      </w:r>
      <w:r w:rsidRPr="00C91A5A">
        <w:rPr>
          <w:rStyle w:val="apple-converted-space"/>
        </w:rPr>
        <w:t> </w:t>
      </w:r>
      <w:hyperlink r:id="rId15" w:history="1">
        <w:r w:rsidRPr="00C91A5A">
          <w:rPr>
            <w:rStyle w:val="a5"/>
            <w:color w:val="auto"/>
          </w:rPr>
          <w:t>официальном сайте</w:t>
        </w:r>
      </w:hyperlink>
      <w:r w:rsidRPr="00C91A5A">
        <w:rPr>
          <w:rStyle w:val="apple-converted-space"/>
        </w:rPr>
        <w:t> </w:t>
      </w:r>
      <w:r w:rsidRPr="00C91A5A">
        <w:t xml:space="preserve">местной администрации </w:t>
      </w:r>
      <w:hyperlink r:id="rId16" w:history="1">
        <w:r w:rsidR="00FE2CF9" w:rsidRPr="00D44E02">
          <w:rPr>
            <w:rFonts w:cstheme="minorBidi"/>
            <w:color w:val="0000FF"/>
            <w:u w:val="single"/>
            <w:lang w:val="en-US"/>
          </w:rPr>
          <w:t>adm</w:t>
        </w:r>
        <w:r w:rsidR="00FE2CF9" w:rsidRPr="00D44E02">
          <w:rPr>
            <w:rFonts w:cstheme="minorBidi"/>
            <w:color w:val="0000FF"/>
            <w:u w:val="single"/>
          </w:rPr>
          <w:t>.</w:t>
        </w:r>
        <w:r w:rsidR="00FE2CF9" w:rsidRPr="00D44E02">
          <w:rPr>
            <w:rFonts w:cstheme="minorBidi"/>
            <w:color w:val="0000FF"/>
            <w:u w:val="single"/>
            <w:lang w:val="en-US"/>
          </w:rPr>
          <w:t>bizhora</w:t>
        </w:r>
        <w:r w:rsidR="00FE2CF9" w:rsidRPr="00D44E02">
          <w:rPr>
            <w:rFonts w:cstheme="minorBidi"/>
            <w:color w:val="0000FF"/>
            <w:u w:val="single"/>
          </w:rPr>
          <w:t>@</w:t>
        </w:r>
        <w:r w:rsidR="00FE2CF9" w:rsidRPr="00D44E02">
          <w:rPr>
            <w:rFonts w:cstheme="minorBidi"/>
            <w:color w:val="0000FF"/>
            <w:u w:val="single"/>
            <w:lang w:val="en-US"/>
          </w:rPr>
          <w:t>yandex</w:t>
        </w:r>
        <w:r w:rsidR="00FE2CF9" w:rsidRPr="00D44E02">
          <w:rPr>
            <w:rFonts w:cstheme="minorBidi"/>
            <w:color w:val="0000FF"/>
            <w:u w:val="single"/>
          </w:rPr>
          <w:t>.</w:t>
        </w:r>
        <w:r w:rsidR="00FE2CF9" w:rsidRPr="00D44E02">
          <w:rPr>
            <w:rFonts w:cstheme="minorBidi"/>
            <w:color w:val="0000FF"/>
            <w:u w:val="single"/>
            <w:lang w:val="en-US"/>
          </w:rPr>
          <w:t>ru</w:t>
        </w:r>
      </w:hyperlink>
      <w:r w:rsidR="00FE2CF9" w:rsidRPr="00D44E02">
        <w:rPr>
          <w:rFonts w:ascii="Arial" w:hAnsi="Arial" w:cs="Arial"/>
          <w:color w:val="4E4E4E"/>
          <w:sz w:val="20"/>
          <w:szCs w:val="20"/>
        </w:rPr>
        <w:t>.</w:t>
      </w:r>
      <w:r w:rsidRPr="00C91A5A">
        <w:t>в сети Интернет и на портале государственных и муниципальных услуг Ленинградской области.</w:t>
      </w:r>
    </w:p>
    <w:p w:rsidR="0072646E" w:rsidRPr="00C91A5A" w:rsidRDefault="0072646E" w:rsidP="00FE2CF9">
      <w:pPr>
        <w:pStyle w:val="a3"/>
        <w:spacing w:before="0" w:beforeAutospacing="0" w:after="0" w:afterAutospacing="0"/>
        <w:ind w:firstLine="708"/>
      </w:pPr>
      <w:r w:rsidRPr="00C91A5A">
        <w:lastRenderedPageBreak/>
        <w:t>1.9. Муниципальная услуга предоставляется физическим лицам, а также лицам, уполномоченным в соответствии с законодательством Российской Федерации представлять интересы указанных заявителей.</w:t>
      </w:r>
    </w:p>
    <w:p w:rsidR="0072646E" w:rsidRPr="00C91A5A" w:rsidRDefault="0072646E" w:rsidP="0072646E">
      <w:pPr>
        <w:pStyle w:val="a3"/>
        <w:spacing w:before="0" w:beforeAutospacing="0" w:after="0" w:afterAutospacing="0"/>
      </w:pPr>
      <w:r w:rsidRPr="00C91A5A">
        <w:t> </w:t>
      </w:r>
    </w:p>
    <w:p w:rsidR="0072646E" w:rsidRPr="00C91A5A" w:rsidRDefault="0072646E" w:rsidP="0072646E">
      <w:pPr>
        <w:pStyle w:val="a3"/>
        <w:spacing w:before="0" w:beforeAutospacing="0" w:after="0" w:afterAutospacing="0"/>
        <w:jc w:val="center"/>
      </w:pPr>
      <w:r w:rsidRPr="00C91A5A">
        <w:rPr>
          <w:b/>
          <w:bCs/>
        </w:rPr>
        <w:t>2. Стандарт предоставления муниципальной услуги</w:t>
      </w:r>
    </w:p>
    <w:p w:rsidR="0072646E" w:rsidRPr="00C91A5A" w:rsidRDefault="0072646E" w:rsidP="0072646E">
      <w:pPr>
        <w:pStyle w:val="a3"/>
        <w:spacing w:before="0" w:beforeAutospacing="0" w:after="0" w:afterAutospacing="0"/>
      </w:pPr>
      <w:r w:rsidRPr="00C91A5A">
        <w:t> </w:t>
      </w:r>
    </w:p>
    <w:p w:rsidR="0072646E" w:rsidRPr="00C91A5A" w:rsidRDefault="0072646E" w:rsidP="00FE2CF9">
      <w:pPr>
        <w:pStyle w:val="a3"/>
        <w:spacing w:before="0" w:beforeAutospacing="0" w:after="0" w:afterAutospacing="0"/>
        <w:ind w:firstLine="708"/>
      </w:pPr>
      <w:r w:rsidRPr="00C91A5A">
        <w:t xml:space="preserve">2.1. Муниципальная услуга: «Оформление согласия (отказа) на обмен жилыми помещениями, предоставленными по договорам социального найма в МО </w:t>
      </w:r>
      <w:proofErr w:type="spellStart"/>
      <w:r w:rsidR="00FE2CF9">
        <w:t>Большеижорское</w:t>
      </w:r>
      <w:proofErr w:type="spellEnd"/>
      <w:r w:rsidR="00FE2CF9">
        <w:t xml:space="preserve"> городское</w:t>
      </w:r>
      <w:r w:rsidRPr="00C91A5A">
        <w:t xml:space="preserve"> поселение».</w:t>
      </w:r>
    </w:p>
    <w:p w:rsidR="0072646E" w:rsidRPr="00C91A5A" w:rsidRDefault="0072646E" w:rsidP="00FE2CF9">
      <w:pPr>
        <w:pStyle w:val="a3"/>
        <w:spacing w:before="0" w:beforeAutospacing="0" w:after="0" w:afterAutospacing="0"/>
        <w:ind w:firstLine="708"/>
      </w:pPr>
      <w:r w:rsidRPr="00C91A5A">
        <w:t xml:space="preserve">2.2. Предоставление муниципальной услуги осуществляется местной администрацией МО </w:t>
      </w:r>
      <w:proofErr w:type="spellStart"/>
      <w:r w:rsidR="00FE2CF9">
        <w:t>Большеижорское</w:t>
      </w:r>
      <w:proofErr w:type="spellEnd"/>
      <w:r w:rsidR="00FE2CF9">
        <w:t xml:space="preserve"> городское</w:t>
      </w:r>
      <w:r w:rsidR="00FE2CF9" w:rsidRPr="00C91A5A">
        <w:t xml:space="preserve"> </w:t>
      </w:r>
      <w:r w:rsidRPr="00C91A5A">
        <w:t>поселение МО Ломоносовский муниципальный район Ленинградской области (далее – местная администрация).</w:t>
      </w:r>
    </w:p>
    <w:p w:rsidR="0072646E" w:rsidRPr="00C91A5A" w:rsidRDefault="0072646E" w:rsidP="0072646E">
      <w:pPr>
        <w:pStyle w:val="a3"/>
        <w:spacing w:before="0" w:beforeAutospacing="0" w:after="0" w:afterAutospacing="0"/>
      </w:pPr>
      <w:r w:rsidRPr="00C91A5A">
        <w:t>Структурным подразделением, ответственным за предоставление муниципальной услуги, является отдел экономики, муниципального имущества и ЖКХ (далее – отдел).</w:t>
      </w:r>
    </w:p>
    <w:p w:rsidR="0072646E" w:rsidRPr="00C91A5A" w:rsidRDefault="0072646E" w:rsidP="00FE2CF9">
      <w:pPr>
        <w:pStyle w:val="a3"/>
        <w:spacing w:before="0" w:beforeAutospacing="0" w:after="0" w:afterAutospacing="0"/>
        <w:ind w:firstLine="708"/>
      </w:pPr>
      <w:r w:rsidRPr="00C91A5A">
        <w:t>2.3. Орган местного самоуправления, предоставляющий муниципальную услугу, не вправе требовать:</w:t>
      </w:r>
    </w:p>
    <w:p w:rsidR="0072646E" w:rsidRPr="00C91A5A" w:rsidRDefault="0072646E" w:rsidP="00FE2CF9">
      <w:pPr>
        <w:pStyle w:val="a3"/>
        <w:spacing w:before="0" w:beforeAutospacing="0" w:after="0" w:afterAutospacing="0"/>
        <w:ind w:firstLine="708"/>
      </w:pPr>
      <w:r w:rsidRPr="00C91A5A">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72646E" w:rsidRPr="00C91A5A" w:rsidRDefault="0072646E" w:rsidP="00FE2CF9">
      <w:pPr>
        <w:pStyle w:val="a3"/>
        <w:spacing w:before="0" w:beforeAutospacing="0" w:after="0" w:afterAutospacing="0"/>
        <w:ind w:firstLine="708"/>
      </w:pPr>
      <w:r w:rsidRPr="00C91A5A">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72646E" w:rsidRPr="00C91A5A" w:rsidRDefault="0072646E" w:rsidP="00FE2CF9">
      <w:pPr>
        <w:pStyle w:val="a3"/>
        <w:spacing w:before="0" w:beforeAutospacing="0" w:after="0" w:afterAutospacing="0"/>
        <w:ind w:firstLine="708"/>
      </w:pPr>
      <w:r w:rsidRPr="00C91A5A">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2646E" w:rsidRPr="00C91A5A" w:rsidRDefault="0072646E" w:rsidP="00FE2CF9">
      <w:pPr>
        <w:pStyle w:val="a3"/>
        <w:spacing w:before="0" w:beforeAutospacing="0" w:after="0" w:afterAutospacing="0"/>
        <w:ind w:firstLine="708"/>
      </w:pPr>
      <w:r w:rsidRPr="00C91A5A">
        <w:t>2.4. Результатом предоставления муниципальной услуги является:</w:t>
      </w:r>
    </w:p>
    <w:p w:rsidR="0072646E" w:rsidRPr="00C91A5A" w:rsidRDefault="0072646E" w:rsidP="00FE2CF9">
      <w:pPr>
        <w:pStyle w:val="a3"/>
        <w:spacing w:before="0" w:beforeAutospacing="0" w:after="0" w:afterAutospacing="0"/>
        <w:ind w:firstLine="708"/>
      </w:pPr>
      <w:r w:rsidRPr="00C91A5A">
        <w:t>- постановление местной администрации о даче согласия на обмен жилыми помещениями, предоставленными по договорам социального найма;</w:t>
      </w:r>
    </w:p>
    <w:p w:rsidR="0072646E" w:rsidRPr="00C91A5A" w:rsidRDefault="0072646E" w:rsidP="00FE2CF9">
      <w:pPr>
        <w:pStyle w:val="a3"/>
        <w:spacing w:before="0" w:beforeAutospacing="0" w:after="0" w:afterAutospacing="0"/>
        <w:ind w:firstLine="708"/>
      </w:pPr>
      <w:r w:rsidRPr="00C91A5A">
        <w:t>- постановление местной администрации об отказе в даче согласия на обмен жилыми помещениями, предоставленными по договорам социального найма.</w:t>
      </w:r>
    </w:p>
    <w:p w:rsidR="0072646E" w:rsidRPr="00C91A5A" w:rsidRDefault="0072646E" w:rsidP="00FE2CF9">
      <w:pPr>
        <w:pStyle w:val="a3"/>
        <w:spacing w:before="0" w:beforeAutospacing="0" w:after="0" w:afterAutospacing="0"/>
        <w:ind w:firstLine="708"/>
      </w:pPr>
      <w:r w:rsidRPr="00C91A5A">
        <w:t>2.4. Срок регистрации заявления заявителя о предоставлении муниципальной услуги.</w:t>
      </w:r>
    </w:p>
    <w:p w:rsidR="0072646E" w:rsidRPr="00C91A5A" w:rsidRDefault="0072646E" w:rsidP="00FE2CF9">
      <w:pPr>
        <w:pStyle w:val="a3"/>
        <w:spacing w:before="0" w:beforeAutospacing="0" w:after="0" w:afterAutospacing="0"/>
        <w:ind w:firstLine="708"/>
      </w:pPr>
      <w:r w:rsidRPr="00C91A5A">
        <w:t>2.4.1. Заявление о предоставлении муниципальной услуги регистрируется отделе в срок не позднее 1 рабочего дня, следующего за днем поступления в отдел.</w:t>
      </w:r>
    </w:p>
    <w:p w:rsidR="0072646E" w:rsidRPr="00C91A5A" w:rsidRDefault="0072646E" w:rsidP="00FE2CF9">
      <w:pPr>
        <w:pStyle w:val="a3"/>
        <w:spacing w:before="0" w:beforeAutospacing="0" w:after="0" w:afterAutospacing="0"/>
        <w:ind w:firstLine="708"/>
      </w:pPr>
      <w:r w:rsidRPr="00C91A5A">
        <w:t>2.4.2. Регистрация заявления о предоставлении муниципальной услуги, переданного на бумажном носителе из МФЦ в местную администрацию, осуществляется в срок не позднее 1 рабочего дня, следующего за днем поступления в местную администрацию.</w:t>
      </w:r>
    </w:p>
    <w:p w:rsidR="0072646E" w:rsidRPr="00C91A5A" w:rsidRDefault="0072646E" w:rsidP="00FE2CF9">
      <w:pPr>
        <w:pStyle w:val="a3"/>
        <w:spacing w:before="0" w:beforeAutospacing="0" w:after="0" w:afterAutospacing="0"/>
        <w:ind w:firstLine="708"/>
      </w:pPr>
      <w:r w:rsidRPr="00C91A5A">
        <w:t>2.4.3. Регистрация заявления о предоставлении муниципальной услуги, направленного в форме электронного документа посредством ПГУ ЛО, осуществляется в срок не позднее 1 рабочего дня, следующего за днем поступления в местную администрацию.</w:t>
      </w:r>
    </w:p>
    <w:p w:rsidR="0072646E" w:rsidRPr="00C91A5A" w:rsidRDefault="0072646E" w:rsidP="00FE2CF9">
      <w:pPr>
        <w:pStyle w:val="a3"/>
        <w:spacing w:before="0" w:beforeAutospacing="0" w:after="0" w:afterAutospacing="0"/>
        <w:ind w:firstLine="708"/>
      </w:pPr>
      <w:r w:rsidRPr="00C91A5A">
        <w:t>2.4.4. Поступившее в отдел заявление регистрируется в течение 3 дней с момента поступления.</w:t>
      </w:r>
    </w:p>
    <w:p w:rsidR="0072646E" w:rsidRPr="00C91A5A" w:rsidRDefault="0072646E" w:rsidP="00FE2CF9">
      <w:pPr>
        <w:pStyle w:val="a3"/>
        <w:spacing w:before="0" w:beforeAutospacing="0" w:after="0" w:afterAutospacing="0"/>
        <w:ind w:firstLine="708"/>
      </w:pPr>
      <w:r w:rsidRPr="00C91A5A">
        <w:t>2.5. Срок предоставления муниципальной услуги.</w:t>
      </w:r>
    </w:p>
    <w:p w:rsidR="0072646E" w:rsidRPr="00C91A5A" w:rsidRDefault="0072646E" w:rsidP="00FE2CF9">
      <w:pPr>
        <w:pStyle w:val="a3"/>
        <w:spacing w:before="0" w:beforeAutospacing="0" w:after="0" w:afterAutospacing="0"/>
        <w:ind w:firstLine="708"/>
      </w:pPr>
      <w:r w:rsidRPr="00C91A5A">
        <w:t xml:space="preserve">2.5.1. Срок предоставления муниципальной услуги не может превышать 30 календарных дней </w:t>
      </w:r>
      <w:proofErr w:type="gramStart"/>
      <w:r w:rsidRPr="00C91A5A">
        <w:t>с даты регистрации</w:t>
      </w:r>
      <w:proofErr w:type="gramEnd"/>
      <w:r w:rsidRPr="00C91A5A">
        <w:t xml:space="preserve"> письменного обращения заявителя о предоставлении муниципальной услуги.</w:t>
      </w:r>
    </w:p>
    <w:p w:rsidR="0072646E" w:rsidRPr="00C91A5A" w:rsidRDefault="0072646E" w:rsidP="00FE2CF9">
      <w:pPr>
        <w:pStyle w:val="a3"/>
        <w:spacing w:before="0" w:beforeAutospacing="0" w:after="0" w:afterAutospacing="0"/>
        <w:ind w:firstLine="708"/>
      </w:pPr>
      <w:r w:rsidRPr="00C91A5A">
        <w:lastRenderedPageBreak/>
        <w:t>2.5.2. Срок предоставления муниципальной услуги исчисляется без учета сроков приостановления предоставления муниципальной услуги и срока выдачи документа, являющегося результатом предоставления муниципальной услуги заявителю.</w:t>
      </w:r>
    </w:p>
    <w:p w:rsidR="0072646E" w:rsidRPr="00C91A5A" w:rsidRDefault="0072646E" w:rsidP="00FE2CF9">
      <w:pPr>
        <w:pStyle w:val="a3"/>
        <w:spacing w:before="0" w:beforeAutospacing="0" w:after="0" w:afterAutospacing="0"/>
        <w:ind w:firstLine="708"/>
      </w:pPr>
      <w:r w:rsidRPr="00C91A5A">
        <w:t>2.5.3. Выдача (направление) документа, являющегося результатом предоставления муниципальной услуги, осуществляется в срок, не превышающий 3 рабочих дней.</w:t>
      </w:r>
    </w:p>
    <w:p w:rsidR="0072646E" w:rsidRPr="00C91A5A" w:rsidRDefault="0072646E" w:rsidP="00FE2CF9">
      <w:pPr>
        <w:pStyle w:val="a3"/>
        <w:spacing w:before="0" w:beforeAutospacing="0" w:after="0" w:afterAutospacing="0"/>
        <w:ind w:firstLine="708"/>
      </w:pPr>
      <w:r w:rsidRPr="00C91A5A">
        <w:t>2.6. Нормативные правовые акты, регулирующие предоставление муниципальной услуги:</w:t>
      </w:r>
    </w:p>
    <w:p w:rsidR="0072646E" w:rsidRPr="00C91A5A" w:rsidRDefault="0072646E" w:rsidP="00FE2CF9">
      <w:pPr>
        <w:pStyle w:val="a3"/>
        <w:spacing w:before="0" w:beforeAutospacing="0" w:after="0" w:afterAutospacing="0"/>
        <w:ind w:firstLine="708"/>
      </w:pPr>
      <w:r w:rsidRPr="00C91A5A">
        <w:t>- Конституция Российской Федерации;</w:t>
      </w:r>
    </w:p>
    <w:p w:rsidR="0072646E" w:rsidRPr="00C91A5A" w:rsidRDefault="0072646E" w:rsidP="00FE2CF9">
      <w:pPr>
        <w:pStyle w:val="a3"/>
        <w:spacing w:before="0" w:beforeAutospacing="0" w:after="0" w:afterAutospacing="0"/>
        <w:ind w:firstLine="708"/>
      </w:pPr>
      <w:r w:rsidRPr="00C91A5A">
        <w:t>- Жилищный кодекс Российской Федерации;</w:t>
      </w:r>
    </w:p>
    <w:p w:rsidR="0072646E" w:rsidRPr="00C91A5A" w:rsidRDefault="0072646E" w:rsidP="00FE2CF9">
      <w:pPr>
        <w:pStyle w:val="a3"/>
        <w:spacing w:before="0" w:beforeAutospacing="0" w:after="0" w:afterAutospacing="0"/>
        <w:ind w:firstLine="708"/>
      </w:pPr>
      <w:r w:rsidRPr="00C91A5A">
        <w:t>- Федеральный закон от 27.07.2010 № 210-ФЗ «Об организации предоставления государственных и муниципальных услуг»;</w:t>
      </w:r>
    </w:p>
    <w:p w:rsidR="0072646E" w:rsidRPr="00C91A5A" w:rsidRDefault="0072646E" w:rsidP="00FE2CF9">
      <w:pPr>
        <w:pStyle w:val="a3"/>
        <w:spacing w:before="0" w:beforeAutospacing="0" w:after="0" w:afterAutospacing="0"/>
        <w:ind w:firstLine="708"/>
      </w:pPr>
      <w:r w:rsidRPr="00C91A5A">
        <w:t>- Федеральный закон от 06.10.2003 № 131-ФЗ «Об общих принципах организации местного самоуправления в Российской Федерации»;</w:t>
      </w:r>
    </w:p>
    <w:p w:rsidR="0072646E" w:rsidRPr="00C91A5A" w:rsidRDefault="0072646E" w:rsidP="00FE2CF9">
      <w:pPr>
        <w:pStyle w:val="a3"/>
        <w:spacing w:before="0" w:beforeAutospacing="0" w:after="0" w:afterAutospacing="0"/>
        <w:ind w:firstLine="708"/>
      </w:pPr>
      <w:r w:rsidRPr="00C91A5A">
        <w:t>-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72646E" w:rsidRPr="00C91A5A" w:rsidRDefault="0072646E" w:rsidP="00FE2CF9">
      <w:pPr>
        <w:pStyle w:val="a3"/>
        <w:spacing w:before="0" w:beforeAutospacing="0" w:after="0" w:afterAutospacing="0"/>
        <w:ind w:firstLine="708"/>
      </w:pPr>
      <w:r w:rsidRPr="00C91A5A">
        <w:t>- Федеральный закон от 02.05.2006 № 59-ФЗ «О порядке рассмотрения обращений граждан в Российской Федерации»;</w:t>
      </w:r>
    </w:p>
    <w:p w:rsidR="0072646E" w:rsidRPr="00C91A5A" w:rsidRDefault="0072646E" w:rsidP="00FE2CF9">
      <w:pPr>
        <w:pStyle w:val="a3"/>
        <w:spacing w:before="0" w:beforeAutospacing="0" w:after="0" w:afterAutospacing="0"/>
        <w:ind w:firstLine="708"/>
      </w:pPr>
      <w:r w:rsidRPr="00C91A5A">
        <w:t>- Федеральный закон от 06.04.2011 № 63-ФЗ «Об электронной подписи»;</w:t>
      </w:r>
    </w:p>
    <w:p w:rsidR="0072646E" w:rsidRPr="00C91A5A" w:rsidRDefault="0072646E" w:rsidP="00FE2CF9">
      <w:pPr>
        <w:pStyle w:val="a3"/>
        <w:spacing w:before="0" w:beforeAutospacing="0" w:after="0" w:afterAutospacing="0"/>
        <w:ind w:firstLine="708"/>
      </w:pPr>
      <w:r w:rsidRPr="00C91A5A">
        <w:t>- Федеральный закон от 27.07.2006 № 152-ФЗ «О персональных данных»;</w:t>
      </w:r>
    </w:p>
    <w:p w:rsidR="0072646E" w:rsidRPr="00C91A5A" w:rsidRDefault="0072646E" w:rsidP="00FE2CF9">
      <w:pPr>
        <w:pStyle w:val="a3"/>
        <w:spacing w:before="0" w:beforeAutospacing="0" w:after="0" w:afterAutospacing="0"/>
        <w:ind w:firstLine="708"/>
      </w:pPr>
      <w:r w:rsidRPr="00C91A5A">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sidRPr="00C91A5A">
        <w:t>ии и ау</w:t>
      </w:r>
      <w:proofErr w:type="gramEnd"/>
      <w:r w:rsidRPr="00C91A5A">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2646E" w:rsidRPr="00C91A5A" w:rsidRDefault="0072646E" w:rsidP="00FE2CF9">
      <w:pPr>
        <w:pStyle w:val="a3"/>
        <w:spacing w:before="0" w:beforeAutospacing="0" w:after="0" w:afterAutospacing="0"/>
        <w:ind w:firstLine="708"/>
      </w:pPr>
      <w:r w:rsidRPr="00C91A5A">
        <w:t>-  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rsidR="0072646E" w:rsidRPr="00C91A5A" w:rsidRDefault="0072646E" w:rsidP="00FE2CF9">
      <w:pPr>
        <w:pStyle w:val="a3"/>
        <w:spacing w:before="0" w:beforeAutospacing="0" w:after="0" w:afterAutospacing="0"/>
        <w:ind w:firstLine="708"/>
      </w:pPr>
      <w:r w:rsidRPr="00C91A5A">
        <w:t xml:space="preserve">- Устав МО </w:t>
      </w:r>
      <w:proofErr w:type="spellStart"/>
      <w:r w:rsidR="00FE2CF9">
        <w:t>Большеижорское</w:t>
      </w:r>
      <w:proofErr w:type="spellEnd"/>
      <w:r w:rsidR="00FE2CF9">
        <w:t xml:space="preserve"> городское</w:t>
      </w:r>
      <w:r w:rsidR="00FE2CF9" w:rsidRPr="00C91A5A">
        <w:t xml:space="preserve"> </w:t>
      </w:r>
      <w:r w:rsidRPr="00C91A5A">
        <w:t>поселение;</w:t>
      </w:r>
    </w:p>
    <w:p w:rsidR="0072646E" w:rsidRPr="00C91A5A" w:rsidRDefault="0072646E" w:rsidP="00FE2CF9">
      <w:pPr>
        <w:pStyle w:val="a3"/>
        <w:spacing w:before="0" w:beforeAutospacing="0" w:after="0" w:afterAutospacing="0"/>
        <w:ind w:firstLine="708"/>
      </w:pPr>
      <w:r w:rsidRPr="00C91A5A">
        <w:t>- нормативные правовые акты органов местного самоуправления;</w:t>
      </w:r>
    </w:p>
    <w:p w:rsidR="0072646E" w:rsidRPr="00C91A5A" w:rsidRDefault="0072646E" w:rsidP="00FE2CF9">
      <w:pPr>
        <w:pStyle w:val="a3"/>
        <w:spacing w:before="0" w:beforeAutospacing="0" w:after="0" w:afterAutospacing="0"/>
        <w:ind w:firstLine="708"/>
      </w:pPr>
      <w:r w:rsidRPr="00C91A5A">
        <w:t>- настоящий административный регламент.</w:t>
      </w:r>
    </w:p>
    <w:p w:rsidR="0072646E" w:rsidRPr="00C91A5A" w:rsidRDefault="0072646E" w:rsidP="00FE2CF9">
      <w:pPr>
        <w:pStyle w:val="a3"/>
        <w:spacing w:before="0" w:beforeAutospacing="0" w:after="0" w:afterAutospacing="0"/>
        <w:ind w:firstLine="708"/>
      </w:pPr>
      <w:r w:rsidRPr="00C91A5A">
        <w:t>2.7. Исчерпывающий перечень документов, необходимых для предоставления муниципальной услуги, услуг, необходимых и обязательных для ее предоставления, способы их получения заявителями, в том числе в электронной форме, и порядок их предоставления.</w:t>
      </w:r>
    </w:p>
    <w:p w:rsidR="0072646E" w:rsidRPr="00C91A5A" w:rsidRDefault="0072646E" w:rsidP="00FE2CF9">
      <w:pPr>
        <w:pStyle w:val="a3"/>
        <w:spacing w:before="0" w:beforeAutospacing="0" w:after="0" w:afterAutospacing="0"/>
        <w:ind w:firstLine="708"/>
      </w:pPr>
      <w:r w:rsidRPr="00C91A5A">
        <w:t>2.7.1. При обращении за получением муниципальной услуги заявитель предоставляет в местную администрацию следующие документы:</w:t>
      </w:r>
    </w:p>
    <w:p w:rsidR="0072646E" w:rsidRPr="00C91A5A" w:rsidRDefault="0072646E" w:rsidP="003D53E1">
      <w:pPr>
        <w:pStyle w:val="a3"/>
        <w:spacing w:before="0" w:beforeAutospacing="0" w:after="0" w:afterAutospacing="0"/>
        <w:ind w:firstLine="708"/>
      </w:pPr>
      <w:r w:rsidRPr="00C91A5A">
        <w:t>- заявление нанимателей о согласии на обмен жилыми помещениями, предоставленными по договорам социального найма (далее – заявление, форма заявления в приложении 2 к настоящему административному регламенту);</w:t>
      </w:r>
    </w:p>
    <w:p w:rsidR="0072646E" w:rsidRPr="00C91A5A" w:rsidRDefault="0072646E" w:rsidP="003D53E1">
      <w:pPr>
        <w:pStyle w:val="a3"/>
        <w:spacing w:before="0" w:beforeAutospacing="0" w:after="0" w:afterAutospacing="0"/>
        <w:ind w:firstLine="708"/>
      </w:pPr>
      <w:r w:rsidRPr="00C91A5A">
        <w:t>- договор об обмене жилыми помещениями, занимаемыми по договорам социального найма, с согласием проживающих совместно с нанимателем членов семьи, в том числе временно отсутствующих, на осуществление соответствующего обмена;</w:t>
      </w:r>
    </w:p>
    <w:p w:rsidR="0072646E" w:rsidRPr="00C91A5A" w:rsidRDefault="0072646E" w:rsidP="003D53E1">
      <w:pPr>
        <w:pStyle w:val="a3"/>
        <w:spacing w:before="0" w:beforeAutospacing="0" w:after="0" w:afterAutospacing="0"/>
        <w:ind w:firstLine="708"/>
      </w:pPr>
      <w:r w:rsidRPr="00C91A5A">
        <w:t>- документы, удостоверяющие личность гражданина, подавшего заявление, и личность каждого из членов его семьи (паспорт или иной документ, его заменяющий);</w:t>
      </w:r>
    </w:p>
    <w:p w:rsidR="0072646E" w:rsidRPr="00C91A5A" w:rsidRDefault="0072646E" w:rsidP="003D53E1">
      <w:pPr>
        <w:pStyle w:val="a3"/>
        <w:spacing w:before="0" w:beforeAutospacing="0" w:after="0" w:afterAutospacing="0"/>
        <w:ind w:firstLine="708"/>
      </w:pPr>
      <w:r w:rsidRPr="00C91A5A">
        <w:t>- документы, подтверждающие семейные отношения гражданина, подавшего заявление, и членов его семьи (свидетельство о рождении, свидетельство о заключении (расторжении) брака, свидетельство о смерти, судебное решение о признании членом семьи и другие);</w:t>
      </w:r>
    </w:p>
    <w:p w:rsidR="0072646E" w:rsidRPr="00C91A5A" w:rsidRDefault="0072646E" w:rsidP="003D53E1">
      <w:pPr>
        <w:pStyle w:val="a3"/>
        <w:spacing w:before="0" w:beforeAutospacing="0" w:after="0" w:afterAutospacing="0"/>
        <w:ind w:firstLine="708"/>
      </w:pPr>
      <w:r w:rsidRPr="00C91A5A">
        <w:lastRenderedPageBreak/>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72646E" w:rsidRPr="00C91A5A" w:rsidRDefault="0072646E" w:rsidP="003D53E1">
      <w:pPr>
        <w:pStyle w:val="a3"/>
        <w:spacing w:before="0" w:beforeAutospacing="0" w:after="0" w:afterAutospacing="0"/>
        <w:ind w:firstLine="708"/>
      </w:pPr>
      <w:r w:rsidRPr="00C91A5A">
        <w:t>- справку об отсутствии у нанимателя и членов его семьи тяжелых форм хронических заболеваний в соответствии с перечнем, утвержденным постановлением Правительства РФ от 16.06.2006 № 378 (для нанимателей, меняющихся на жилые помещения в коммунальной квартире);</w:t>
      </w:r>
    </w:p>
    <w:p w:rsidR="0072646E" w:rsidRPr="00C91A5A" w:rsidRDefault="0072646E" w:rsidP="003D53E1">
      <w:pPr>
        <w:pStyle w:val="a3"/>
        <w:spacing w:before="0" w:beforeAutospacing="0" w:after="0" w:afterAutospacing="0"/>
        <w:ind w:firstLine="708"/>
      </w:pPr>
      <w:r w:rsidRPr="00C91A5A">
        <w:t>- выписку из домовой книги (с содержанием сведений обо всех гражданах, зарегистрированных совместно с заявителем, в том числе не являющихся членами семьи заявителя);</w:t>
      </w:r>
    </w:p>
    <w:p w:rsidR="0072646E" w:rsidRPr="00C91A5A" w:rsidRDefault="0072646E" w:rsidP="003D53E1">
      <w:pPr>
        <w:pStyle w:val="a3"/>
        <w:spacing w:before="0" w:beforeAutospacing="0" w:after="0" w:afterAutospacing="0"/>
        <w:ind w:firstLine="708"/>
      </w:pPr>
      <w:r w:rsidRPr="00C91A5A">
        <w:t>- копию финансового лицевого счета с места жительства заявителя и членов его семьи;</w:t>
      </w:r>
    </w:p>
    <w:p w:rsidR="0072646E" w:rsidRPr="00C91A5A" w:rsidRDefault="0072646E" w:rsidP="003D53E1">
      <w:pPr>
        <w:pStyle w:val="a3"/>
        <w:spacing w:before="0" w:beforeAutospacing="0" w:after="0" w:afterAutospacing="0"/>
        <w:ind w:firstLine="708"/>
      </w:pPr>
      <w:r w:rsidRPr="00C91A5A">
        <w:t>- справки об отсутствии задолженности за содержание, ремонт жилого помещения и коммунальные услуги;</w:t>
      </w:r>
    </w:p>
    <w:p w:rsidR="0072646E" w:rsidRPr="00C91A5A" w:rsidRDefault="0072646E" w:rsidP="003D53E1">
      <w:pPr>
        <w:pStyle w:val="a3"/>
        <w:spacing w:before="0" w:beforeAutospacing="0" w:after="0" w:afterAutospacing="0"/>
        <w:ind w:firstLine="708"/>
      </w:pPr>
      <w:r w:rsidRPr="00C91A5A">
        <w:t>-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rsidR="0072646E" w:rsidRPr="00C91A5A" w:rsidRDefault="0072646E" w:rsidP="003D53E1">
      <w:pPr>
        <w:pStyle w:val="a3"/>
        <w:spacing w:before="0" w:beforeAutospacing="0" w:after="0" w:afterAutospacing="0"/>
        <w:ind w:firstLine="708"/>
      </w:pPr>
      <w:r w:rsidRPr="00C91A5A">
        <w:t xml:space="preserve">2.8. </w:t>
      </w:r>
      <w:proofErr w:type="gramStart"/>
      <w:r w:rsidRPr="00C91A5A">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организаций, участвующих в предоставлении муниципальных услуг, и которые заявитель вправе предоставить по собственной инициативе, а также способы их получения заявителями, в том числе в электронной форме, порядок их представления.</w:t>
      </w:r>
      <w:proofErr w:type="gramEnd"/>
    </w:p>
    <w:p w:rsidR="0072646E" w:rsidRPr="00C91A5A" w:rsidRDefault="0072646E" w:rsidP="003D53E1">
      <w:pPr>
        <w:pStyle w:val="a3"/>
        <w:spacing w:before="0" w:beforeAutospacing="0" w:after="0" w:afterAutospacing="0"/>
        <w:ind w:firstLine="708"/>
      </w:pPr>
      <w:r w:rsidRPr="00C91A5A">
        <w:t>2.8.1. 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организаций, участвующих в предоставлении муниципальных услуг, и которые заявитель вправе представить по собственной инициативе:</w:t>
      </w:r>
    </w:p>
    <w:p w:rsidR="0072646E" w:rsidRPr="00C91A5A" w:rsidRDefault="0072646E" w:rsidP="003D53E1">
      <w:pPr>
        <w:pStyle w:val="a3"/>
        <w:spacing w:before="0" w:beforeAutospacing="0" w:after="0" w:afterAutospacing="0"/>
        <w:ind w:firstLine="708"/>
      </w:pPr>
      <w:r w:rsidRPr="00C91A5A">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72646E" w:rsidRPr="00C91A5A" w:rsidRDefault="0072646E" w:rsidP="003D53E1">
      <w:pPr>
        <w:pStyle w:val="a3"/>
        <w:spacing w:before="0" w:beforeAutospacing="0" w:after="0" w:afterAutospacing="0"/>
        <w:ind w:firstLine="708"/>
      </w:pPr>
      <w:r w:rsidRPr="00C91A5A">
        <w:t>- выписку из домовой книги (с содержанием сведений обо всех гражданах, зарегистрированных совместно с заявителем, в том числе не являющихся членами семьи заявителя);</w:t>
      </w:r>
    </w:p>
    <w:p w:rsidR="0072646E" w:rsidRPr="00C91A5A" w:rsidRDefault="0072646E" w:rsidP="003D53E1">
      <w:pPr>
        <w:pStyle w:val="a3"/>
        <w:spacing w:before="0" w:beforeAutospacing="0" w:after="0" w:afterAutospacing="0"/>
        <w:ind w:firstLine="708"/>
      </w:pPr>
      <w:r w:rsidRPr="00C91A5A">
        <w:t>- копию финансового лицевого счета с места жительства заявителя и членов его семьи;</w:t>
      </w:r>
    </w:p>
    <w:p w:rsidR="0072646E" w:rsidRPr="00C91A5A" w:rsidRDefault="0072646E" w:rsidP="003D53E1">
      <w:pPr>
        <w:pStyle w:val="a3"/>
        <w:spacing w:before="0" w:beforeAutospacing="0" w:after="0" w:afterAutospacing="0"/>
        <w:ind w:firstLine="708"/>
      </w:pPr>
      <w:r w:rsidRPr="00C91A5A">
        <w:t>- справки об отсутствии задолженности за содержание, ремонт жилого помещения и коммунальные услуги;</w:t>
      </w:r>
    </w:p>
    <w:p w:rsidR="0072646E" w:rsidRPr="00C91A5A" w:rsidRDefault="0072646E" w:rsidP="003D53E1">
      <w:pPr>
        <w:pStyle w:val="a3"/>
        <w:spacing w:before="0" w:beforeAutospacing="0" w:after="0" w:afterAutospacing="0"/>
        <w:ind w:firstLine="708"/>
      </w:pPr>
      <w:r w:rsidRPr="00C91A5A">
        <w:t>-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rsidR="0072646E" w:rsidRDefault="0072646E" w:rsidP="003D53E1">
      <w:pPr>
        <w:pStyle w:val="a3"/>
        <w:spacing w:before="0" w:beforeAutospacing="0" w:after="0" w:afterAutospacing="0"/>
        <w:ind w:firstLine="708"/>
      </w:pPr>
      <w:r w:rsidRPr="00C91A5A">
        <w:t>2.8.2. Местная администрация и МФЦ не вправе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53E1" w:rsidRDefault="003D53E1" w:rsidP="003D53E1">
      <w:pPr>
        <w:pStyle w:val="a3"/>
        <w:spacing w:before="0" w:beforeAutospacing="0" w:after="0" w:afterAutospacing="0"/>
        <w:ind w:firstLine="708"/>
      </w:pPr>
    </w:p>
    <w:p w:rsidR="003D53E1" w:rsidRPr="00C91A5A" w:rsidRDefault="003D53E1" w:rsidP="003D53E1">
      <w:pPr>
        <w:pStyle w:val="a3"/>
        <w:spacing w:before="0" w:beforeAutospacing="0" w:after="0" w:afterAutospacing="0"/>
        <w:ind w:firstLine="708"/>
      </w:pPr>
    </w:p>
    <w:p w:rsidR="0072646E" w:rsidRPr="00C91A5A" w:rsidRDefault="0072646E" w:rsidP="003D53E1">
      <w:pPr>
        <w:pStyle w:val="a3"/>
        <w:spacing w:before="0" w:beforeAutospacing="0" w:after="0" w:afterAutospacing="0"/>
        <w:ind w:firstLine="708"/>
      </w:pPr>
      <w:r w:rsidRPr="00C91A5A">
        <w:lastRenderedPageBreak/>
        <w:t xml:space="preserve">2.8.3. </w:t>
      </w:r>
      <w:proofErr w:type="gramStart"/>
      <w:r w:rsidRPr="00C91A5A">
        <w:t>Местная администрация и МФЦ не вправе требовать от заявителя также предоставления документов и информации,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Ленинградской области, муниципальными правовыми актами.</w:t>
      </w:r>
      <w:proofErr w:type="gramEnd"/>
    </w:p>
    <w:p w:rsidR="0072646E" w:rsidRPr="00C91A5A" w:rsidRDefault="0072646E" w:rsidP="003D53E1">
      <w:pPr>
        <w:pStyle w:val="a3"/>
        <w:spacing w:before="0" w:beforeAutospacing="0" w:after="0" w:afterAutospacing="0"/>
        <w:ind w:firstLine="708"/>
      </w:pPr>
      <w:r w:rsidRPr="00C91A5A">
        <w:t>2.9. Основания для отказа в приеме заявлений и документов, необходимых для предоставления муниципальной услуги.</w:t>
      </w:r>
    </w:p>
    <w:p w:rsidR="0072646E" w:rsidRPr="00C91A5A" w:rsidRDefault="0072646E" w:rsidP="0072646E">
      <w:pPr>
        <w:pStyle w:val="a3"/>
        <w:spacing w:before="0" w:beforeAutospacing="0" w:after="0" w:afterAutospacing="0"/>
      </w:pPr>
      <w:r w:rsidRPr="00C91A5A">
        <w:t>Оснований для отказа в приеме заявления и документов, необходимых для предоставления муниципальной услуги, законодательством Российской Федерации не предусмотрено.</w:t>
      </w:r>
    </w:p>
    <w:p w:rsidR="0072646E" w:rsidRPr="00C91A5A" w:rsidRDefault="0072646E" w:rsidP="003D53E1">
      <w:pPr>
        <w:pStyle w:val="a3"/>
        <w:spacing w:before="0" w:beforeAutospacing="0" w:after="0" w:afterAutospacing="0"/>
        <w:ind w:firstLine="708"/>
      </w:pPr>
      <w:r w:rsidRPr="00C91A5A">
        <w:t>2.10. Исчерпывающий перечень оснований для приостановления либо отказа в предоставлении муниципальной услуги.</w:t>
      </w:r>
    </w:p>
    <w:p w:rsidR="0072646E" w:rsidRPr="00C91A5A" w:rsidRDefault="0072646E" w:rsidP="003D53E1">
      <w:pPr>
        <w:pStyle w:val="a3"/>
        <w:spacing w:before="0" w:beforeAutospacing="0" w:after="0" w:afterAutospacing="0"/>
        <w:ind w:firstLine="708"/>
      </w:pPr>
      <w:r w:rsidRPr="00C91A5A">
        <w:t>2.11. Основаниями для отказа в предоставлении муниципальной услуги являются:</w:t>
      </w:r>
    </w:p>
    <w:p w:rsidR="0072646E" w:rsidRPr="00C91A5A" w:rsidRDefault="0072646E" w:rsidP="003D53E1">
      <w:pPr>
        <w:pStyle w:val="a3"/>
        <w:spacing w:before="0" w:beforeAutospacing="0" w:after="0" w:afterAutospacing="0"/>
        <w:ind w:firstLine="708"/>
      </w:pPr>
      <w:r w:rsidRPr="00C91A5A">
        <w:t>- к нанимателю обмениваемого жилого помещения предъявлен иск о расторжении или об изменении договора социального найма жилого помещения;</w:t>
      </w:r>
    </w:p>
    <w:p w:rsidR="0072646E" w:rsidRPr="00C91A5A" w:rsidRDefault="0072646E" w:rsidP="003D53E1">
      <w:pPr>
        <w:pStyle w:val="a3"/>
        <w:spacing w:before="0" w:beforeAutospacing="0" w:after="0" w:afterAutospacing="0"/>
        <w:ind w:firstLine="708"/>
      </w:pPr>
      <w:r w:rsidRPr="00C91A5A">
        <w:t>- право пользования обмениваемым жилым помещением оспаривается в судебном порядке;</w:t>
      </w:r>
    </w:p>
    <w:p w:rsidR="0072646E" w:rsidRPr="00C91A5A" w:rsidRDefault="0072646E" w:rsidP="003D53E1">
      <w:pPr>
        <w:pStyle w:val="a3"/>
        <w:spacing w:before="0" w:beforeAutospacing="0" w:after="0" w:afterAutospacing="0"/>
        <w:ind w:firstLine="708"/>
      </w:pPr>
      <w:r w:rsidRPr="00C91A5A">
        <w:t>- обмениваемое жилое помещение признано в установленном порядке непригодным для проживания;</w:t>
      </w:r>
    </w:p>
    <w:p w:rsidR="0072646E" w:rsidRPr="00C91A5A" w:rsidRDefault="0072646E" w:rsidP="003D53E1">
      <w:pPr>
        <w:pStyle w:val="a3"/>
        <w:spacing w:before="0" w:beforeAutospacing="0" w:after="0" w:afterAutospacing="0"/>
        <w:ind w:firstLine="708"/>
      </w:pPr>
      <w:r w:rsidRPr="00C91A5A">
        <w:t>- принято решение о признании жилого дома, в котором находится обмениваемое жилое помещение, аварийным и подлежащим сносу;</w:t>
      </w:r>
    </w:p>
    <w:p w:rsidR="0072646E" w:rsidRPr="00C91A5A" w:rsidRDefault="0072646E" w:rsidP="003D53E1">
      <w:pPr>
        <w:pStyle w:val="a3"/>
        <w:spacing w:before="0" w:beforeAutospacing="0" w:after="0" w:afterAutospacing="0"/>
        <w:ind w:firstLine="708"/>
      </w:pPr>
      <w:r w:rsidRPr="00C91A5A">
        <w:t>- принято решение о капитальном ремонте соответствующего дома с переустройством и (или) перепланировкой жилых помещений в этом доме;</w:t>
      </w:r>
    </w:p>
    <w:p w:rsidR="0072646E" w:rsidRPr="00C91A5A" w:rsidRDefault="0072646E" w:rsidP="003D53E1">
      <w:pPr>
        <w:pStyle w:val="a3"/>
        <w:spacing w:before="0" w:beforeAutospacing="0" w:after="0" w:afterAutospacing="0"/>
        <w:ind w:firstLine="708"/>
      </w:pPr>
      <w:r w:rsidRPr="00C91A5A">
        <w:t>-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пунктом 4 части 1 статьи 51 Жилищного кодекса Российской Федерации Перечне;</w:t>
      </w:r>
    </w:p>
    <w:p w:rsidR="0072646E" w:rsidRPr="00C91A5A" w:rsidRDefault="0072646E" w:rsidP="003D53E1">
      <w:pPr>
        <w:pStyle w:val="a3"/>
        <w:spacing w:before="0" w:beforeAutospacing="0" w:after="0" w:afterAutospacing="0"/>
        <w:ind w:firstLine="708"/>
      </w:pPr>
      <w:r w:rsidRPr="00C91A5A">
        <w:t>- непредставление заявителем документов, указанных в пункте 2.7.1 к настоящему административному регламенту, кроме тех, которые находятся в распоряжении государственных органов, органов местного самоуправления и иных органов и подведомственных им организаций, участвующих в предоставлении муниципальных услуг;</w:t>
      </w:r>
    </w:p>
    <w:p w:rsidR="0072646E" w:rsidRPr="00C91A5A" w:rsidRDefault="0072646E" w:rsidP="003D53E1">
      <w:pPr>
        <w:pStyle w:val="a3"/>
        <w:spacing w:before="0" w:beforeAutospacing="0" w:after="0" w:afterAutospacing="0"/>
        <w:ind w:firstLine="708"/>
      </w:pPr>
      <w:r w:rsidRPr="00C91A5A">
        <w:t>- отсутствует письменное согласие проживающих с нанимателем совершеннолетних членов его семьи на обмен жилого помещения.</w:t>
      </w:r>
    </w:p>
    <w:p w:rsidR="0072646E" w:rsidRPr="00C91A5A" w:rsidRDefault="0072646E" w:rsidP="003D53E1">
      <w:pPr>
        <w:pStyle w:val="a3"/>
        <w:spacing w:before="0" w:beforeAutospacing="0" w:after="0" w:afterAutospacing="0"/>
        <w:ind w:firstLine="708"/>
      </w:pPr>
      <w:r w:rsidRPr="00C91A5A">
        <w:t>2.12. По требованию заявителя решение об отказе в предоставлении муниципальной услуги предоставляется в письменной форме лично, посредством МФЦ, в электронной форме, по почте в письменной форме.</w:t>
      </w:r>
    </w:p>
    <w:p w:rsidR="0072646E" w:rsidRPr="00C91A5A" w:rsidRDefault="0072646E" w:rsidP="003D53E1">
      <w:pPr>
        <w:pStyle w:val="a3"/>
        <w:spacing w:before="0" w:beforeAutospacing="0" w:after="0" w:afterAutospacing="0"/>
        <w:ind w:firstLine="708"/>
      </w:pPr>
      <w:r w:rsidRPr="00C91A5A">
        <w:t>2.13. Законодательно установленные основания для приостановления предоставления муниципальной услуги отсутствуют.</w:t>
      </w:r>
    </w:p>
    <w:p w:rsidR="0072646E" w:rsidRPr="00C91A5A" w:rsidRDefault="0072646E" w:rsidP="003D53E1">
      <w:pPr>
        <w:pStyle w:val="a3"/>
        <w:spacing w:before="0" w:beforeAutospacing="0" w:after="0" w:afterAutospacing="0"/>
        <w:ind w:firstLine="708"/>
      </w:pPr>
      <w:r w:rsidRPr="00C91A5A">
        <w:t>2.14. Предоставление муниципальной услуги является бесплатным для заявителей.</w:t>
      </w:r>
    </w:p>
    <w:p w:rsidR="0072646E" w:rsidRPr="00C91A5A" w:rsidRDefault="0072646E" w:rsidP="003D53E1">
      <w:pPr>
        <w:pStyle w:val="a3"/>
        <w:spacing w:before="0" w:beforeAutospacing="0" w:after="0" w:afterAutospacing="0"/>
        <w:ind w:firstLine="708"/>
      </w:pPr>
      <w:r w:rsidRPr="00C91A5A">
        <w:t>2.15. Срок ожидания в очереди при подаче заявления о предоставлении муниципальной услуги – 15 минут.</w:t>
      </w:r>
    </w:p>
    <w:p w:rsidR="0072646E" w:rsidRPr="00C91A5A" w:rsidRDefault="0072646E" w:rsidP="003D53E1">
      <w:pPr>
        <w:pStyle w:val="a3"/>
        <w:spacing w:before="0" w:beforeAutospacing="0" w:after="0" w:afterAutospacing="0"/>
        <w:ind w:firstLine="708"/>
      </w:pPr>
      <w:r w:rsidRPr="00C91A5A">
        <w:t>2.16. Срок ожидания в очереди при получении результата предоставления муниципальной услуги – 15 минут.</w:t>
      </w:r>
    </w:p>
    <w:p w:rsidR="0072646E" w:rsidRDefault="0072646E" w:rsidP="003D53E1">
      <w:pPr>
        <w:pStyle w:val="a3"/>
        <w:spacing w:before="0" w:beforeAutospacing="0" w:after="0" w:afterAutospacing="0"/>
        <w:ind w:firstLine="708"/>
      </w:pPr>
      <w:r w:rsidRPr="00C91A5A">
        <w:t>2.17.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3D53E1" w:rsidRDefault="003D53E1" w:rsidP="003D53E1">
      <w:pPr>
        <w:pStyle w:val="a3"/>
        <w:spacing w:before="0" w:beforeAutospacing="0" w:after="0" w:afterAutospacing="0"/>
        <w:ind w:firstLine="708"/>
      </w:pPr>
    </w:p>
    <w:p w:rsidR="003D53E1" w:rsidRDefault="003D53E1" w:rsidP="003D53E1">
      <w:pPr>
        <w:pStyle w:val="a3"/>
        <w:spacing w:before="0" w:beforeAutospacing="0" w:after="0" w:afterAutospacing="0"/>
        <w:ind w:firstLine="708"/>
      </w:pPr>
    </w:p>
    <w:p w:rsidR="003D53E1" w:rsidRDefault="003D53E1" w:rsidP="003D53E1">
      <w:pPr>
        <w:pStyle w:val="a3"/>
        <w:spacing w:before="0" w:beforeAutospacing="0" w:after="0" w:afterAutospacing="0"/>
        <w:ind w:firstLine="708"/>
      </w:pPr>
    </w:p>
    <w:p w:rsidR="003D53E1" w:rsidRPr="00C91A5A" w:rsidRDefault="003D53E1" w:rsidP="003D53E1">
      <w:pPr>
        <w:pStyle w:val="a3"/>
        <w:spacing w:before="0" w:beforeAutospacing="0" w:after="0" w:afterAutospacing="0"/>
        <w:ind w:firstLine="708"/>
      </w:pPr>
    </w:p>
    <w:p w:rsidR="0072646E" w:rsidRPr="00C91A5A" w:rsidRDefault="0072646E" w:rsidP="003D53E1">
      <w:pPr>
        <w:pStyle w:val="a3"/>
        <w:spacing w:before="0" w:beforeAutospacing="0" w:after="0" w:afterAutospacing="0"/>
        <w:ind w:firstLine="708"/>
      </w:pPr>
      <w:r w:rsidRPr="00C91A5A">
        <w:lastRenderedPageBreak/>
        <w:t>2.18. Срок регистрации заявления о предоставлении муниципальной услуги:</w:t>
      </w:r>
    </w:p>
    <w:p w:rsidR="0072646E" w:rsidRPr="00C91A5A" w:rsidRDefault="0072646E" w:rsidP="003D53E1">
      <w:pPr>
        <w:pStyle w:val="a3"/>
        <w:spacing w:before="0" w:beforeAutospacing="0" w:after="0" w:afterAutospacing="0"/>
        <w:ind w:firstLine="708"/>
      </w:pPr>
      <w:r w:rsidRPr="00C91A5A">
        <w:t>- в случае личного обращения заявителя заявление регистрируется в день обращения;</w:t>
      </w:r>
    </w:p>
    <w:p w:rsidR="0072646E" w:rsidRPr="00C91A5A" w:rsidRDefault="0072646E" w:rsidP="003D53E1">
      <w:pPr>
        <w:pStyle w:val="a3"/>
        <w:spacing w:before="0" w:beforeAutospacing="0" w:after="0" w:afterAutospacing="0"/>
        <w:ind w:firstLine="708"/>
      </w:pPr>
      <w:r w:rsidRPr="00C91A5A">
        <w:t>- в случае поступления документов по почте заявление регистрируется в день поступления.</w:t>
      </w:r>
    </w:p>
    <w:p w:rsidR="0072646E" w:rsidRPr="00C91A5A" w:rsidRDefault="0072646E" w:rsidP="003D53E1">
      <w:pPr>
        <w:pStyle w:val="a3"/>
        <w:spacing w:before="0" w:beforeAutospacing="0" w:after="0" w:afterAutospacing="0"/>
        <w:ind w:firstLine="708"/>
      </w:pPr>
      <w:r w:rsidRPr="00C91A5A">
        <w:t>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2646E" w:rsidRPr="00C91A5A" w:rsidRDefault="0072646E" w:rsidP="003D53E1">
      <w:pPr>
        <w:pStyle w:val="a3"/>
        <w:spacing w:before="0" w:beforeAutospacing="0" w:after="0" w:afterAutospacing="0"/>
        <w:ind w:firstLine="708"/>
      </w:pPr>
      <w:r w:rsidRPr="00C91A5A">
        <w:t>2.19.1. Предоставление муниципальной услуги осуществляется в специально выделенных для этих целей помещениях местной администрации или в МФЦ.</w:t>
      </w:r>
    </w:p>
    <w:p w:rsidR="0072646E" w:rsidRPr="00C91A5A" w:rsidRDefault="0072646E" w:rsidP="003D53E1">
      <w:pPr>
        <w:pStyle w:val="a3"/>
        <w:spacing w:before="0" w:beforeAutospacing="0" w:after="0" w:afterAutospacing="0"/>
        <w:ind w:firstLine="708"/>
      </w:pPr>
      <w:r w:rsidRPr="00C91A5A">
        <w:t>2.19.2.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2646E" w:rsidRPr="00C91A5A" w:rsidRDefault="0072646E" w:rsidP="003D53E1">
      <w:pPr>
        <w:pStyle w:val="a3"/>
        <w:spacing w:before="0" w:beforeAutospacing="0" w:after="0" w:afterAutospacing="0"/>
        <w:ind w:firstLine="708"/>
      </w:pPr>
      <w:r w:rsidRPr="00C91A5A">
        <w:t>2.19.3.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2646E" w:rsidRPr="00C91A5A" w:rsidRDefault="0072646E" w:rsidP="003D53E1">
      <w:pPr>
        <w:pStyle w:val="a3"/>
        <w:spacing w:before="0" w:beforeAutospacing="0" w:after="0" w:afterAutospacing="0"/>
        <w:ind w:firstLine="708"/>
      </w:pPr>
      <w:r w:rsidRPr="00C91A5A">
        <w:t>2.19.4. Вход в здание (помещение) и выход из него оборудуются информационными табличками (вывесками), содержащими информацию о режиме его работы.</w:t>
      </w:r>
    </w:p>
    <w:p w:rsidR="0072646E" w:rsidRPr="00C91A5A" w:rsidRDefault="0072646E" w:rsidP="003D53E1">
      <w:pPr>
        <w:pStyle w:val="a3"/>
        <w:spacing w:before="0" w:beforeAutospacing="0" w:after="0" w:afterAutospacing="0"/>
        <w:ind w:firstLine="708"/>
      </w:pPr>
      <w:r w:rsidRPr="00C91A5A">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72646E" w:rsidRPr="00C91A5A" w:rsidRDefault="0072646E" w:rsidP="003D53E1">
      <w:pPr>
        <w:pStyle w:val="a3"/>
        <w:spacing w:before="0" w:beforeAutospacing="0" w:after="0" w:afterAutospacing="0"/>
        <w:ind w:firstLine="708"/>
      </w:pPr>
      <w:r w:rsidRPr="00C91A5A">
        <w:t>2.19.6. При необходимости инвалиду предоставляется помощник из числа работников местной администрации (организации, МФЦ) для преодоления барьеров, возникающих при предоставлении муниципальной услуги наравне с другими гражданами.</w:t>
      </w:r>
    </w:p>
    <w:p w:rsidR="0072646E" w:rsidRPr="00C91A5A" w:rsidRDefault="0072646E" w:rsidP="003D53E1">
      <w:pPr>
        <w:pStyle w:val="a3"/>
        <w:spacing w:before="0" w:beforeAutospacing="0" w:after="0" w:afterAutospacing="0"/>
        <w:ind w:firstLine="708"/>
      </w:pPr>
      <w:r w:rsidRPr="00C91A5A">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2646E" w:rsidRPr="00C91A5A" w:rsidRDefault="0072646E" w:rsidP="003D53E1">
      <w:pPr>
        <w:pStyle w:val="a3"/>
        <w:spacing w:before="0" w:beforeAutospacing="0" w:after="0" w:afterAutospacing="0"/>
        <w:ind w:firstLine="708"/>
      </w:pPr>
      <w:r w:rsidRPr="00C91A5A">
        <w:t>2.19.8.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72646E" w:rsidRPr="00C91A5A" w:rsidRDefault="0072646E" w:rsidP="003D53E1">
      <w:pPr>
        <w:pStyle w:val="a3"/>
        <w:spacing w:before="0" w:beforeAutospacing="0" w:after="0" w:afterAutospacing="0"/>
        <w:ind w:firstLine="708"/>
      </w:pPr>
      <w:r w:rsidRPr="00C91A5A">
        <w:t>2.19.9. Оборудование мест повышенного удобства с дополнительным местом для собаки-поводыря и устрой</w:t>
      </w:r>
      <w:proofErr w:type="gramStart"/>
      <w:r w:rsidRPr="00C91A5A">
        <w:t>ств дл</w:t>
      </w:r>
      <w:proofErr w:type="gramEnd"/>
      <w:r w:rsidRPr="00C91A5A">
        <w:t>я передвижения инвалида (костылей, ходунков).</w:t>
      </w:r>
    </w:p>
    <w:p w:rsidR="0072646E" w:rsidRPr="00C91A5A" w:rsidRDefault="0072646E" w:rsidP="003D53E1">
      <w:pPr>
        <w:pStyle w:val="a3"/>
        <w:spacing w:before="0" w:beforeAutospacing="0" w:after="0" w:afterAutospacing="0"/>
        <w:ind w:firstLine="708"/>
      </w:pPr>
      <w:r w:rsidRPr="00C91A5A">
        <w:t>2.19.10.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2646E" w:rsidRPr="00C91A5A" w:rsidRDefault="0072646E" w:rsidP="003D53E1">
      <w:pPr>
        <w:pStyle w:val="a3"/>
        <w:spacing w:before="0" w:beforeAutospacing="0" w:after="0" w:afterAutospacing="0"/>
        <w:ind w:firstLine="708"/>
      </w:pPr>
      <w:r w:rsidRPr="00C91A5A">
        <w:t>2.19.11. Помещения приема и выдачи документов должны предусматривать места для ожидания, информирования и приема заявителей.</w:t>
      </w:r>
    </w:p>
    <w:p w:rsidR="0072646E" w:rsidRDefault="0072646E" w:rsidP="003D53E1">
      <w:pPr>
        <w:pStyle w:val="a3"/>
        <w:spacing w:before="0" w:beforeAutospacing="0" w:after="0" w:afterAutospacing="0"/>
        <w:ind w:firstLine="708"/>
      </w:pPr>
      <w:r w:rsidRPr="00C91A5A">
        <w:t>2.19.12.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D53E1" w:rsidRPr="00C91A5A" w:rsidRDefault="003D53E1" w:rsidP="003D53E1">
      <w:pPr>
        <w:pStyle w:val="a3"/>
        <w:spacing w:before="0" w:beforeAutospacing="0" w:after="0" w:afterAutospacing="0"/>
        <w:ind w:firstLine="708"/>
      </w:pPr>
    </w:p>
    <w:p w:rsidR="0072646E" w:rsidRPr="00C91A5A" w:rsidRDefault="0072646E" w:rsidP="003D53E1">
      <w:pPr>
        <w:pStyle w:val="a3"/>
        <w:spacing w:before="0" w:beforeAutospacing="0" w:after="0" w:afterAutospacing="0"/>
        <w:ind w:firstLine="708"/>
      </w:pPr>
      <w:r w:rsidRPr="00C91A5A">
        <w:lastRenderedPageBreak/>
        <w:t>2.19.13.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2646E" w:rsidRPr="00C91A5A" w:rsidRDefault="0072646E" w:rsidP="003D53E1">
      <w:pPr>
        <w:pStyle w:val="a3"/>
        <w:spacing w:before="0" w:beforeAutospacing="0" w:after="0" w:afterAutospacing="0"/>
        <w:ind w:firstLine="708"/>
      </w:pPr>
      <w:r w:rsidRPr="00C91A5A">
        <w:t>2.20. Показатели доступности и качества муниципальной услуги.</w:t>
      </w:r>
    </w:p>
    <w:p w:rsidR="0072646E" w:rsidRPr="00C91A5A" w:rsidRDefault="0072646E" w:rsidP="003D53E1">
      <w:pPr>
        <w:pStyle w:val="a3"/>
        <w:spacing w:before="0" w:beforeAutospacing="0" w:after="0" w:afterAutospacing="0"/>
        <w:ind w:firstLine="708"/>
      </w:pPr>
      <w:r w:rsidRPr="00C91A5A">
        <w:t>2.20.1. Показатели доступности муниципальной услуги (общие, применимые в отношении всех заявителей):</w:t>
      </w:r>
    </w:p>
    <w:p w:rsidR="0072646E" w:rsidRPr="00C91A5A" w:rsidRDefault="0072646E" w:rsidP="003D53E1">
      <w:pPr>
        <w:pStyle w:val="a3"/>
        <w:spacing w:before="0" w:beforeAutospacing="0" w:after="0" w:afterAutospacing="0"/>
        <w:ind w:firstLine="708"/>
      </w:pPr>
      <w:r w:rsidRPr="00C91A5A">
        <w:t>1) равные права и возможности при получении муниципальной услуги для заявителей;</w:t>
      </w:r>
    </w:p>
    <w:p w:rsidR="0072646E" w:rsidRPr="00C91A5A" w:rsidRDefault="0072646E" w:rsidP="003D53E1">
      <w:pPr>
        <w:pStyle w:val="a3"/>
        <w:spacing w:before="0" w:beforeAutospacing="0" w:after="0" w:afterAutospacing="0"/>
        <w:ind w:firstLine="708"/>
      </w:pPr>
      <w:r w:rsidRPr="00C91A5A">
        <w:t>2) транспортная доступность к месту предоставления муниципальной услуги;</w:t>
      </w:r>
    </w:p>
    <w:p w:rsidR="0072646E" w:rsidRPr="00C91A5A" w:rsidRDefault="0072646E" w:rsidP="003D53E1">
      <w:pPr>
        <w:pStyle w:val="a3"/>
        <w:spacing w:before="0" w:beforeAutospacing="0" w:after="0" w:afterAutospacing="0"/>
        <w:ind w:firstLine="708"/>
      </w:pPr>
      <w:r w:rsidRPr="00C91A5A">
        <w:t>3) режим работы местной администрации, обеспечивающий возможность подачи заявителем запроса о предоставлении муниципальной услуги в течение рабочего времени;</w:t>
      </w:r>
    </w:p>
    <w:p w:rsidR="0072646E" w:rsidRPr="00C91A5A" w:rsidRDefault="0072646E" w:rsidP="003D53E1">
      <w:pPr>
        <w:pStyle w:val="a3"/>
        <w:spacing w:before="0" w:beforeAutospacing="0" w:after="0" w:afterAutospacing="0"/>
        <w:ind w:firstLine="708"/>
      </w:pPr>
      <w:r w:rsidRPr="00C91A5A">
        <w:t>4) возможность получения полной и достоверной информации о муниципальной услуге в местной администрации, МФЦ, по телефону, на официальном сайте органа, предоставляющего услугу, посредством ПГУ ЛО;</w:t>
      </w:r>
    </w:p>
    <w:p w:rsidR="0072646E" w:rsidRPr="00C91A5A" w:rsidRDefault="0072646E" w:rsidP="003D53E1">
      <w:pPr>
        <w:pStyle w:val="a3"/>
        <w:spacing w:before="0" w:beforeAutospacing="0" w:after="0" w:afterAutospacing="0"/>
        <w:ind w:firstLine="708"/>
      </w:pPr>
      <w:r w:rsidRPr="00C91A5A">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72646E" w:rsidRPr="00C91A5A" w:rsidRDefault="0072646E" w:rsidP="003D53E1">
      <w:pPr>
        <w:pStyle w:val="a3"/>
        <w:spacing w:before="0" w:beforeAutospacing="0" w:after="0" w:afterAutospacing="0"/>
        <w:ind w:firstLine="708"/>
      </w:pPr>
      <w:r w:rsidRPr="00C91A5A">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72646E" w:rsidRPr="00C91A5A" w:rsidRDefault="0072646E" w:rsidP="003D53E1">
      <w:pPr>
        <w:pStyle w:val="a3"/>
        <w:spacing w:before="0" w:beforeAutospacing="0" w:after="0" w:afterAutospacing="0"/>
        <w:ind w:firstLine="708"/>
      </w:pPr>
      <w:r w:rsidRPr="00C91A5A">
        <w:t>2.20.2. Показатели доступности муниципальной услуги (специальные, применимые в отношении инвалидов):</w:t>
      </w:r>
    </w:p>
    <w:p w:rsidR="0072646E" w:rsidRPr="00C91A5A" w:rsidRDefault="0072646E" w:rsidP="003D53E1">
      <w:pPr>
        <w:pStyle w:val="a3"/>
        <w:spacing w:before="0" w:beforeAutospacing="0" w:after="0" w:afterAutospacing="0"/>
        <w:ind w:firstLine="708"/>
      </w:pPr>
      <w:r w:rsidRPr="00C91A5A">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72646E" w:rsidRPr="00C91A5A" w:rsidRDefault="0072646E" w:rsidP="003D53E1">
      <w:pPr>
        <w:pStyle w:val="a3"/>
        <w:spacing w:before="0" w:beforeAutospacing="0" w:after="0" w:afterAutospacing="0"/>
        <w:ind w:firstLine="708"/>
      </w:pPr>
      <w:r w:rsidRPr="00C91A5A">
        <w:t>2) обеспечение беспрепятственного доступа инвалидов к помещениям, в которых предоставляется муниципальная услуга;</w:t>
      </w:r>
    </w:p>
    <w:p w:rsidR="0072646E" w:rsidRPr="00C91A5A" w:rsidRDefault="0072646E" w:rsidP="003D53E1">
      <w:pPr>
        <w:pStyle w:val="a3"/>
        <w:spacing w:before="0" w:beforeAutospacing="0" w:after="0" w:afterAutospacing="0"/>
        <w:ind w:firstLine="708"/>
      </w:pPr>
      <w:r w:rsidRPr="00C91A5A">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 сведений о ходе предоставления муниципальной услуги;</w:t>
      </w:r>
    </w:p>
    <w:p w:rsidR="0072646E" w:rsidRPr="00C91A5A" w:rsidRDefault="0072646E" w:rsidP="003D53E1">
      <w:pPr>
        <w:pStyle w:val="a3"/>
        <w:spacing w:before="0" w:beforeAutospacing="0" w:after="0" w:afterAutospacing="0"/>
        <w:ind w:firstLine="708"/>
      </w:pPr>
      <w:r w:rsidRPr="00C91A5A">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72646E" w:rsidRPr="00C91A5A" w:rsidRDefault="0072646E" w:rsidP="003D53E1">
      <w:pPr>
        <w:pStyle w:val="a3"/>
        <w:spacing w:before="0" w:beforeAutospacing="0" w:after="0" w:afterAutospacing="0"/>
        <w:ind w:firstLine="708"/>
      </w:pPr>
      <w:r w:rsidRPr="00C91A5A">
        <w:t>2.20.3. Показатели качества муниципальной услуги:</w:t>
      </w:r>
    </w:p>
    <w:p w:rsidR="0072646E" w:rsidRPr="00C91A5A" w:rsidRDefault="0072646E" w:rsidP="003D53E1">
      <w:pPr>
        <w:pStyle w:val="a3"/>
        <w:spacing w:before="0" w:beforeAutospacing="0" w:after="0" w:afterAutospacing="0"/>
        <w:ind w:firstLine="708"/>
      </w:pPr>
      <w:r w:rsidRPr="00C91A5A">
        <w:t>1) соблюдение срока предоставления муниципальной услуги;</w:t>
      </w:r>
    </w:p>
    <w:p w:rsidR="0072646E" w:rsidRPr="00C91A5A" w:rsidRDefault="0072646E" w:rsidP="003D53E1">
      <w:pPr>
        <w:pStyle w:val="a3"/>
        <w:spacing w:before="0" w:beforeAutospacing="0" w:after="0" w:afterAutospacing="0"/>
        <w:ind w:firstLine="708"/>
      </w:pPr>
      <w:r w:rsidRPr="00C91A5A">
        <w:t>2) соблюдение требований стандарта предоставления муниципальной услуги;</w:t>
      </w:r>
    </w:p>
    <w:p w:rsidR="0072646E" w:rsidRPr="00C91A5A" w:rsidRDefault="0072646E" w:rsidP="003D53E1">
      <w:pPr>
        <w:pStyle w:val="a3"/>
        <w:spacing w:before="0" w:beforeAutospacing="0" w:after="0" w:afterAutospacing="0"/>
        <w:ind w:firstLine="708"/>
      </w:pPr>
      <w:r w:rsidRPr="00C91A5A">
        <w:t>3) удовлетворенность заявителя профессионализмом должностных лиц местной администрации, МФЦ при предоставлении услуги;</w:t>
      </w:r>
    </w:p>
    <w:p w:rsidR="0072646E" w:rsidRPr="00C91A5A" w:rsidRDefault="0072646E" w:rsidP="003D53E1">
      <w:pPr>
        <w:pStyle w:val="a3"/>
        <w:spacing w:before="0" w:beforeAutospacing="0" w:after="0" w:afterAutospacing="0"/>
        <w:ind w:firstLine="708"/>
      </w:pPr>
      <w:r w:rsidRPr="00C91A5A">
        <w:t>4) соблюдение времени ожидания в очереди при подаче запроса и получении результата;</w:t>
      </w:r>
    </w:p>
    <w:p w:rsidR="0072646E" w:rsidRPr="00C91A5A" w:rsidRDefault="0072646E" w:rsidP="003D53E1">
      <w:pPr>
        <w:pStyle w:val="a3"/>
        <w:spacing w:before="0" w:beforeAutospacing="0" w:after="0" w:afterAutospacing="0"/>
        <w:ind w:firstLine="708"/>
      </w:pPr>
      <w:r w:rsidRPr="00C91A5A">
        <w:t>5) осуществление не более одного взаимодействия заявителя с должностными лицами местной администрации при получении муниципальной услуги;</w:t>
      </w:r>
    </w:p>
    <w:p w:rsidR="0072646E" w:rsidRDefault="0072646E" w:rsidP="003D53E1">
      <w:pPr>
        <w:pStyle w:val="a3"/>
        <w:spacing w:before="0" w:beforeAutospacing="0" w:after="0" w:afterAutospacing="0"/>
        <w:ind w:firstLine="708"/>
      </w:pPr>
      <w:r w:rsidRPr="00C91A5A">
        <w:t>6) отсутствие жалоб на действия или бездействия должностных лиц местной администрации, поданных в установленном порядке.</w:t>
      </w:r>
    </w:p>
    <w:p w:rsidR="003D53E1" w:rsidRDefault="003D53E1" w:rsidP="003D53E1">
      <w:pPr>
        <w:pStyle w:val="a3"/>
        <w:spacing w:before="0" w:beforeAutospacing="0" w:after="0" w:afterAutospacing="0"/>
        <w:ind w:firstLine="708"/>
      </w:pPr>
    </w:p>
    <w:p w:rsidR="003D53E1" w:rsidRDefault="003D53E1" w:rsidP="003D53E1">
      <w:pPr>
        <w:pStyle w:val="a3"/>
        <w:spacing w:before="0" w:beforeAutospacing="0" w:after="0" w:afterAutospacing="0"/>
        <w:ind w:firstLine="708"/>
      </w:pPr>
    </w:p>
    <w:p w:rsidR="003D53E1" w:rsidRDefault="003D53E1" w:rsidP="003D53E1">
      <w:pPr>
        <w:pStyle w:val="a3"/>
        <w:spacing w:before="0" w:beforeAutospacing="0" w:after="0" w:afterAutospacing="0"/>
        <w:ind w:firstLine="708"/>
      </w:pPr>
    </w:p>
    <w:p w:rsidR="003D53E1" w:rsidRDefault="003D53E1" w:rsidP="003D53E1">
      <w:pPr>
        <w:pStyle w:val="a3"/>
        <w:spacing w:before="0" w:beforeAutospacing="0" w:after="0" w:afterAutospacing="0"/>
        <w:ind w:firstLine="708"/>
      </w:pPr>
    </w:p>
    <w:p w:rsidR="003D53E1" w:rsidRDefault="003D53E1" w:rsidP="003D53E1">
      <w:pPr>
        <w:pStyle w:val="a3"/>
        <w:spacing w:before="0" w:beforeAutospacing="0" w:after="0" w:afterAutospacing="0"/>
        <w:ind w:firstLine="708"/>
      </w:pPr>
    </w:p>
    <w:p w:rsidR="003D53E1" w:rsidRDefault="003D53E1" w:rsidP="003D53E1">
      <w:pPr>
        <w:pStyle w:val="a3"/>
        <w:spacing w:before="0" w:beforeAutospacing="0" w:after="0" w:afterAutospacing="0"/>
        <w:ind w:firstLine="708"/>
      </w:pPr>
    </w:p>
    <w:p w:rsidR="003D53E1" w:rsidRPr="00C91A5A" w:rsidRDefault="003D53E1" w:rsidP="003D53E1">
      <w:pPr>
        <w:pStyle w:val="a3"/>
        <w:spacing w:before="0" w:beforeAutospacing="0" w:after="0" w:afterAutospacing="0"/>
        <w:ind w:firstLine="708"/>
      </w:pPr>
    </w:p>
    <w:p w:rsidR="0072646E" w:rsidRPr="00C91A5A" w:rsidRDefault="0072646E" w:rsidP="003D53E1">
      <w:pPr>
        <w:pStyle w:val="a3"/>
        <w:spacing w:before="0" w:beforeAutospacing="0" w:after="0" w:afterAutospacing="0"/>
        <w:ind w:firstLine="708"/>
      </w:pPr>
      <w:r w:rsidRPr="00C91A5A">
        <w:lastRenderedPageBreak/>
        <w:t>2.21. Особенности предоставления муниципальной услуги в МФЦ.</w:t>
      </w:r>
    </w:p>
    <w:p w:rsidR="0072646E" w:rsidRPr="00C91A5A" w:rsidRDefault="0072646E" w:rsidP="0072646E">
      <w:pPr>
        <w:pStyle w:val="a3"/>
        <w:spacing w:before="0" w:beforeAutospacing="0" w:after="0" w:afterAutospacing="0"/>
      </w:pPr>
      <w:r w:rsidRPr="00C91A5A">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местной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2646E" w:rsidRPr="00C91A5A" w:rsidRDefault="0072646E" w:rsidP="003D53E1">
      <w:pPr>
        <w:pStyle w:val="a3"/>
        <w:spacing w:before="0" w:beforeAutospacing="0" w:after="0" w:afterAutospacing="0"/>
        <w:ind w:firstLine="708"/>
      </w:pPr>
      <w:r w:rsidRPr="00C91A5A">
        <w:t>2.21.1. МФЦ осуществляет:</w:t>
      </w:r>
    </w:p>
    <w:p w:rsidR="0072646E" w:rsidRPr="00C91A5A" w:rsidRDefault="0072646E" w:rsidP="003D53E1">
      <w:pPr>
        <w:pStyle w:val="a3"/>
        <w:spacing w:before="0" w:beforeAutospacing="0" w:after="0" w:afterAutospacing="0"/>
        <w:ind w:firstLine="708"/>
      </w:pPr>
      <w:r w:rsidRPr="00C91A5A">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72646E" w:rsidRPr="00C91A5A" w:rsidRDefault="0072646E" w:rsidP="003D53E1">
      <w:pPr>
        <w:pStyle w:val="a3"/>
        <w:spacing w:before="0" w:beforeAutospacing="0" w:after="0" w:afterAutospacing="0"/>
        <w:ind w:firstLine="708"/>
      </w:pPr>
      <w:r w:rsidRPr="00C91A5A">
        <w:t>- информирование граждан и организаций по вопросам предоставления муниципальных услуг;</w:t>
      </w:r>
    </w:p>
    <w:p w:rsidR="0072646E" w:rsidRPr="00C91A5A" w:rsidRDefault="0072646E" w:rsidP="003D53E1">
      <w:pPr>
        <w:pStyle w:val="a3"/>
        <w:spacing w:before="0" w:beforeAutospacing="0" w:after="0" w:afterAutospacing="0"/>
        <w:ind w:firstLine="708"/>
      </w:pPr>
      <w:r w:rsidRPr="00C91A5A">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72646E" w:rsidRPr="00C91A5A" w:rsidRDefault="0072646E" w:rsidP="003D53E1">
      <w:pPr>
        <w:pStyle w:val="a3"/>
        <w:spacing w:before="0" w:beforeAutospacing="0" w:after="0" w:afterAutospacing="0"/>
        <w:ind w:firstLine="708"/>
      </w:pPr>
      <w:r w:rsidRPr="00C91A5A">
        <w:t>- обработку персональных данных, связанных с предоставлением муниципальных услуг.</w:t>
      </w:r>
    </w:p>
    <w:p w:rsidR="0072646E" w:rsidRPr="00C91A5A" w:rsidRDefault="0072646E" w:rsidP="003D53E1">
      <w:pPr>
        <w:pStyle w:val="a3"/>
        <w:spacing w:before="0" w:beforeAutospacing="0" w:after="0" w:afterAutospacing="0"/>
        <w:ind w:firstLine="708"/>
      </w:pPr>
      <w:r w:rsidRPr="00C91A5A">
        <w:t>2.21.2. В случае подачи документов в местную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2646E" w:rsidRPr="00C91A5A" w:rsidRDefault="0072646E" w:rsidP="003D53E1">
      <w:pPr>
        <w:pStyle w:val="a3"/>
        <w:spacing w:before="0" w:beforeAutospacing="0" w:after="0" w:afterAutospacing="0"/>
        <w:ind w:firstLine="708"/>
      </w:pPr>
      <w:r w:rsidRPr="00C91A5A">
        <w:t>а) определяет предмет обращения;</w:t>
      </w:r>
    </w:p>
    <w:p w:rsidR="0072646E" w:rsidRPr="00C91A5A" w:rsidRDefault="0072646E" w:rsidP="003D53E1">
      <w:pPr>
        <w:pStyle w:val="a3"/>
        <w:spacing w:before="0" w:beforeAutospacing="0" w:after="0" w:afterAutospacing="0"/>
        <w:ind w:firstLine="708"/>
      </w:pPr>
      <w:r w:rsidRPr="00C91A5A">
        <w:t>б) проводит проверку полномочий лица, подающего документы;</w:t>
      </w:r>
    </w:p>
    <w:p w:rsidR="0072646E" w:rsidRPr="00C91A5A" w:rsidRDefault="0072646E" w:rsidP="003D53E1">
      <w:pPr>
        <w:pStyle w:val="a3"/>
        <w:spacing w:before="0" w:beforeAutospacing="0" w:after="0" w:afterAutospacing="0"/>
        <w:ind w:firstLine="708"/>
      </w:pPr>
      <w:r w:rsidRPr="00C91A5A">
        <w:t>в) проводит проверку правильности заполнения запроса;</w:t>
      </w:r>
    </w:p>
    <w:p w:rsidR="0072646E" w:rsidRPr="00C91A5A" w:rsidRDefault="0072646E" w:rsidP="003D53E1">
      <w:pPr>
        <w:pStyle w:val="a3"/>
        <w:spacing w:before="0" w:beforeAutospacing="0" w:after="0" w:afterAutospacing="0"/>
        <w:ind w:firstLine="708"/>
      </w:pPr>
      <w:r w:rsidRPr="00C91A5A">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2646E" w:rsidRPr="00C91A5A" w:rsidRDefault="0072646E" w:rsidP="003D53E1">
      <w:pPr>
        <w:pStyle w:val="a3"/>
        <w:spacing w:before="0" w:beforeAutospacing="0" w:after="0" w:afterAutospacing="0"/>
        <w:ind w:firstLine="708"/>
      </w:pPr>
      <w:r w:rsidRPr="00C91A5A">
        <w:t>д) заверяет электронное дело своей</w:t>
      </w:r>
      <w:r w:rsidRPr="00C91A5A">
        <w:rPr>
          <w:rStyle w:val="apple-converted-space"/>
        </w:rPr>
        <w:t> </w:t>
      </w:r>
      <w:hyperlink r:id="rId17" w:history="1">
        <w:r w:rsidRPr="00C91A5A">
          <w:rPr>
            <w:rStyle w:val="a5"/>
            <w:color w:val="auto"/>
          </w:rPr>
          <w:t>электронной подписью</w:t>
        </w:r>
      </w:hyperlink>
      <w:r w:rsidRPr="00C91A5A">
        <w:rPr>
          <w:rStyle w:val="apple-converted-space"/>
        </w:rPr>
        <w:t> </w:t>
      </w:r>
      <w:r w:rsidRPr="00C91A5A">
        <w:t>(далее – ЭП);</w:t>
      </w:r>
    </w:p>
    <w:p w:rsidR="0072646E" w:rsidRPr="00C91A5A" w:rsidRDefault="0072646E" w:rsidP="003D53E1">
      <w:pPr>
        <w:pStyle w:val="a3"/>
        <w:spacing w:before="0" w:beforeAutospacing="0" w:after="0" w:afterAutospacing="0"/>
        <w:ind w:firstLine="708"/>
      </w:pPr>
      <w:r w:rsidRPr="00C91A5A">
        <w:t>е) направляет копии документов и реестр документов в местную администрацию:</w:t>
      </w:r>
    </w:p>
    <w:p w:rsidR="0072646E" w:rsidRPr="00C91A5A" w:rsidRDefault="0072646E" w:rsidP="003D53E1">
      <w:pPr>
        <w:pStyle w:val="a3"/>
        <w:spacing w:before="0" w:beforeAutospacing="0" w:after="0" w:afterAutospacing="0"/>
        <w:ind w:firstLine="708"/>
      </w:pPr>
      <w:r w:rsidRPr="00C91A5A">
        <w:t>- в электронном виде (в составе пакетов электронных дел) в день обращения заявителя в МФЦ;</w:t>
      </w:r>
    </w:p>
    <w:p w:rsidR="0072646E" w:rsidRPr="00C91A5A" w:rsidRDefault="0072646E" w:rsidP="003D53E1">
      <w:pPr>
        <w:pStyle w:val="a3"/>
        <w:spacing w:before="0" w:beforeAutospacing="0" w:after="0" w:afterAutospacing="0"/>
        <w:ind w:firstLine="708"/>
      </w:pPr>
      <w:r w:rsidRPr="00C91A5A">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2646E" w:rsidRPr="00C91A5A" w:rsidRDefault="0072646E" w:rsidP="0072646E">
      <w:pPr>
        <w:pStyle w:val="a3"/>
        <w:spacing w:before="0" w:beforeAutospacing="0" w:after="0" w:afterAutospacing="0"/>
      </w:pPr>
      <w:r w:rsidRPr="00C91A5A">
        <w:t>По окончании приема документов специалист МФЦ выдает заявителю расписку в приеме документов.</w:t>
      </w:r>
    </w:p>
    <w:p w:rsidR="0072646E" w:rsidRPr="00C91A5A" w:rsidRDefault="0072646E" w:rsidP="003D53E1">
      <w:pPr>
        <w:pStyle w:val="a3"/>
        <w:spacing w:before="0" w:beforeAutospacing="0" w:after="0" w:afterAutospacing="0"/>
        <w:ind w:firstLine="708"/>
      </w:pPr>
      <w:r w:rsidRPr="00C91A5A">
        <w:t>2.21.3. При указании заявителем места получения ответа (результата предоставления муниципальной услуги) посредством МФЦ должностное лицо местной администрации,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p w:rsidR="0072646E" w:rsidRPr="00C91A5A" w:rsidRDefault="0072646E" w:rsidP="003D53E1">
      <w:pPr>
        <w:pStyle w:val="a3"/>
        <w:spacing w:before="0" w:beforeAutospacing="0" w:after="0" w:afterAutospacing="0"/>
        <w:ind w:firstLine="708"/>
      </w:pPr>
      <w:r w:rsidRPr="00C91A5A">
        <w:t>- в электронном виде в течение 1 рабочего (рабочих) дня (дней) со дня принятия решения о предоставлении (отказе в предоставлении) заявителю услуги;</w:t>
      </w:r>
    </w:p>
    <w:p w:rsidR="0072646E" w:rsidRPr="00C91A5A" w:rsidRDefault="0072646E" w:rsidP="003D53E1">
      <w:pPr>
        <w:pStyle w:val="a3"/>
        <w:spacing w:before="0" w:beforeAutospacing="0" w:after="0" w:afterAutospacing="0"/>
        <w:ind w:firstLine="708"/>
      </w:pPr>
      <w:r w:rsidRPr="00C91A5A">
        <w:t>- на бумажном носителе – в срок не более 3 дней со дня принятия решения о предоставлении (отказе в предоставлении) заявителю услуги.</w:t>
      </w:r>
    </w:p>
    <w:p w:rsidR="0072646E" w:rsidRPr="00C91A5A" w:rsidRDefault="0072646E" w:rsidP="0072646E">
      <w:pPr>
        <w:pStyle w:val="a3"/>
        <w:spacing w:before="0" w:beforeAutospacing="0" w:after="0" w:afterAutospacing="0"/>
      </w:pPr>
      <w:r w:rsidRPr="00C91A5A">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72646E" w:rsidRPr="00C91A5A" w:rsidRDefault="0072646E" w:rsidP="0072646E">
      <w:pPr>
        <w:pStyle w:val="a3"/>
        <w:spacing w:before="0" w:beforeAutospacing="0" w:after="0" w:afterAutospacing="0"/>
      </w:pPr>
      <w:r w:rsidRPr="00C91A5A">
        <w:lastRenderedPageBreak/>
        <w:t>Специалист МФЦ, ответственный за выдачу документов, полученных от местной администрации по результатам рассмотрения представленных заявителем документов, в день их получения от местной администрации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72646E" w:rsidRPr="00C91A5A" w:rsidRDefault="0072646E" w:rsidP="003D53E1">
      <w:pPr>
        <w:pStyle w:val="a3"/>
        <w:spacing w:before="0" w:beforeAutospacing="0" w:after="0" w:afterAutospacing="0"/>
        <w:ind w:firstLine="708"/>
      </w:pPr>
      <w:r w:rsidRPr="00C91A5A">
        <w:t>2.22. Особенности предоставления муниципальной услуги в электронном виде через Портал государственных и муниципальных услуг Ленинградской области и Единый Портал государственных и муниципальных услуг (функций).</w:t>
      </w:r>
    </w:p>
    <w:p w:rsidR="0072646E" w:rsidRPr="00C91A5A" w:rsidRDefault="0072646E" w:rsidP="0072646E">
      <w:pPr>
        <w:pStyle w:val="a3"/>
        <w:spacing w:before="0" w:beforeAutospacing="0" w:after="0" w:afterAutospacing="0"/>
      </w:pPr>
      <w:r w:rsidRPr="00C91A5A">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72646E" w:rsidRPr="00C91A5A" w:rsidRDefault="0072646E" w:rsidP="0072646E">
      <w:pPr>
        <w:pStyle w:val="a3"/>
        <w:spacing w:before="0" w:beforeAutospacing="0" w:after="0" w:afterAutospacing="0"/>
      </w:pPr>
      <w:r w:rsidRPr="00C91A5A">
        <w:t>Предоставление муниципальной услуги в электронной форме и информирование о ходе и результате предоставления муниципальной услуги через ПГУ ЛО и ЕПГУ осуществляется с момента технической реализации муниципальной услуги на ПГУ ЛО и ЕПГУ.</w:t>
      </w:r>
    </w:p>
    <w:p w:rsidR="0072646E" w:rsidRPr="00C91A5A" w:rsidRDefault="0072646E" w:rsidP="003D53E1">
      <w:pPr>
        <w:pStyle w:val="a3"/>
        <w:spacing w:before="0" w:beforeAutospacing="0" w:after="0" w:afterAutospacing="0"/>
        <w:ind w:firstLine="708"/>
      </w:pPr>
      <w:r w:rsidRPr="00C91A5A">
        <w:t>2.22.1.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C91A5A">
        <w:t>ии и ау</w:t>
      </w:r>
      <w:proofErr w:type="gramEnd"/>
      <w:r w:rsidRPr="00C91A5A">
        <w:t>тентификации (далее – ЕСИА).</w:t>
      </w:r>
    </w:p>
    <w:p w:rsidR="0072646E" w:rsidRPr="00C91A5A" w:rsidRDefault="0072646E" w:rsidP="003D53E1">
      <w:pPr>
        <w:pStyle w:val="a3"/>
        <w:spacing w:before="0" w:beforeAutospacing="0" w:after="0" w:afterAutospacing="0"/>
        <w:ind w:firstLine="708"/>
      </w:pPr>
      <w:r w:rsidRPr="00C91A5A">
        <w:t>2.22.2. Муниципальная услуга может быть получена через ПГУ ЛО следующими способами:</w:t>
      </w:r>
    </w:p>
    <w:p w:rsidR="0072646E" w:rsidRPr="00C91A5A" w:rsidRDefault="0072646E" w:rsidP="0072646E">
      <w:pPr>
        <w:pStyle w:val="a3"/>
        <w:spacing w:before="0" w:beforeAutospacing="0" w:after="0" w:afterAutospacing="0"/>
      </w:pPr>
      <w:r w:rsidRPr="00C91A5A">
        <w:t>с обязательной личной явкой на прием в местную администрацию;</w:t>
      </w:r>
    </w:p>
    <w:p w:rsidR="0072646E" w:rsidRPr="00C91A5A" w:rsidRDefault="0072646E" w:rsidP="0072646E">
      <w:pPr>
        <w:pStyle w:val="a3"/>
        <w:spacing w:before="0" w:beforeAutospacing="0" w:after="0" w:afterAutospacing="0"/>
      </w:pPr>
      <w:r w:rsidRPr="00C91A5A">
        <w:t>без личной явки на прием в местную администрацию.</w:t>
      </w:r>
    </w:p>
    <w:p w:rsidR="0072646E" w:rsidRPr="00C91A5A" w:rsidRDefault="0072646E" w:rsidP="003D53E1">
      <w:pPr>
        <w:pStyle w:val="a3"/>
        <w:spacing w:before="0" w:beforeAutospacing="0" w:after="0" w:afterAutospacing="0"/>
        <w:ind w:firstLine="708"/>
      </w:pPr>
      <w:r w:rsidRPr="00C91A5A">
        <w:t>2.22.3. Муниципальная услуга может быть получена через ЕПГУ  с обязательной личной явкой на прием в местную администрацию.</w:t>
      </w:r>
    </w:p>
    <w:p w:rsidR="0072646E" w:rsidRPr="00C91A5A" w:rsidRDefault="0072646E" w:rsidP="003D53E1">
      <w:pPr>
        <w:pStyle w:val="a3"/>
        <w:spacing w:before="0" w:beforeAutospacing="0" w:after="0" w:afterAutospacing="0"/>
        <w:ind w:firstLine="708"/>
      </w:pPr>
      <w:r w:rsidRPr="00C91A5A">
        <w:t xml:space="preserve">2.22.4.  Для получения муниципальной услуги без личной явки на приём в местную администрацию заявителю необходимо предварительно оформить квалифицированную ЭП для </w:t>
      </w:r>
      <w:proofErr w:type="gramStart"/>
      <w:r w:rsidRPr="00C91A5A">
        <w:t>заверения заявления</w:t>
      </w:r>
      <w:proofErr w:type="gramEnd"/>
      <w:r w:rsidRPr="00C91A5A">
        <w:t xml:space="preserve"> и документов, поданных в электронном виде на ПГУ ЛО.</w:t>
      </w:r>
    </w:p>
    <w:p w:rsidR="0072646E" w:rsidRPr="00C91A5A" w:rsidRDefault="0072646E" w:rsidP="003D53E1">
      <w:pPr>
        <w:pStyle w:val="a3"/>
        <w:spacing w:before="0" w:beforeAutospacing="0" w:after="0" w:afterAutospacing="0"/>
        <w:ind w:firstLine="708"/>
      </w:pPr>
      <w:r w:rsidRPr="00C91A5A">
        <w:t>2.22.5. Для подачи заявления через ЕПГУ заявитель должен выполнить следующие действия:</w:t>
      </w:r>
    </w:p>
    <w:p w:rsidR="0072646E" w:rsidRPr="00C91A5A" w:rsidRDefault="0072646E" w:rsidP="0072646E">
      <w:pPr>
        <w:pStyle w:val="a3"/>
        <w:spacing w:before="0" w:beforeAutospacing="0" w:after="0" w:afterAutospacing="0"/>
      </w:pPr>
      <w:r w:rsidRPr="00C91A5A">
        <w:t>пройти идентификацию и аутентификацию в ЕСИА;</w:t>
      </w:r>
    </w:p>
    <w:p w:rsidR="0072646E" w:rsidRPr="00C91A5A" w:rsidRDefault="0072646E" w:rsidP="0072646E">
      <w:pPr>
        <w:pStyle w:val="a3"/>
        <w:spacing w:before="0" w:beforeAutospacing="0" w:after="0" w:afterAutospacing="0"/>
      </w:pPr>
      <w:r w:rsidRPr="00C91A5A">
        <w:t>в личном кабинете на ЕПГУ заполнить в электронном виде заявление на оказание муниципальной услуги;</w:t>
      </w:r>
    </w:p>
    <w:p w:rsidR="0072646E" w:rsidRPr="00C91A5A" w:rsidRDefault="0072646E" w:rsidP="0072646E">
      <w:pPr>
        <w:pStyle w:val="a3"/>
        <w:spacing w:before="0" w:beforeAutospacing="0" w:after="0" w:afterAutospacing="0"/>
      </w:pPr>
      <w:r w:rsidRPr="00C91A5A">
        <w:t>приложить к заявлению отсканированные образы документов, необходимых для получения муниципальной услуги;</w:t>
      </w:r>
    </w:p>
    <w:p w:rsidR="0072646E" w:rsidRPr="00C91A5A" w:rsidRDefault="0072646E" w:rsidP="0072646E">
      <w:pPr>
        <w:pStyle w:val="a3"/>
        <w:spacing w:before="0" w:beforeAutospacing="0" w:after="0" w:afterAutospacing="0"/>
      </w:pPr>
      <w:r w:rsidRPr="00C91A5A">
        <w:t>направить пакет электронных документов в местную администрацию посредством функционала ЕПГУ.</w:t>
      </w:r>
    </w:p>
    <w:p w:rsidR="0072646E" w:rsidRPr="00C91A5A" w:rsidRDefault="0072646E" w:rsidP="003D53E1">
      <w:pPr>
        <w:pStyle w:val="a3"/>
        <w:spacing w:before="0" w:beforeAutospacing="0" w:after="0" w:afterAutospacing="0"/>
        <w:ind w:firstLine="708"/>
      </w:pPr>
      <w:r w:rsidRPr="00C91A5A">
        <w:t>2.22.6. Для подачи заявления через ПГУ ЛО заявитель должен выполнить следующие действия:</w:t>
      </w:r>
    </w:p>
    <w:p w:rsidR="0072646E" w:rsidRPr="00C91A5A" w:rsidRDefault="0072646E" w:rsidP="0072646E">
      <w:pPr>
        <w:pStyle w:val="a3"/>
        <w:spacing w:before="0" w:beforeAutospacing="0" w:after="0" w:afterAutospacing="0"/>
      </w:pPr>
      <w:r w:rsidRPr="00C91A5A">
        <w:t>пройти идентификацию и аутентификацию в ЕСИА;</w:t>
      </w:r>
    </w:p>
    <w:p w:rsidR="0072646E" w:rsidRPr="00C91A5A" w:rsidRDefault="0072646E" w:rsidP="0072646E">
      <w:pPr>
        <w:pStyle w:val="a3"/>
        <w:spacing w:before="0" w:beforeAutospacing="0" w:after="0" w:afterAutospacing="0"/>
      </w:pPr>
      <w:r w:rsidRPr="00C91A5A">
        <w:t>в личном кабинете на ПГУ ЛО заполнить в электронном виде заявление на оказание услуги;</w:t>
      </w:r>
    </w:p>
    <w:p w:rsidR="0072646E" w:rsidRPr="00C91A5A" w:rsidRDefault="0072646E" w:rsidP="0072646E">
      <w:pPr>
        <w:pStyle w:val="a3"/>
        <w:spacing w:before="0" w:beforeAutospacing="0" w:after="0" w:afterAutospacing="0"/>
      </w:pPr>
      <w:r w:rsidRPr="00C91A5A">
        <w:t>приложить к заявлению отсканированные образы документов, необходимых для получения услуги;</w:t>
      </w:r>
    </w:p>
    <w:p w:rsidR="0072646E" w:rsidRPr="00C91A5A" w:rsidRDefault="0072646E" w:rsidP="0072646E">
      <w:pPr>
        <w:pStyle w:val="a3"/>
        <w:spacing w:before="0" w:beforeAutospacing="0" w:after="0" w:afterAutospacing="0"/>
      </w:pPr>
      <w:r w:rsidRPr="00C91A5A">
        <w:t>в случае</w:t>
      </w:r>
      <w:proofErr w:type="gramStart"/>
      <w:r w:rsidRPr="00C91A5A">
        <w:t>,</w:t>
      </w:r>
      <w:proofErr w:type="gramEnd"/>
      <w:r w:rsidRPr="00C91A5A">
        <w:t xml:space="preserve"> если заявитель выбрал способ оказания услуги без личной явки на прием в местную администрацию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72646E" w:rsidRPr="00C91A5A" w:rsidRDefault="0072646E" w:rsidP="0072646E">
      <w:pPr>
        <w:pStyle w:val="a3"/>
        <w:spacing w:before="0" w:beforeAutospacing="0" w:after="0" w:afterAutospacing="0"/>
      </w:pPr>
      <w:r w:rsidRPr="00C91A5A">
        <w:t>в случае</w:t>
      </w:r>
      <w:proofErr w:type="gramStart"/>
      <w:r w:rsidRPr="00C91A5A">
        <w:t>,</w:t>
      </w:r>
      <w:proofErr w:type="gramEnd"/>
      <w:r w:rsidRPr="00C91A5A">
        <w:t xml:space="preserve"> если заявитель выбрал способ оказания услуги с личной явкой на прием в местную администрацию – заверение пакета электронных документов квалифицированной ЭП не требуется;</w:t>
      </w:r>
    </w:p>
    <w:p w:rsidR="0072646E" w:rsidRPr="00C91A5A" w:rsidRDefault="0072646E" w:rsidP="0072646E">
      <w:pPr>
        <w:pStyle w:val="a3"/>
        <w:spacing w:before="0" w:beforeAutospacing="0" w:after="0" w:afterAutospacing="0"/>
      </w:pPr>
      <w:r w:rsidRPr="00C91A5A">
        <w:t>направить пакет электронных документов в местную администрацию посредством функционала ПГУ ЛО.</w:t>
      </w:r>
    </w:p>
    <w:p w:rsidR="0072646E" w:rsidRPr="00C91A5A" w:rsidRDefault="0072646E" w:rsidP="003D53E1">
      <w:pPr>
        <w:pStyle w:val="a3"/>
        <w:spacing w:before="0" w:beforeAutospacing="0" w:after="0" w:afterAutospacing="0"/>
        <w:ind w:firstLine="708"/>
      </w:pPr>
      <w:r w:rsidRPr="00C91A5A">
        <w:lastRenderedPageBreak/>
        <w:t>2.22.7. В результате направления пакета электронных документов посредством ПГУ ЛО или ЕПГУ в соответствии с требованиями пунктов, соответственно 2.18.5 или 2.18.6 автоматизированной информационной системой межведомственного электронного взаимодействия Ленинградской области (далее  – АИС «</w:t>
      </w:r>
      <w:proofErr w:type="spellStart"/>
      <w:r w:rsidRPr="00C91A5A">
        <w:t>Межвед</w:t>
      </w:r>
      <w:proofErr w:type="spellEnd"/>
      <w:r w:rsidRPr="00C91A5A">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72646E" w:rsidRPr="00C91A5A" w:rsidRDefault="0072646E" w:rsidP="003D53E1">
      <w:pPr>
        <w:pStyle w:val="a3"/>
        <w:spacing w:before="0" w:beforeAutospacing="0" w:after="0" w:afterAutospacing="0"/>
        <w:ind w:firstLine="708"/>
      </w:pPr>
      <w:r w:rsidRPr="00C91A5A">
        <w:t>2.22.8. При предоставлении муниципальной услуги через ПГУ ЛО, в случае если заявитель подписывает заявление квалифицированной ЭП, должностное лицо местной администрации выполняет следующие действия:</w:t>
      </w:r>
    </w:p>
    <w:p w:rsidR="0072646E" w:rsidRPr="00C91A5A" w:rsidRDefault="0072646E" w:rsidP="0072646E">
      <w:pPr>
        <w:pStyle w:val="a3"/>
        <w:spacing w:before="0" w:beforeAutospacing="0" w:after="0" w:afterAutospacing="0"/>
      </w:pPr>
      <w:r w:rsidRPr="00C91A5A">
        <w:t>формирует пакет документов, поступивший через ПГУ ЛО, и передает должностному лицу местной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72646E" w:rsidRPr="00C91A5A" w:rsidRDefault="0072646E" w:rsidP="0072646E">
      <w:pPr>
        <w:pStyle w:val="a3"/>
        <w:spacing w:before="0" w:beforeAutospacing="0" w:after="0" w:afterAutospacing="0"/>
      </w:pPr>
      <w:r w:rsidRPr="00C91A5A">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C91A5A">
        <w:t>Межвед</w:t>
      </w:r>
      <w:proofErr w:type="spellEnd"/>
      <w:r w:rsidRPr="00C91A5A">
        <w:t xml:space="preserve"> ЛО» формы о принятом решении и переводит дело в архив АИС «</w:t>
      </w:r>
      <w:proofErr w:type="spellStart"/>
      <w:r w:rsidRPr="00C91A5A">
        <w:t>Межвед</w:t>
      </w:r>
      <w:proofErr w:type="spellEnd"/>
      <w:r w:rsidRPr="00C91A5A">
        <w:t xml:space="preserve"> ЛО»;</w:t>
      </w:r>
    </w:p>
    <w:p w:rsidR="0072646E" w:rsidRPr="00C91A5A" w:rsidRDefault="0072646E" w:rsidP="0072646E">
      <w:pPr>
        <w:pStyle w:val="a3"/>
        <w:spacing w:before="0" w:beforeAutospacing="0" w:after="0" w:afterAutospacing="0"/>
      </w:pPr>
      <w:r w:rsidRPr="00C91A5A">
        <w:t>уведомляет заявителя о принятом решении с помощью указанных в заявлении сре</w:t>
      </w:r>
      <w:proofErr w:type="gramStart"/>
      <w:r w:rsidRPr="00C91A5A">
        <w:t>дств св</w:t>
      </w:r>
      <w:proofErr w:type="gramEnd"/>
      <w:r w:rsidRPr="00C91A5A">
        <w:t>язи, затем направляет документ почтой либо выдает его при личном обращении заявителя.</w:t>
      </w:r>
    </w:p>
    <w:p w:rsidR="0072646E" w:rsidRPr="00C91A5A" w:rsidRDefault="0072646E" w:rsidP="003D53E1">
      <w:pPr>
        <w:pStyle w:val="a3"/>
        <w:spacing w:before="0" w:beforeAutospacing="0" w:after="0" w:afterAutospacing="0"/>
        <w:ind w:firstLine="708"/>
      </w:pPr>
      <w:r w:rsidRPr="00C91A5A">
        <w:t>2.22.9. При предоставлении муниципальной услуги через ПГУ ЛО, в случае если заявитель не подписывает заявление квалифицированной ЭП, либо через ЕПГУ, должностное лицо местной администрации выполняет следующие действия:</w:t>
      </w:r>
    </w:p>
    <w:p w:rsidR="0072646E" w:rsidRPr="00C91A5A" w:rsidRDefault="0072646E" w:rsidP="0072646E">
      <w:pPr>
        <w:pStyle w:val="a3"/>
        <w:spacing w:before="0" w:beforeAutospacing="0" w:after="0" w:afterAutospacing="0"/>
      </w:pPr>
      <w:r w:rsidRPr="00C91A5A">
        <w:t>формирует пакет документов, поступивший через ПГУ ЛО, либо через ЕПГУ и передает должностному лицу местной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72646E" w:rsidRPr="00C91A5A" w:rsidRDefault="0072646E" w:rsidP="0072646E">
      <w:pPr>
        <w:pStyle w:val="a3"/>
        <w:spacing w:before="0" w:beforeAutospacing="0" w:after="0" w:afterAutospacing="0"/>
      </w:pPr>
      <w:proofErr w:type="gramStart"/>
      <w:r w:rsidRPr="00C91A5A">
        <w:t>формирует через АИС «</w:t>
      </w:r>
      <w:proofErr w:type="spellStart"/>
      <w:r w:rsidRPr="00C91A5A">
        <w:t>Межвед</w:t>
      </w:r>
      <w:proofErr w:type="spellEnd"/>
      <w:r w:rsidRPr="00C91A5A">
        <w:t xml:space="preserve"> ЛО» приглашение на прием, которое должно содержать следующую информацию: адрес местной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C91A5A">
        <w:t xml:space="preserve"> В АИС «</w:t>
      </w:r>
      <w:proofErr w:type="spellStart"/>
      <w:r w:rsidRPr="00C91A5A">
        <w:t>Межвед</w:t>
      </w:r>
      <w:proofErr w:type="spellEnd"/>
      <w:r w:rsidRPr="00C91A5A">
        <w:t xml:space="preserve"> ЛО» дело переводит в статус «Заявитель приглашен на прием».</w:t>
      </w:r>
    </w:p>
    <w:p w:rsidR="0072646E" w:rsidRPr="00C91A5A" w:rsidRDefault="0072646E" w:rsidP="0072646E">
      <w:pPr>
        <w:pStyle w:val="a3"/>
        <w:spacing w:before="0" w:beforeAutospacing="0" w:after="0" w:afterAutospacing="0"/>
      </w:pPr>
      <w:proofErr w:type="gramStart"/>
      <w:r w:rsidRPr="00C91A5A">
        <w:t>В случае неявки заявителя на прием в назначенное время заявление и документы хранятся в АИС «</w:t>
      </w:r>
      <w:proofErr w:type="spellStart"/>
      <w:r w:rsidRPr="00C91A5A">
        <w:t>Межвед</w:t>
      </w:r>
      <w:proofErr w:type="spellEnd"/>
      <w:r w:rsidRPr="00C91A5A">
        <w:t xml:space="preserve"> ЛО» в течение 30 календарных дней, затем должностное лицо местной 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C91A5A">
        <w:t>Межвед</w:t>
      </w:r>
      <w:proofErr w:type="spellEnd"/>
      <w:r w:rsidRPr="00C91A5A">
        <w:t xml:space="preserve"> ЛО».</w:t>
      </w:r>
      <w:proofErr w:type="gramEnd"/>
    </w:p>
    <w:p w:rsidR="0072646E" w:rsidRPr="00C91A5A" w:rsidRDefault="0072646E" w:rsidP="0072646E">
      <w:pPr>
        <w:pStyle w:val="a3"/>
        <w:spacing w:before="0" w:beforeAutospacing="0" w:after="0" w:afterAutospacing="0"/>
      </w:pPr>
      <w:r w:rsidRPr="00C91A5A">
        <w:t>В случае</w:t>
      </w:r>
      <w:proofErr w:type="gramStart"/>
      <w:r w:rsidRPr="00C91A5A">
        <w:t>,</w:t>
      </w:r>
      <w:proofErr w:type="gramEnd"/>
      <w:r w:rsidRPr="00C91A5A">
        <w:t xml:space="preserve"> если заявитель явился на прием  в указанное время, он обслуживается строго в это время. В случае</w:t>
      </w:r>
      <w:proofErr w:type="gramStart"/>
      <w:r w:rsidRPr="00C91A5A">
        <w:t>,</w:t>
      </w:r>
      <w:proofErr w:type="gramEnd"/>
      <w:r w:rsidRPr="00C91A5A">
        <w:t xml:space="preserve"> если заявитель явился позже, он обслуживается в порядке живой очереди. В любом из случаев должностное лицо местной администрации, ведущее прием, отмечает факт явки заявителя в АИС «</w:t>
      </w:r>
      <w:proofErr w:type="spellStart"/>
      <w:r w:rsidRPr="00C91A5A">
        <w:t>Межвед</w:t>
      </w:r>
      <w:proofErr w:type="spellEnd"/>
      <w:r w:rsidRPr="00C91A5A">
        <w:t xml:space="preserve"> ЛО», дело переводит в статус «Прием заявителя окончен».</w:t>
      </w:r>
    </w:p>
    <w:p w:rsidR="0072646E" w:rsidRPr="00C91A5A" w:rsidRDefault="0072646E" w:rsidP="0072646E">
      <w:pPr>
        <w:pStyle w:val="a3"/>
        <w:spacing w:before="0" w:beforeAutospacing="0" w:after="0" w:afterAutospacing="0"/>
      </w:pPr>
      <w:r w:rsidRPr="00C91A5A">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C91A5A">
        <w:t>Межвед</w:t>
      </w:r>
      <w:proofErr w:type="spellEnd"/>
      <w:r w:rsidRPr="00C91A5A">
        <w:t xml:space="preserve"> ЛО» формы о принятом решении и переводит дело в архив АИС «</w:t>
      </w:r>
      <w:proofErr w:type="spellStart"/>
      <w:r w:rsidRPr="00C91A5A">
        <w:t>Межвед</w:t>
      </w:r>
      <w:proofErr w:type="spellEnd"/>
      <w:r w:rsidRPr="00C91A5A">
        <w:t xml:space="preserve"> ЛО»;</w:t>
      </w:r>
    </w:p>
    <w:p w:rsidR="0072646E" w:rsidRDefault="0072646E" w:rsidP="0072646E">
      <w:pPr>
        <w:pStyle w:val="a3"/>
        <w:spacing w:before="0" w:beforeAutospacing="0" w:after="0" w:afterAutospacing="0"/>
      </w:pPr>
      <w:r w:rsidRPr="00C91A5A">
        <w:t>Должностное лицо местной администрации уведомляет заявителя о принятом решении с помощью указанных в заявлении сре</w:t>
      </w:r>
      <w:proofErr w:type="gramStart"/>
      <w:r w:rsidRPr="00C91A5A">
        <w:t>дств св</w:t>
      </w:r>
      <w:proofErr w:type="gramEnd"/>
      <w:r w:rsidRPr="00C91A5A">
        <w:t>язи, затем направляет документ почтой либо выдает его при личном обращении заявителя.</w:t>
      </w:r>
    </w:p>
    <w:p w:rsidR="003D53E1" w:rsidRDefault="003D53E1" w:rsidP="0072646E">
      <w:pPr>
        <w:pStyle w:val="a3"/>
        <w:spacing w:before="0" w:beforeAutospacing="0" w:after="0" w:afterAutospacing="0"/>
      </w:pPr>
    </w:p>
    <w:p w:rsidR="003D53E1" w:rsidRDefault="003D53E1" w:rsidP="0072646E">
      <w:pPr>
        <w:pStyle w:val="a3"/>
        <w:spacing w:before="0" w:beforeAutospacing="0" w:after="0" w:afterAutospacing="0"/>
      </w:pPr>
    </w:p>
    <w:p w:rsidR="003D53E1" w:rsidRPr="00C91A5A" w:rsidRDefault="003D53E1" w:rsidP="0072646E">
      <w:pPr>
        <w:pStyle w:val="a3"/>
        <w:spacing w:before="0" w:beforeAutospacing="0" w:after="0" w:afterAutospacing="0"/>
      </w:pPr>
    </w:p>
    <w:p w:rsidR="0072646E" w:rsidRPr="00C91A5A" w:rsidRDefault="0072646E" w:rsidP="003D53E1">
      <w:pPr>
        <w:pStyle w:val="a3"/>
        <w:spacing w:before="0" w:beforeAutospacing="0" w:after="0" w:afterAutospacing="0"/>
        <w:ind w:firstLine="708"/>
      </w:pPr>
      <w:r w:rsidRPr="00C91A5A">
        <w:lastRenderedPageBreak/>
        <w:t>2.22.10. В случае поступления всех документов, указанных в пункте 2.7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w:t>
      </w:r>
    </w:p>
    <w:p w:rsidR="0072646E" w:rsidRPr="00C91A5A" w:rsidRDefault="0072646E" w:rsidP="0072646E">
      <w:pPr>
        <w:pStyle w:val="a3"/>
        <w:spacing w:before="0" w:beforeAutospacing="0" w:after="0" w:afterAutospacing="0"/>
      </w:pPr>
      <w:r w:rsidRPr="00C91A5A">
        <w:t>В случае</w:t>
      </w:r>
      <w:proofErr w:type="gramStart"/>
      <w:r w:rsidRPr="00C91A5A">
        <w:t>,</w:t>
      </w:r>
      <w:proofErr w:type="gramEnd"/>
      <w:r w:rsidRPr="00C91A5A">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2.7 настоящего административного регламента.</w:t>
      </w:r>
    </w:p>
    <w:p w:rsidR="0072646E" w:rsidRPr="00C91A5A" w:rsidRDefault="0072646E" w:rsidP="0072646E">
      <w:pPr>
        <w:pStyle w:val="a3"/>
        <w:spacing w:before="0" w:beforeAutospacing="0" w:after="0" w:afterAutospacing="0"/>
      </w:pPr>
      <w:r w:rsidRPr="00C91A5A">
        <w:rPr>
          <w:b/>
          <w:bCs/>
        </w:rPr>
        <w:t> </w:t>
      </w:r>
    </w:p>
    <w:p w:rsidR="0072646E" w:rsidRPr="00C91A5A" w:rsidRDefault="0072646E" w:rsidP="0072646E">
      <w:pPr>
        <w:pStyle w:val="a3"/>
        <w:spacing w:before="0" w:beforeAutospacing="0" w:after="0" w:afterAutospacing="0"/>
        <w:jc w:val="center"/>
      </w:pPr>
      <w:r w:rsidRPr="00C91A5A">
        <w:rPr>
          <w:b/>
          <w:bCs/>
        </w:rPr>
        <w:t>3. Перечень услуг, которые являются необходимыми</w:t>
      </w:r>
    </w:p>
    <w:p w:rsidR="0072646E" w:rsidRPr="00C91A5A" w:rsidRDefault="0072646E" w:rsidP="0072646E">
      <w:pPr>
        <w:pStyle w:val="a3"/>
        <w:spacing w:before="0" w:beforeAutospacing="0" w:after="0" w:afterAutospacing="0"/>
        <w:jc w:val="center"/>
      </w:pPr>
      <w:r w:rsidRPr="00C91A5A">
        <w:rPr>
          <w:b/>
          <w:bCs/>
        </w:rPr>
        <w:t xml:space="preserve">и </w:t>
      </w:r>
      <w:proofErr w:type="gramStart"/>
      <w:r w:rsidRPr="00C91A5A">
        <w:rPr>
          <w:b/>
          <w:bCs/>
        </w:rPr>
        <w:t>обязательными</w:t>
      </w:r>
      <w:proofErr w:type="gramEnd"/>
      <w:r w:rsidRPr="00C91A5A">
        <w:rPr>
          <w:b/>
          <w:bCs/>
        </w:rPr>
        <w:t xml:space="preserve"> для предоставления муниципальной услуги</w:t>
      </w:r>
    </w:p>
    <w:p w:rsidR="0072646E" w:rsidRPr="00C91A5A" w:rsidRDefault="0072646E" w:rsidP="0072646E">
      <w:pPr>
        <w:pStyle w:val="a3"/>
        <w:spacing w:before="0" w:beforeAutospacing="0" w:after="0" w:afterAutospacing="0"/>
      </w:pPr>
      <w:r w:rsidRPr="00C91A5A">
        <w:t> </w:t>
      </w:r>
    </w:p>
    <w:p w:rsidR="0072646E" w:rsidRPr="00C91A5A" w:rsidRDefault="0072646E" w:rsidP="0072646E">
      <w:pPr>
        <w:pStyle w:val="a3"/>
        <w:spacing w:before="0" w:beforeAutospacing="0" w:after="0" w:afterAutospacing="0"/>
      </w:pPr>
      <w:r w:rsidRPr="00C91A5A">
        <w:t>Перечень услуг, необходимых и обязательных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2646E" w:rsidRPr="00C91A5A" w:rsidRDefault="0072646E" w:rsidP="0072646E">
      <w:pPr>
        <w:pStyle w:val="a3"/>
        <w:spacing w:before="0" w:beforeAutospacing="0" w:after="0" w:afterAutospacing="0"/>
      </w:pPr>
      <w:r w:rsidRPr="00C91A5A">
        <w:t>Услугами, необходимыми и обязательными для предоставления муниципальной услуги, являются:</w:t>
      </w:r>
    </w:p>
    <w:p w:rsidR="0072646E" w:rsidRPr="00C91A5A" w:rsidRDefault="0072646E" w:rsidP="0072646E">
      <w:pPr>
        <w:pStyle w:val="a3"/>
        <w:spacing w:before="0" w:beforeAutospacing="0" w:after="0" w:afterAutospacing="0"/>
      </w:pPr>
      <w:r w:rsidRPr="00C91A5A">
        <w:t>- выдача выписки из домовой книги с места жительства или иного документа, подтверждающего право пользования жилым помещением;</w:t>
      </w:r>
    </w:p>
    <w:p w:rsidR="0072646E" w:rsidRPr="00C91A5A" w:rsidRDefault="0072646E" w:rsidP="0072646E">
      <w:pPr>
        <w:pStyle w:val="a3"/>
        <w:spacing w:before="0" w:beforeAutospacing="0" w:after="0" w:afterAutospacing="0"/>
      </w:pPr>
      <w:r w:rsidRPr="00C91A5A">
        <w:t>- выдача копии финансового лицевого счета с места жительства.</w:t>
      </w:r>
    </w:p>
    <w:p w:rsidR="0072646E" w:rsidRPr="00C91A5A" w:rsidRDefault="0072646E" w:rsidP="0072646E">
      <w:pPr>
        <w:pStyle w:val="a3"/>
        <w:spacing w:before="0" w:beforeAutospacing="0" w:after="0" w:afterAutospacing="0"/>
      </w:pPr>
      <w:r w:rsidRPr="00C91A5A">
        <w:t> </w:t>
      </w:r>
    </w:p>
    <w:p w:rsidR="0072646E" w:rsidRPr="00C91A5A" w:rsidRDefault="0072646E" w:rsidP="0072646E">
      <w:pPr>
        <w:pStyle w:val="a3"/>
        <w:spacing w:before="0" w:beforeAutospacing="0" w:after="0" w:afterAutospacing="0"/>
        <w:jc w:val="center"/>
      </w:pPr>
      <w:r w:rsidRPr="00C91A5A">
        <w:rPr>
          <w:b/>
          <w:bCs/>
        </w:rPr>
        <w:t>4.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2646E" w:rsidRPr="00C91A5A" w:rsidRDefault="0072646E" w:rsidP="0072646E">
      <w:pPr>
        <w:pStyle w:val="a3"/>
        <w:spacing w:before="0" w:beforeAutospacing="0" w:after="0" w:afterAutospacing="0"/>
      </w:pPr>
      <w:r w:rsidRPr="00C91A5A">
        <w:t> </w:t>
      </w:r>
    </w:p>
    <w:p w:rsidR="0072646E" w:rsidRPr="00C91A5A" w:rsidRDefault="0072646E" w:rsidP="003D53E1">
      <w:pPr>
        <w:pStyle w:val="a3"/>
        <w:spacing w:before="0" w:beforeAutospacing="0" w:after="0" w:afterAutospacing="0"/>
        <w:ind w:firstLine="708"/>
      </w:pPr>
      <w:r w:rsidRPr="00C91A5A">
        <w:t>4.1. Предоставление муниципальной услуги включает в себя следующие административные процедуры:</w:t>
      </w:r>
    </w:p>
    <w:p w:rsidR="0072646E" w:rsidRPr="00C91A5A" w:rsidRDefault="0072646E" w:rsidP="003D53E1">
      <w:pPr>
        <w:pStyle w:val="a3"/>
        <w:spacing w:before="0" w:beforeAutospacing="0" w:after="0" w:afterAutospacing="0"/>
        <w:ind w:firstLine="708"/>
      </w:pPr>
      <w:r w:rsidRPr="00C91A5A">
        <w:t>- прием заявления и документов, необходимых для предоставления муниципальной услуги;</w:t>
      </w:r>
    </w:p>
    <w:p w:rsidR="0072646E" w:rsidRPr="00C91A5A" w:rsidRDefault="0072646E" w:rsidP="003D53E1">
      <w:pPr>
        <w:pStyle w:val="a3"/>
        <w:spacing w:before="0" w:beforeAutospacing="0" w:after="0" w:afterAutospacing="0"/>
        <w:ind w:firstLine="708"/>
      </w:pPr>
      <w:r w:rsidRPr="00C91A5A">
        <w:t>- регистрация заявления и документов, необходимых для предоставления муниципальной услуги;</w:t>
      </w:r>
    </w:p>
    <w:p w:rsidR="0072646E" w:rsidRPr="00C91A5A" w:rsidRDefault="0072646E" w:rsidP="003D53E1">
      <w:pPr>
        <w:pStyle w:val="a3"/>
        <w:spacing w:before="0" w:beforeAutospacing="0" w:after="0" w:afterAutospacing="0"/>
        <w:ind w:firstLine="708"/>
      </w:pPr>
      <w:r w:rsidRPr="00C91A5A">
        <w:t>- проверка соответствия представленных документов установленным требованиям пункта 2.7. При неправильном заполнении заявления, отсутствии необходимых документов, несоответствии представленных документов установленным требованиям специалист отдела, специалист МФЦ уведомляют заявителя о наличии препятствий для оказания муниципальной услуги, объясняют заявителю содержание выявленных недостатков в представленных документах;</w:t>
      </w:r>
    </w:p>
    <w:p w:rsidR="0072646E" w:rsidRPr="00C91A5A" w:rsidRDefault="0072646E" w:rsidP="003D53E1">
      <w:pPr>
        <w:pStyle w:val="a3"/>
        <w:spacing w:before="0" w:beforeAutospacing="0" w:after="0" w:afterAutospacing="0"/>
        <w:ind w:firstLine="708"/>
      </w:pPr>
      <w:r w:rsidRPr="00C91A5A">
        <w:t>- обработка и предварительное рассмотрение специалистом отдела заявления с необходимыми документами;</w:t>
      </w:r>
    </w:p>
    <w:p w:rsidR="0072646E" w:rsidRPr="00C91A5A" w:rsidRDefault="0072646E" w:rsidP="003D53E1">
      <w:pPr>
        <w:pStyle w:val="a3"/>
        <w:spacing w:before="0" w:beforeAutospacing="0" w:after="0" w:afterAutospacing="0"/>
        <w:ind w:firstLine="708"/>
      </w:pPr>
      <w:r w:rsidRPr="00C91A5A">
        <w:t>- формирование и направление запросов специалистом отдела (при необходимости) в органы (организации), участвующие в предоставлении муниципальной услуги;</w:t>
      </w:r>
    </w:p>
    <w:p w:rsidR="0072646E" w:rsidRDefault="0072646E" w:rsidP="003D53E1">
      <w:pPr>
        <w:pStyle w:val="a3"/>
        <w:spacing w:before="0" w:beforeAutospacing="0" w:after="0" w:afterAutospacing="0"/>
        <w:ind w:firstLine="708"/>
      </w:pPr>
      <w:r w:rsidRPr="00C91A5A">
        <w:t>- рассмотрение заявления с полным пакетом документов, необходимых для предоставления муниципальной услуги, на заседании комиссии по приватизации и жилищным вопросам местной администрации МО Аннинское сельское поселение (далее – комиссия);</w:t>
      </w:r>
    </w:p>
    <w:p w:rsidR="003D53E1" w:rsidRDefault="003D53E1" w:rsidP="003D53E1">
      <w:pPr>
        <w:pStyle w:val="a3"/>
        <w:spacing w:before="0" w:beforeAutospacing="0" w:after="0" w:afterAutospacing="0"/>
        <w:ind w:firstLine="708"/>
      </w:pPr>
    </w:p>
    <w:p w:rsidR="003D53E1" w:rsidRDefault="003D53E1" w:rsidP="003D53E1">
      <w:pPr>
        <w:pStyle w:val="a3"/>
        <w:spacing w:before="0" w:beforeAutospacing="0" w:after="0" w:afterAutospacing="0"/>
        <w:ind w:firstLine="708"/>
      </w:pPr>
    </w:p>
    <w:p w:rsidR="003D53E1" w:rsidRDefault="003D53E1" w:rsidP="003D53E1">
      <w:pPr>
        <w:pStyle w:val="a3"/>
        <w:spacing w:before="0" w:beforeAutospacing="0" w:after="0" w:afterAutospacing="0"/>
        <w:ind w:firstLine="708"/>
      </w:pPr>
    </w:p>
    <w:p w:rsidR="003D53E1" w:rsidRPr="00C91A5A" w:rsidRDefault="003D53E1" w:rsidP="003D53E1">
      <w:pPr>
        <w:pStyle w:val="a3"/>
        <w:spacing w:before="0" w:beforeAutospacing="0" w:after="0" w:afterAutospacing="0"/>
        <w:ind w:firstLine="708"/>
      </w:pPr>
    </w:p>
    <w:p w:rsidR="0072646E" w:rsidRPr="00C91A5A" w:rsidRDefault="0072646E" w:rsidP="003D53E1">
      <w:pPr>
        <w:pStyle w:val="a3"/>
        <w:spacing w:before="0" w:beforeAutospacing="0" w:after="0" w:afterAutospacing="0"/>
        <w:ind w:firstLine="708"/>
      </w:pPr>
      <w:proofErr w:type="gramStart"/>
      <w:r w:rsidRPr="00C91A5A">
        <w:lastRenderedPageBreak/>
        <w:t>- с учетом рекомендаций комиссии отдел в течение 5 рабочих дней со дня проведения заседания комиссии разрабатывает проект постановления местной администрации о даче согласия на обмен жилыми помещениями, предоставленными по договорам социального найма, либо проект постановления местной администрации об отказе в даче согласия на обмен жилыми помещениями, предоставленными по договорам социального найма;</w:t>
      </w:r>
      <w:proofErr w:type="gramEnd"/>
    </w:p>
    <w:p w:rsidR="0072646E" w:rsidRPr="00C91A5A" w:rsidRDefault="0072646E" w:rsidP="003D53E1">
      <w:pPr>
        <w:pStyle w:val="a3"/>
        <w:spacing w:before="0" w:beforeAutospacing="0" w:after="0" w:afterAutospacing="0"/>
        <w:ind w:firstLine="708"/>
      </w:pPr>
      <w:r w:rsidRPr="00C91A5A">
        <w:t>- выдача документа, являющегося результатом предоставления муниципальной услуги.</w:t>
      </w:r>
    </w:p>
    <w:p w:rsidR="0072646E" w:rsidRPr="00C91A5A" w:rsidRDefault="0072646E" w:rsidP="003D53E1">
      <w:pPr>
        <w:pStyle w:val="a3"/>
        <w:spacing w:before="0" w:beforeAutospacing="0" w:after="0" w:afterAutospacing="0"/>
        <w:ind w:firstLine="708"/>
      </w:pPr>
      <w:r w:rsidRPr="00C91A5A">
        <w:t>4.2. 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отдел или МФЦ личного письменного заявления с прилагаемыми к нему документами, предоставленными заявителем:</w:t>
      </w:r>
    </w:p>
    <w:p w:rsidR="0072646E" w:rsidRPr="00C91A5A" w:rsidRDefault="0072646E" w:rsidP="003D53E1">
      <w:pPr>
        <w:pStyle w:val="a3"/>
        <w:spacing w:before="0" w:beforeAutospacing="0" w:after="0" w:afterAutospacing="0"/>
        <w:ind w:firstLine="708"/>
      </w:pPr>
      <w:r w:rsidRPr="00C91A5A">
        <w:t>4.2.1. В отдел:</w:t>
      </w:r>
    </w:p>
    <w:p w:rsidR="0072646E" w:rsidRPr="00C91A5A" w:rsidRDefault="0072646E" w:rsidP="003D53E1">
      <w:pPr>
        <w:pStyle w:val="a3"/>
        <w:spacing w:before="0" w:beforeAutospacing="0" w:after="0" w:afterAutospacing="0"/>
        <w:ind w:firstLine="708"/>
      </w:pPr>
      <w:r w:rsidRPr="00C91A5A">
        <w:t>- посредством личного обращения заявителя;</w:t>
      </w:r>
    </w:p>
    <w:p w:rsidR="0072646E" w:rsidRPr="00C91A5A" w:rsidRDefault="0072646E" w:rsidP="003D53E1">
      <w:pPr>
        <w:pStyle w:val="a3"/>
        <w:spacing w:before="0" w:beforeAutospacing="0" w:after="0" w:afterAutospacing="0"/>
        <w:ind w:firstLine="708"/>
      </w:pPr>
      <w:r w:rsidRPr="00C91A5A">
        <w:t>- посредством почтового отправления;</w:t>
      </w:r>
    </w:p>
    <w:p w:rsidR="0072646E" w:rsidRPr="00C91A5A" w:rsidRDefault="0072646E" w:rsidP="003D53E1">
      <w:pPr>
        <w:pStyle w:val="a3"/>
        <w:spacing w:before="0" w:beforeAutospacing="0" w:after="0" w:afterAutospacing="0"/>
        <w:ind w:firstLine="708"/>
      </w:pPr>
      <w:r w:rsidRPr="00C91A5A">
        <w:t>- посредством технических средств ПГУ ЛО.</w:t>
      </w:r>
    </w:p>
    <w:p w:rsidR="0072646E" w:rsidRPr="00C91A5A" w:rsidRDefault="0072646E" w:rsidP="003D53E1">
      <w:pPr>
        <w:pStyle w:val="a3"/>
        <w:spacing w:before="0" w:beforeAutospacing="0" w:after="0" w:afterAutospacing="0"/>
        <w:ind w:firstLine="708"/>
      </w:pPr>
      <w:r w:rsidRPr="00C91A5A">
        <w:t>4.2.2. В МФЦ посредством личного обращения заявителя.</w:t>
      </w:r>
    </w:p>
    <w:p w:rsidR="0072646E" w:rsidRPr="00C91A5A" w:rsidRDefault="0072646E" w:rsidP="003D53E1">
      <w:pPr>
        <w:pStyle w:val="a3"/>
        <w:spacing w:before="0" w:beforeAutospacing="0" w:after="0" w:afterAutospacing="0"/>
        <w:ind w:firstLine="708"/>
      </w:pPr>
      <w:r w:rsidRPr="00C91A5A">
        <w:t>4.2.3 Прием заявления и документов, необходимых для предоставления муниципальной услуги, осуществляют специалисты отдела или сотрудники МФЦ.</w:t>
      </w:r>
    </w:p>
    <w:p w:rsidR="0072646E" w:rsidRPr="00C91A5A" w:rsidRDefault="0072646E" w:rsidP="003D53E1">
      <w:pPr>
        <w:pStyle w:val="a3"/>
        <w:spacing w:before="0" w:beforeAutospacing="0" w:after="0" w:afterAutospacing="0"/>
        <w:ind w:firstLine="708"/>
      </w:pPr>
      <w:r w:rsidRPr="00C91A5A">
        <w:t>4.2.4. При поступлении заявления и прилагаемых к нему документов посредством личного обращения заявителя в местную администрацию или МФЦ, сотрудник, ответственный за прием документов, осуществляет следующую последовательность действий:</w:t>
      </w:r>
    </w:p>
    <w:p w:rsidR="0072646E" w:rsidRPr="00C91A5A" w:rsidRDefault="0072646E" w:rsidP="003D53E1">
      <w:pPr>
        <w:pStyle w:val="a3"/>
        <w:spacing w:before="0" w:beforeAutospacing="0" w:after="0" w:afterAutospacing="0"/>
        <w:ind w:firstLine="708"/>
      </w:pPr>
      <w:r w:rsidRPr="00C91A5A">
        <w:t>- устанавливает предмет обращения;</w:t>
      </w:r>
    </w:p>
    <w:p w:rsidR="0072646E" w:rsidRPr="00C91A5A" w:rsidRDefault="0072646E" w:rsidP="003D53E1">
      <w:pPr>
        <w:pStyle w:val="a3"/>
        <w:spacing w:before="0" w:beforeAutospacing="0" w:after="0" w:afterAutospacing="0"/>
        <w:ind w:firstLine="708"/>
      </w:pPr>
      <w:r w:rsidRPr="00C91A5A">
        <w:t>- устанавливает соответствие личности заявителя документу, удостоверяющему личность (для физического лица);</w:t>
      </w:r>
    </w:p>
    <w:p w:rsidR="0072646E" w:rsidRPr="00C91A5A" w:rsidRDefault="0072646E" w:rsidP="003D53E1">
      <w:pPr>
        <w:pStyle w:val="a3"/>
        <w:spacing w:before="0" w:beforeAutospacing="0" w:after="0" w:afterAutospacing="0"/>
        <w:ind w:firstLine="708"/>
      </w:pPr>
      <w:r w:rsidRPr="00C91A5A">
        <w:t>- проверяет наличие документа, удостоверяющего права (полномочия) представителя физического лица (в случае, если с заявлением обращается представитель заявителя);</w:t>
      </w:r>
    </w:p>
    <w:p w:rsidR="0072646E" w:rsidRPr="00C91A5A" w:rsidRDefault="0072646E" w:rsidP="003D53E1">
      <w:pPr>
        <w:pStyle w:val="a3"/>
        <w:spacing w:before="0" w:beforeAutospacing="0" w:after="0" w:afterAutospacing="0"/>
        <w:ind w:firstLine="708"/>
      </w:pPr>
      <w:r w:rsidRPr="00C91A5A">
        <w:t>- осуществляет сверку копий представленных документов с их оригиналами;</w:t>
      </w:r>
    </w:p>
    <w:p w:rsidR="0072646E" w:rsidRPr="00C91A5A" w:rsidRDefault="0072646E" w:rsidP="003D53E1">
      <w:pPr>
        <w:pStyle w:val="a3"/>
        <w:spacing w:before="0" w:beforeAutospacing="0" w:after="0" w:afterAutospacing="0"/>
        <w:ind w:firstLine="708"/>
      </w:pPr>
      <w:r w:rsidRPr="00C91A5A">
        <w:t>- проверяет заявление и комплектность прилагаемых к нему документов на соответствие требованиям пункта 2.7 настоящего административного регламента;</w:t>
      </w:r>
    </w:p>
    <w:p w:rsidR="0072646E" w:rsidRPr="00C91A5A" w:rsidRDefault="0072646E" w:rsidP="003D53E1">
      <w:pPr>
        <w:pStyle w:val="a3"/>
        <w:spacing w:before="0" w:beforeAutospacing="0" w:after="0" w:afterAutospacing="0"/>
        <w:ind w:firstLine="708"/>
      </w:pPr>
      <w:r w:rsidRPr="00C91A5A">
        <w:t>-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72646E" w:rsidRPr="00C91A5A" w:rsidRDefault="0072646E" w:rsidP="003D53E1">
      <w:pPr>
        <w:pStyle w:val="a3"/>
        <w:spacing w:before="0" w:beforeAutospacing="0" w:after="0" w:afterAutospacing="0"/>
        <w:ind w:firstLine="708"/>
      </w:pPr>
      <w:r w:rsidRPr="00C91A5A">
        <w:t>-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72646E" w:rsidRPr="00C91A5A" w:rsidRDefault="0072646E" w:rsidP="0072646E">
      <w:pPr>
        <w:pStyle w:val="a3"/>
        <w:spacing w:before="0" w:beforeAutospacing="0" w:after="0" w:afterAutospacing="0"/>
      </w:pPr>
      <w:r w:rsidRPr="00C91A5A">
        <w:t>Процедура предоставления муниципальной услуги предусматривает последовательность действий при предоставлении муниципальной услуги в соответствии с нормативными правовыми актами.</w:t>
      </w:r>
    </w:p>
    <w:p w:rsidR="0072646E" w:rsidRPr="00C91A5A" w:rsidRDefault="0072646E" w:rsidP="003D53E1">
      <w:pPr>
        <w:pStyle w:val="a3"/>
        <w:spacing w:before="0" w:beforeAutospacing="0" w:after="0" w:afterAutospacing="0"/>
        <w:ind w:firstLine="708"/>
      </w:pPr>
      <w:r w:rsidRPr="00C91A5A">
        <w:t>4.2.5. Блок-схема последовательности действий при предоставлении муниципальной услуги представлена в приложении 3 к настоящему административному регламенту.</w:t>
      </w:r>
    </w:p>
    <w:p w:rsidR="0072646E" w:rsidRDefault="0072646E" w:rsidP="003D53E1">
      <w:pPr>
        <w:pStyle w:val="a3"/>
        <w:spacing w:before="0" w:beforeAutospacing="0" w:after="0" w:afterAutospacing="0"/>
        <w:ind w:firstLine="708"/>
      </w:pPr>
      <w:r w:rsidRPr="00C91A5A">
        <w:t>4.2.6. Сведения, содержащиеся в документах, предоставленных заявителем (законным представителем), а также персональные данные заявителя могут использоваться только в служебных целях и в соответствии с полномочиями должностного лица, оказывающего муниципальную услугу. Запрещается разглашение содержащейся в заявлении и предоставленных документах информации о частной жизни заявителей без их согласия.</w:t>
      </w:r>
    </w:p>
    <w:p w:rsidR="003D53E1" w:rsidRPr="00C91A5A" w:rsidRDefault="003D53E1" w:rsidP="003D53E1">
      <w:pPr>
        <w:pStyle w:val="a3"/>
        <w:spacing w:before="0" w:beforeAutospacing="0" w:after="0" w:afterAutospacing="0"/>
        <w:ind w:firstLine="708"/>
      </w:pPr>
    </w:p>
    <w:p w:rsidR="0072646E" w:rsidRPr="00C91A5A" w:rsidRDefault="0072646E" w:rsidP="0072646E">
      <w:pPr>
        <w:pStyle w:val="a3"/>
        <w:spacing w:before="0" w:beforeAutospacing="0" w:after="0" w:afterAutospacing="0"/>
      </w:pPr>
      <w:r w:rsidRPr="00C91A5A">
        <w:t> </w:t>
      </w:r>
    </w:p>
    <w:p w:rsidR="0072646E" w:rsidRDefault="0072646E" w:rsidP="0072646E">
      <w:pPr>
        <w:pStyle w:val="a3"/>
        <w:spacing w:before="0" w:beforeAutospacing="0" w:after="0" w:afterAutospacing="0"/>
        <w:jc w:val="center"/>
        <w:rPr>
          <w:b/>
          <w:bCs/>
        </w:rPr>
      </w:pPr>
      <w:r w:rsidRPr="00C91A5A">
        <w:rPr>
          <w:b/>
          <w:bCs/>
        </w:rPr>
        <w:lastRenderedPageBreak/>
        <w:t xml:space="preserve">5. Формы </w:t>
      </w:r>
      <w:proofErr w:type="gramStart"/>
      <w:r w:rsidRPr="00C91A5A">
        <w:rPr>
          <w:b/>
          <w:bCs/>
        </w:rPr>
        <w:t>контроля за</w:t>
      </w:r>
      <w:proofErr w:type="gramEnd"/>
      <w:r w:rsidRPr="00C91A5A">
        <w:rPr>
          <w:b/>
          <w:bCs/>
        </w:rPr>
        <w:t xml:space="preserve"> предоставлением муниципальной услуги</w:t>
      </w:r>
    </w:p>
    <w:p w:rsidR="003D53E1" w:rsidRPr="00C91A5A" w:rsidRDefault="003D53E1" w:rsidP="0072646E">
      <w:pPr>
        <w:pStyle w:val="a3"/>
        <w:spacing w:before="0" w:beforeAutospacing="0" w:after="0" w:afterAutospacing="0"/>
        <w:jc w:val="center"/>
      </w:pPr>
    </w:p>
    <w:p w:rsidR="0072646E" w:rsidRPr="00C91A5A" w:rsidRDefault="0072646E" w:rsidP="003D53E1">
      <w:pPr>
        <w:pStyle w:val="a3"/>
        <w:spacing w:before="0" w:beforeAutospacing="0" w:after="0" w:afterAutospacing="0"/>
        <w:ind w:firstLine="708"/>
      </w:pPr>
      <w:r w:rsidRPr="00C91A5A">
        <w:t xml:space="preserve">5.1. </w:t>
      </w:r>
      <w:proofErr w:type="gramStart"/>
      <w:r w:rsidRPr="00C91A5A">
        <w:t>Контроль за</w:t>
      </w:r>
      <w:proofErr w:type="gramEnd"/>
      <w:r w:rsidRPr="00C91A5A">
        <w:t xml:space="preserve"> надлежащим исполнением настоящего административного регламента осуществляет глава местной администрации, начальник отдела.</w:t>
      </w:r>
    </w:p>
    <w:p w:rsidR="0072646E" w:rsidRPr="00C91A5A" w:rsidRDefault="0072646E" w:rsidP="003D53E1">
      <w:pPr>
        <w:pStyle w:val="a3"/>
        <w:spacing w:before="0" w:beforeAutospacing="0" w:after="0" w:afterAutospacing="0"/>
        <w:ind w:firstLine="708"/>
      </w:pPr>
      <w:r w:rsidRPr="00C91A5A">
        <w:t xml:space="preserve">5.2. Текущий </w:t>
      </w:r>
      <w:proofErr w:type="gramStart"/>
      <w:r w:rsidRPr="00C91A5A">
        <w:t>контроль за</w:t>
      </w:r>
      <w:proofErr w:type="gramEnd"/>
      <w:r w:rsidRPr="00C91A5A">
        <w:t xml:space="preserve"> совершением действий и принятием решений при предоставлении муниципальной услуги осуществляется начальником отдела в виде:</w:t>
      </w:r>
    </w:p>
    <w:p w:rsidR="0072646E" w:rsidRPr="00C91A5A" w:rsidRDefault="0072646E" w:rsidP="0072646E">
      <w:pPr>
        <w:pStyle w:val="a3"/>
        <w:spacing w:before="0" w:beforeAutospacing="0" w:after="0" w:afterAutospacing="0"/>
      </w:pPr>
      <w:r w:rsidRPr="00C91A5A">
        <w:t>проведения текущего мониторинга предоставления муниципальной услуги;</w:t>
      </w:r>
    </w:p>
    <w:p w:rsidR="0072646E" w:rsidRPr="00C91A5A" w:rsidRDefault="0072646E" w:rsidP="0072646E">
      <w:pPr>
        <w:pStyle w:val="a3"/>
        <w:spacing w:before="0" w:beforeAutospacing="0" w:after="0" w:afterAutospacing="0"/>
      </w:pPr>
      <w:r w:rsidRPr="00C91A5A">
        <w:t>контроля сроков осуществления административных процедур (выполнения действий и принятия решений);</w:t>
      </w:r>
    </w:p>
    <w:p w:rsidR="0072646E" w:rsidRPr="00C91A5A" w:rsidRDefault="0072646E" w:rsidP="0072646E">
      <w:pPr>
        <w:pStyle w:val="a3"/>
        <w:spacing w:before="0" w:beforeAutospacing="0" w:after="0" w:afterAutospacing="0"/>
      </w:pPr>
      <w:r w:rsidRPr="00C91A5A">
        <w:t>проверки процесса выполнения административных процедур (выполнения действий и принятия решений);</w:t>
      </w:r>
    </w:p>
    <w:p w:rsidR="0072646E" w:rsidRPr="00C91A5A" w:rsidRDefault="0072646E" w:rsidP="0072646E">
      <w:pPr>
        <w:pStyle w:val="a3"/>
        <w:spacing w:before="0" w:beforeAutospacing="0" w:after="0" w:afterAutospacing="0"/>
      </w:pPr>
      <w:r w:rsidRPr="00C91A5A">
        <w:t>контроля качества выполнения административных процедур (выполнения действий и принятия решений);</w:t>
      </w:r>
    </w:p>
    <w:p w:rsidR="0072646E" w:rsidRPr="00C91A5A" w:rsidRDefault="0072646E" w:rsidP="0072646E">
      <w:pPr>
        <w:pStyle w:val="a3"/>
        <w:spacing w:before="0" w:beforeAutospacing="0" w:after="0" w:afterAutospacing="0"/>
      </w:pPr>
      <w:r w:rsidRPr="00C91A5A">
        <w:t>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72646E" w:rsidRPr="00C91A5A" w:rsidRDefault="0072646E" w:rsidP="0072646E">
      <w:pPr>
        <w:pStyle w:val="a3"/>
        <w:spacing w:before="0" w:beforeAutospacing="0" w:after="0" w:afterAutospacing="0"/>
      </w:pPr>
      <w:r w:rsidRPr="00C91A5A">
        <w:t>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72646E" w:rsidRPr="00C91A5A" w:rsidRDefault="0072646E" w:rsidP="003D53E1">
      <w:pPr>
        <w:pStyle w:val="a3"/>
        <w:spacing w:before="0" w:beforeAutospacing="0" w:after="0" w:afterAutospacing="0"/>
        <w:ind w:firstLine="708"/>
      </w:pPr>
      <w:r w:rsidRPr="00C91A5A">
        <w:t xml:space="preserve">5.3. Текущий </w:t>
      </w:r>
      <w:proofErr w:type="gramStart"/>
      <w:r w:rsidRPr="00C91A5A">
        <w:t>контроль за</w:t>
      </w:r>
      <w:proofErr w:type="gramEnd"/>
      <w:r w:rsidRPr="00C91A5A">
        <w:t xml:space="preserve">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специалистов отдела на соответствующие заявления и обращения, а также запросов отдела) осуществляет начальник отдела экономики, муниципального имущества и ЖКХ.</w:t>
      </w:r>
    </w:p>
    <w:p w:rsidR="0072646E" w:rsidRPr="00C91A5A" w:rsidRDefault="0072646E" w:rsidP="003D53E1">
      <w:pPr>
        <w:pStyle w:val="a3"/>
        <w:spacing w:before="0" w:beforeAutospacing="0" w:after="0" w:afterAutospacing="0"/>
        <w:ind w:firstLine="708"/>
      </w:pPr>
      <w:r w:rsidRPr="00C91A5A">
        <w:t>5.4. Для текущего контроля используются сведения, полученные из электронной базы данных, служебной корреспонденции местной администрации, устной и письменной информации должностных лиц местной администрации.</w:t>
      </w:r>
    </w:p>
    <w:p w:rsidR="0072646E" w:rsidRPr="00C91A5A" w:rsidRDefault="0072646E" w:rsidP="003D53E1">
      <w:pPr>
        <w:pStyle w:val="a3"/>
        <w:spacing w:before="0" w:beforeAutospacing="0" w:after="0" w:afterAutospacing="0"/>
        <w:ind w:firstLine="708"/>
      </w:pPr>
      <w:r w:rsidRPr="00C91A5A">
        <w:t>5.5. О случаях и причинах нарушения сроков и содержания административных процедур ответственные за их осуществление специалисты местной администрации немедленно информируют своих непосредственных руководителей, а также принимают срочные меры по устранению нарушений.</w:t>
      </w:r>
    </w:p>
    <w:p w:rsidR="0072646E" w:rsidRPr="00C91A5A" w:rsidRDefault="0072646E" w:rsidP="0072646E">
      <w:pPr>
        <w:pStyle w:val="a3"/>
        <w:spacing w:before="0" w:beforeAutospacing="0" w:after="0" w:afterAutospacing="0"/>
      </w:pPr>
      <w:r w:rsidRPr="00C91A5A">
        <w:t>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72646E" w:rsidRPr="00C91A5A" w:rsidRDefault="0072646E" w:rsidP="003D53E1">
      <w:pPr>
        <w:pStyle w:val="a3"/>
        <w:spacing w:before="0" w:beforeAutospacing="0" w:after="0" w:afterAutospacing="0"/>
        <w:ind w:firstLine="708"/>
      </w:pPr>
      <w:r w:rsidRPr="00C91A5A">
        <w:t>5.6.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72646E" w:rsidRPr="00C91A5A" w:rsidRDefault="0072646E" w:rsidP="003D53E1">
      <w:pPr>
        <w:pStyle w:val="a3"/>
        <w:spacing w:before="0" w:beforeAutospacing="0" w:after="0" w:afterAutospacing="0"/>
        <w:ind w:firstLine="708"/>
      </w:pPr>
      <w:r w:rsidRPr="00C91A5A">
        <w:t>5.7. 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 органа местного самоуправления.</w:t>
      </w:r>
    </w:p>
    <w:p w:rsidR="0072646E" w:rsidRPr="00C91A5A" w:rsidRDefault="0072646E" w:rsidP="003D53E1">
      <w:pPr>
        <w:pStyle w:val="a3"/>
        <w:spacing w:before="0" w:beforeAutospacing="0" w:after="0" w:afterAutospacing="0"/>
        <w:ind w:firstLine="708"/>
      </w:pPr>
      <w:r w:rsidRPr="00C91A5A">
        <w:t>5.8.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72646E" w:rsidRDefault="0072646E" w:rsidP="003D53E1">
      <w:pPr>
        <w:pStyle w:val="a3"/>
        <w:spacing w:before="0" w:beforeAutospacing="0" w:after="0" w:afterAutospacing="0"/>
        <w:ind w:firstLine="708"/>
      </w:pPr>
      <w:r w:rsidRPr="00C91A5A">
        <w:t>5.9.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D53E1" w:rsidRPr="00C91A5A" w:rsidRDefault="003D53E1" w:rsidP="003D53E1">
      <w:pPr>
        <w:pStyle w:val="a3"/>
        <w:spacing w:before="0" w:beforeAutospacing="0" w:after="0" w:afterAutospacing="0"/>
        <w:ind w:firstLine="708"/>
      </w:pPr>
    </w:p>
    <w:p w:rsidR="0072646E" w:rsidRPr="00C91A5A" w:rsidRDefault="0072646E" w:rsidP="0072646E">
      <w:pPr>
        <w:pStyle w:val="a3"/>
        <w:spacing w:before="0" w:beforeAutospacing="0" w:after="0" w:afterAutospacing="0"/>
      </w:pPr>
      <w:r w:rsidRPr="00C91A5A">
        <w:rPr>
          <w:b/>
          <w:bCs/>
        </w:rPr>
        <w:t> </w:t>
      </w:r>
    </w:p>
    <w:p w:rsidR="0072646E" w:rsidRDefault="0072646E" w:rsidP="0072646E">
      <w:pPr>
        <w:pStyle w:val="a3"/>
        <w:spacing w:before="0" w:beforeAutospacing="0" w:after="0" w:afterAutospacing="0"/>
        <w:jc w:val="center"/>
        <w:rPr>
          <w:b/>
          <w:bCs/>
        </w:rPr>
      </w:pPr>
      <w:r w:rsidRPr="00C91A5A">
        <w:rPr>
          <w:b/>
          <w:bCs/>
        </w:rPr>
        <w:lastRenderedPageBreak/>
        <w:t>6.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D53E1" w:rsidRPr="00C91A5A" w:rsidRDefault="003D53E1" w:rsidP="0072646E">
      <w:pPr>
        <w:pStyle w:val="a3"/>
        <w:spacing w:before="0" w:beforeAutospacing="0" w:after="0" w:afterAutospacing="0"/>
        <w:jc w:val="center"/>
      </w:pPr>
    </w:p>
    <w:p w:rsidR="0072646E" w:rsidRPr="00C91A5A" w:rsidRDefault="0072646E" w:rsidP="003D53E1">
      <w:pPr>
        <w:pStyle w:val="a3"/>
        <w:spacing w:before="0" w:beforeAutospacing="0" w:after="0" w:afterAutospacing="0"/>
        <w:ind w:firstLine="708"/>
      </w:pPr>
      <w:r w:rsidRPr="00C91A5A">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72646E" w:rsidRPr="00C91A5A" w:rsidRDefault="0072646E" w:rsidP="003D53E1">
      <w:pPr>
        <w:pStyle w:val="a3"/>
        <w:spacing w:before="0" w:beforeAutospacing="0" w:after="0" w:afterAutospacing="0"/>
        <w:ind w:firstLine="708"/>
      </w:pPr>
      <w:r w:rsidRPr="00C91A5A">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72646E" w:rsidRPr="00C91A5A" w:rsidRDefault="0072646E" w:rsidP="0072646E">
      <w:pPr>
        <w:pStyle w:val="a3"/>
        <w:spacing w:before="0" w:beforeAutospacing="0" w:after="0" w:afterAutospacing="0"/>
      </w:pPr>
      <w:r w:rsidRPr="00C91A5A">
        <w:t>Заявитель может обратиться с жалобой, в том числе в следующих случаях:</w:t>
      </w:r>
    </w:p>
    <w:p w:rsidR="0072646E" w:rsidRPr="00C91A5A" w:rsidRDefault="0072646E" w:rsidP="003D53E1">
      <w:pPr>
        <w:pStyle w:val="a3"/>
        <w:spacing w:before="0" w:beforeAutospacing="0" w:after="0" w:afterAutospacing="0"/>
        <w:ind w:firstLine="708"/>
      </w:pPr>
      <w:r w:rsidRPr="00C91A5A">
        <w:t>1) нарушение срока регистрации запроса заявителя о предоставлении муниципальной услуги;</w:t>
      </w:r>
    </w:p>
    <w:p w:rsidR="0072646E" w:rsidRPr="00C91A5A" w:rsidRDefault="0072646E" w:rsidP="003D53E1">
      <w:pPr>
        <w:pStyle w:val="a3"/>
        <w:spacing w:before="0" w:beforeAutospacing="0" w:after="0" w:afterAutospacing="0"/>
        <w:ind w:firstLine="708"/>
      </w:pPr>
      <w:r w:rsidRPr="00C91A5A">
        <w:t>2) нарушение срока предоставления муниципальной услуги;</w:t>
      </w:r>
    </w:p>
    <w:p w:rsidR="0072646E" w:rsidRPr="00C91A5A" w:rsidRDefault="0072646E" w:rsidP="003D53E1">
      <w:pPr>
        <w:pStyle w:val="a3"/>
        <w:spacing w:before="0" w:beforeAutospacing="0" w:after="0" w:afterAutospacing="0"/>
        <w:ind w:firstLine="708"/>
      </w:pPr>
      <w:r w:rsidRPr="00C91A5A">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2646E" w:rsidRPr="00C91A5A" w:rsidRDefault="0072646E" w:rsidP="003D53E1">
      <w:pPr>
        <w:pStyle w:val="a3"/>
        <w:spacing w:before="0" w:beforeAutospacing="0" w:after="0" w:afterAutospacing="0"/>
        <w:ind w:firstLine="708"/>
      </w:pPr>
      <w:r w:rsidRPr="00C91A5A">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2646E" w:rsidRPr="00C91A5A" w:rsidRDefault="0072646E" w:rsidP="003D53E1">
      <w:pPr>
        <w:pStyle w:val="a3"/>
        <w:spacing w:before="0" w:beforeAutospacing="0" w:after="0" w:afterAutospacing="0"/>
        <w:ind w:firstLine="708"/>
      </w:pPr>
      <w:proofErr w:type="gramStart"/>
      <w:r w:rsidRPr="00C91A5A">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72646E" w:rsidRPr="00C91A5A" w:rsidRDefault="0072646E" w:rsidP="003D53E1">
      <w:pPr>
        <w:pStyle w:val="a3"/>
        <w:spacing w:before="0" w:beforeAutospacing="0" w:after="0" w:afterAutospacing="0"/>
        <w:ind w:firstLine="708"/>
      </w:pPr>
      <w:r w:rsidRPr="00C91A5A">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2646E" w:rsidRPr="00C91A5A" w:rsidRDefault="0072646E" w:rsidP="003D53E1">
      <w:pPr>
        <w:pStyle w:val="a3"/>
        <w:spacing w:before="0" w:beforeAutospacing="0" w:after="0" w:afterAutospacing="0"/>
        <w:ind w:firstLine="708"/>
      </w:pPr>
      <w:proofErr w:type="gramStart"/>
      <w:r w:rsidRPr="00C91A5A">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2646E" w:rsidRPr="00C91A5A" w:rsidRDefault="0072646E" w:rsidP="003D53E1">
      <w:pPr>
        <w:pStyle w:val="a3"/>
        <w:spacing w:before="0" w:beforeAutospacing="0" w:after="0" w:afterAutospacing="0"/>
        <w:ind w:firstLine="708"/>
      </w:pPr>
      <w:r w:rsidRPr="00C91A5A">
        <w:t>6.3. Жалоба подается в письменной форме на бумажном носителе, в электронной форме в орган, предоставляющий муниципальную услугу.</w:t>
      </w:r>
    </w:p>
    <w:p w:rsidR="0072646E" w:rsidRPr="00C91A5A" w:rsidRDefault="0072646E" w:rsidP="0072646E">
      <w:pPr>
        <w:pStyle w:val="a3"/>
        <w:spacing w:before="0" w:beforeAutospacing="0" w:after="0" w:afterAutospacing="0"/>
      </w:pPr>
      <w:proofErr w:type="gramStart"/>
      <w:r w:rsidRPr="00C91A5A">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N 210-ФЗ «Об организации предоставления государственных и муниципальных услуг».</w:t>
      </w:r>
      <w:proofErr w:type="gramEnd"/>
    </w:p>
    <w:p w:rsidR="0072646E" w:rsidRPr="00C91A5A" w:rsidRDefault="0072646E" w:rsidP="003D53E1">
      <w:pPr>
        <w:pStyle w:val="a3"/>
        <w:spacing w:before="0" w:beforeAutospacing="0" w:after="0" w:afterAutospacing="0"/>
        <w:ind w:firstLine="708"/>
      </w:pPr>
      <w:r w:rsidRPr="00C91A5A">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72646E" w:rsidRDefault="0072646E" w:rsidP="003D53E1">
      <w:pPr>
        <w:pStyle w:val="a3"/>
        <w:spacing w:before="0" w:beforeAutospacing="0" w:after="0" w:afterAutospacing="0"/>
        <w:ind w:firstLine="708"/>
      </w:pPr>
      <w:r w:rsidRPr="00C91A5A">
        <w:t>6.5. Заинтересованное лицо имеет право на получение в органе, предоставляющего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3D53E1" w:rsidRPr="00C91A5A" w:rsidRDefault="003D53E1" w:rsidP="003D53E1">
      <w:pPr>
        <w:pStyle w:val="a3"/>
        <w:spacing w:before="0" w:beforeAutospacing="0" w:after="0" w:afterAutospacing="0"/>
        <w:ind w:firstLine="708"/>
      </w:pPr>
    </w:p>
    <w:p w:rsidR="0072646E" w:rsidRPr="00C91A5A" w:rsidRDefault="0072646E" w:rsidP="003D53E1">
      <w:pPr>
        <w:pStyle w:val="a3"/>
        <w:spacing w:before="0" w:beforeAutospacing="0" w:after="0" w:afterAutospacing="0"/>
        <w:ind w:firstLine="708"/>
      </w:pPr>
      <w:r w:rsidRPr="00C91A5A">
        <w:lastRenderedPageBreak/>
        <w:t>6.6. Жалоба, поступившая в орган местного самоуправления, рассматривается в течение 15 рабочих дней со дня ее регистрации.</w:t>
      </w:r>
    </w:p>
    <w:p w:rsidR="0072646E" w:rsidRPr="00C91A5A" w:rsidRDefault="0072646E" w:rsidP="003D53E1">
      <w:pPr>
        <w:pStyle w:val="a3"/>
        <w:spacing w:before="0" w:beforeAutospacing="0" w:after="0" w:afterAutospacing="0"/>
        <w:ind w:firstLine="708"/>
      </w:pPr>
      <w:r w:rsidRPr="00C91A5A">
        <w:t>6.7. Ответ по результатам рассмотрения жалобы направляется заявителю не позднее дня, следующего за днем принятия решения, в письменной форме.</w:t>
      </w:r>
    </w:p>
    <w:p w:rsidR="0072646E" w:rsidRPr="00C91A5A" w:rsidRDefault="0072646E" w:rsidP="003D53E1">
      <w:pPr>
        <w:pStyle w:val="a3"/>
        <w:spacing w:before="0" w:beforeAutospacing="0" w:after="0" w:afterAutospacing="0"/>
        <w:ind w:firstLine="708"/>
      </w:pPr>
      <w:r w:rsidRPr="00C91A5A">
        <w:t>6.8. Ответ по результатам рассмотрения жалобы направляется заявителю не позднее дня, следующего за днем принятия решения, в письменной форме.</w:t>
      </w:r>
    </w:p>
    <w:p w:rsidR="0072646E" w:rsidRPr="00C91A5A" w:rsidRDefault="0072646E" w:rsidP="003D53E1">
      <w:pPr>
        <w:pStyle w:val="a3"/>
        <w:spacing w:before="0" w:beforeAutospacing="0" w:after="0" w:afterAutospacing="0"/>
        <w:ind w:firstLine="708"/>
      </w:pPr>
      <w:r w:rsidRPr="00C91A5A">
        <w:t>6.9. В случае</w:t>
      </w:r>
      <w:proofErr w:type="gramStart"/>
      <w:r w:rsidRPr="00C91A5A">
        <w:t>,</w:t>
      </w:r>
      <w:proofErr w:type="gramEnd"/>
      <w:r w:rsidRPr="00C91A5A">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72646E" w:rsidRPr="00C91A5A" w:rsidRDefault="0072646E" w:rsidP="003D53E1">
      <w:pPr>
        <w:pStyle w:val="a3"/>
        <w:spacing w:before="0" w:beforeAutospacing="0" w:after="0" w:afterAutospacing="0"/>
        <w:ind w:firstLine="708"/>
      </w:pPr>
      <w:r w:rsidRPr="00C91A5A">
        <w:t>6.10. Обращение, в котором обжалуется судебное решение, в течение 7 дней со дня регистрации возвращается гражданину, направившему обращение, с разъяснением порядка обжалования данного судебного решения.</w:t>
      </w:r>
    </w:p>
    <w:p w:rsidR="0072646E" w:rsidRPr="00C91A5A" w:rsidRDefault="0072646E" w:rsidP="003D53E1">
      <w:pPr>
        <w:pStyle w:val="a3"/>
        <w:spacing w:before="0" w:beforeAutospacing="0" w:after="0" w:afterAutospacing="0"/>
        <w:ind w:firstLine="708"/>
      </w:pPr>
      <w:r w:rsidRPr="00C91A5A">
        <w:t>6.11. 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72646E" w:rsidRPr="00C91A5A" w:rsidRDefault="0072646E" w:rsidP="003D53E1">
      <w:pPr>
        <w:pStyle w:val="a3"/>
        <w:spacing w:before="0" w:beforeAutospacing="0" w:after="0" w:afterAutospacing="0"/>
        <w:ind w:firstLine="708"/>
      </w:pPr>
      <w:r w:rsidRPr="00C91A5A">
        <w:t xml:space="preserve">6.12. В случае если текст письменного обращения не поддается прочтению, ответ на обращение не </w:t>
      </w:r>
      <w:proofErr w:type="gramStart"/>
      <w:r w:rsidRPr="00C91A5A">
        <w:t>дается</w:t>
      </w:r>
      <w:proofErr w:type="gramEnd"/>
      <w:r w:rsidRPr="00C91A5A">
        <w:t xml:space="preserve"> и оно не подлежит направлению на рассмотрение должностному лицу органа местного самоуправления либо в иной орган, о чем в течение 7 дней со дня регистрации обращения сообщается гражданину, направившему обращение, если его фамилия или почтовый адрес поддаются прочтению.</w:t>
      </w:r>
    </w:p>
    <w:p w:rsidR="0072646E" w:rsidRPr="00C91A5A" w:rsidRDefault="0072646E" w:rsidP="003D53E1">
      <w:pPr>
        <w:pStyle w:val="a3"/>
        <w:spacing w:before="0" w:beforeAutospacing="0" w:after="0" w:afterAutospacing="0"/>
        <w:ind w:firstLine="708"/>
      </w:pPr>
      <w:r w:rsidRPr="00C91A5A">
        <w:t>6.13. В случае</w:t>
      </w:r>
      <w:proofErr w:type="gramStart"/>
      <w:r w:rsidRPr="00C91A5A">
        <w:t>,</w:t>
      </w:r>
      <w:proofErr w:type="gramEnd"/>
      <w:r w:rsidRPr="00C91A5A">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72646E" w:rsidRPr="00C91A5A" w:rsidRDefault="0072646E" w:rsidP="003D53E1">
      <w:pPr>
        <w:pStyle w:val="a3"/>
        <w:spacing w:before="0" w:beforeAutospacing="0" w:after="0" w:afterAutospacing="0"/>
        <w:ind w:firstLine="708"/>
      </w:pPr>
      <w:r w:rsidRPr="00C91A5A">
        <w:t>6.14.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72646E" w:rsidRPr="00C91A5A" w:rsidRDefault="0072646E" w:rsidP="0072646E">
      <w:pPr>
        <w:pStyle w:val="a3"/>
        <w:spacing w:before="0" w:beforeAutospacing="0" w:after="0" w:afterAutospacing="0"/>
      </w:pPr>
      <w:r w:rsidRPr="00C91A5A">
        <w:t>По результатам досудебного (внесудебного) обжалования могут быть приняты следующие решения:</w:t>
      </w:r>
    </w:p>
    <w:p w:rsidR="0072646E" w:rsidRPr="00C91A5A" w:rsidRDefault="0072646E" w:rsidP="003D53E1">
      <w:pPr>
        <w:pStyle w:val="a3"/>
        <w:spacing w:before="0" w:beforeAutospacing="0" w:after="0" w:afterAutospacing="0"/>
        <w:ind w:firstLine="708"/>
      </w:pPr>
      <w:r w:rsidRPr="00C91A5A">
        <w:t>- о признании жалобы обоснованной и устранении выявленных нарушений.</w:t>
      </w:r>
    </w:p>
    <w:p w:rsidR="0072646E" w:rsidRPr="00C91A5A" w:rsidRDefault="0072646E" w:rsidP="003D53E1">
      <w:pPr>
        <w:pStyle w:val="a3"/>
        <w:spacing w:before="0" w:beforeAutospacing="0" w:after="0" w:afterAutospacing="0"/>
        <w:ind w:firstLine="708"/>
      </w:pPr>
      <w:r w:rsidRPr="00C91A5A">
        <w:t>- о признании жалобы необоснованной с направлением заинтересованному лицу мотивированного отказа в удовлетворении жалобы.</w:t>
      </w:r>
    </w:p>
    <w:p w:rsidR="0072646E" w:rsidRPr="00C91A5A" w:rsidRDefault="0072646E" w:rsidP="0072646E">
      <w:pPr>
        <w:pStyle w:val="a3"/>
        <w:spacing w:before="0" w:beforeAutospacing="0" w:after="0" w:afterAutospacing="0"/>
      </w:pPr>
      <w:r w:rsidRPr="00C91A5A">
        <w:t xml:space="preserve">В случае установления в ходе или по результатам </w:t>
      </w:r>
      <w:proofErr w:type="gramStart"/>
      <w:r w:rsidRPr="00C91A5A">
        <w:t>рассмотрения жалобы признаков состава административного правонарушения</w:t>
      </w:r>
      <w:proofErr w:type="gramEnd"/>
      <w:r w:rsidRPr="00C91A5A">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2646E" w:rsidRPr="00C91A5A" w:rsidRDefault="0072646E" w:rsidP="0072646E">
      <w:pPr>
        <w:pStyle w:val="a3"/>
        <w:spacing w:before="0" w:beforeAutospacing="0" w:after="0" w:afterAutospacing="0"/>
      </w:pPr>
      <w:r w:rsidRPr="00C91A5A">
        <w:t>Решения и действия (бездействие) должностных лиц  местной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D07C80" w:rsidRPr="00C91A5A" w:rsidRDefault="00D07C80" w:rsidP="003D53E1">
      <w:pPr>
        <w:suppressAutoHyphens/>
        <w:autoSpaceDE w:val="0"/>
        <w:spacing w:after="0" w:line="240" w:lineRule="auto"/>
        <w:ind w:left="6372"/>
        <w:jc w:val="right"/>
        <w:rPr>
          <w:rFonts w:ascii="Times New Roman" w:eastAsia="Times New Roman" w:hAnsi="Times New Roman" w:cs="Times New Roman"/>
          <w:sz w:val="24"/>
          <w:szCs w:val="24"/>
        </w:rPr>
      </w:pPr>
      <w:r w:rsidRPr="00C91A5A">
        <w:rPr>
          <w:rFonts w:ascii="Times New Roman" w:eastAsia="Times New Roman" w:hAnsi="Times New Roman" w:cs="Times New Roman"/>
          <w:sz w:val="24"/>
          <w:szCs w:val="24"/>
        </w:rPr>
        <w:lastRenderedPageBreak/>
        <w:t xml:space="preserve">Приложение 1 </w:t>
      </w:r>
    </w:p>
    <w:p w:rsidR="00D07C80" w:rsidRPr="00C91A5A" w:rsidRDefault="00D07C80" w:rsidP="003D53E1">
      <w:pPr>
        <w:spacing w:after="0" w:line="240" w:lineRule="auto"/>
        <w:ind w:left="6372"/>
        <w:jc w:val="right"/>
        <w:rPr>
          <w:rFonts w:ascii="Times New Roman" w:eastAsia="Times New Roman" w:hAnsi="Times New Roman" w:cs="Times New Roman"/>
          <w:sz w:val="24"/>
          <w:szCs w:val="24"/>
        </w:rPr>
      </w:pPr>
      <w:r w:rsidRPr="00C91A5A">
        <w:rPr>
          <w:rFonts w:ascii="Times New Roman" w:eastAsia="Times New Roman" w:hAnsi="Times New Roman" w:cs="Times New Roman"/>
          <w:sz w:val="24"/>
          <w:szCs w:val="24"/>
        </w:rPr>
        <w:t>к административному регламенту</w:t>
      </w:r>
    </w:p>
    <w:p w:rsidR="00D07C80" w:rsidRPr="00C91A5A" w:rsidRDefault="00D07C80" w:rsidP="00D07C80">
      <w:pPr>
        <w:suppressAutoHyphens/>
        <w:autoSpaceDE w:val="0"/>
        <w:spacing w:after="0" w:line="240" w:lineRule="auto"/>
        <w:jc w:val="right"/>
        <w:rPr>
          <w:rFonts w:ascii="Times New Roman" w:eastAsia="Times New Roman" w:hAnsi="Times New Roman" w:cs="Times New Roman"/>
          <w:sz w:val="24"/>
          <w:szCs w:val="24"/>
          <w:lang w:eastAsia="ar-SA"/>
        </w:rPr>
      </w:pPr>
    </w:p>
    <w:p w:rsidR="00D07C80" w:rsidRPr="00C91A5A" w:rsidRDefault="00D07C80" w:rsidP="00D07C80">
      <w:pPr>
        <w:suppressAutoHyphens/>
        <w:autoSpaceDE w:val="0"/>
        <w:spacing w:after="0" w:line="240" w:lineRule="auto"/>
        <w:jc w:val="right"/>
        <w:rPr>
          <w:rFonts w:ascii="Times New Roman" w:eastAsia="Times New Roman" w:hAnsi="Times New Roman" w:cs="Times New Roman"/>
          <w:sz w:val="24"/>
          <w:szCs w:val="24"/>
          <w:lang w:eastAsia="ar-SA"/>
        </w:rPr>
      </w:pPr>
    </w:p>
    <w:p w:rsidR="00D07C80" w:rsidRPr="00C91A5A" w:rsidRDefault="00D07C80" w:rsidP="00D07C80">
      <w:pPr>
        <w:suppressAutoHyphens/>
        <w:autoSpaceDE w:val="0"/>
        <w:spacing w:after="0" w:line="240" w:lineRule="auto"/>
        <w:jc w:val="center"/>
        <w:rPr>
          <w:rFonts w:ascii="Times New Roman" w:eastAsia="Times New Roman" w:hAnsi="Times New Roman" w:cs="Times New Roman"/>
          <w:b/>
          <w:sz w:val="24"/>
          <w:szCs w:val="24"/>
          <w:lang w:eastAsia="ar-SA"/>
        </w:rPr>
      </w:pPr>
      <w:r w:rsidRPr="00C91A5A">
        <w:rPr>
          <w:rFonts w:ascii="Times New Roman" w:eastAsia="Times New Roman" w:hAnsi="Times New Roman" w:cs="Times New Roman"/>
          <w:b/>
          <w:sz w:val="24"/>
          <w:szCs w:val="24"/>
          <w:lang w:eastAsia="ar-SA"/>
        </w:rPr>
        <w:t>Информация о местах нахождения и графике работы, справочных телефонах и адресах электронной почты МФЦ</w:t>
      </w:r>
    </w:p>
    <w:p w:rsidR="00D07C80" w:rsidRPr="00C91A5A" w:rsidRDefault="00D07C80" w:rsidP="00D07C80">
      <w:pPr>
        <w:suppressAutoHyphens/>
        <w:autoSpaceDE w:val="0"/>
        <w:spacing w:after="0" w:line="240" w:lineRule="auto"/>
        <w:jc w:val="center"/>
        <w:rPr>
          <w:rFonts w:ascii="Times New Roman" w:eastAsia="Times New Roman" w:hAnsi="Times New Roman" w:cs="Times New Roman"/>
          <w:sz w:val="24"/>
          <w:szCs w:val="24"/>
          <w:lang w:eastAsia="ar-SA"/>
        </w:rPr>
      </w:pPr>
    </w:p>
    <w:p w:rsidR="00D07C80" w:rsidRPr="00C91A5A" w:rsidRDefault="00D07C80" w:rsidP="00D07C80">
      <w:pPr>
        <w:spacing w:after="0" w:line="240" w:lineRule="auto"/>
        <w:ind w:firstLine="567"/>
        <w:jc w:val="both"/>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Телефон единой справочной службы ГБУ ЛО «МФЦ»: 8 (800) 301-47-47</w:t>
      </w:r>
      <w:r w:rsidRPr="00C91A5A">
        <w:rPr>
          <w:rFonts w:ascii="Times New Roman" w:eastAsia="Times New Roman" w:hAnsi="Times New Roman" w:cs="Times New Roman"/>
          <w:i/>
          <w:sz w:val="24"/>
          <w:szCs w:val="24"/>
          <w:shd w:val="clear" w:color="auto" w:fill="FFFFFF"/>
        </w:rPr>
        <w:t xml:space="preserve"> (на территории России звонок бесплатный), </w:t>
      </w:r>
      <w:r w:rsidRPr="00C91A5A">
        <w:rPr>
          <w:rFonts w:ascii="Times New Roman" w:eastAsia="Times New Roman" w:hAnsi="Times New Roman" w:cs="Times New Roman"/>
          <w:sz w:val="24"/>
          <w:szCs w:val="24"/>
          <w:shd w:val="clear" w:color="auto" w:fill="FFFFFF"/>
        </w:rPr>
        <w:t xml:space="preserve">адрес электронной почты: </w:t>
      </w:r>
      <w:r w:rsidRPr="00C91A5A">
        <w:rPr>
          <w:rFonts w:ascii="Times New Roman" w:eastAsia="Times New Roman" w:hAnsi="Times New Roman" w:cs="Times New Roman"/>
          <w:bCs/>
          <w:sz w:val="24"/>
          <w:szCs w:val="24"/>
          <w:shd w:val="clear" w:color="auto" w:fill="FFFFFF"/>
        </w:rPr>
        <w:t>info@mfc47.ru.</w:t>
      </w:r>
    </w:p>
    <w:p w:rsidR="00D07C80" w:rsidRPr="00C91A5A" w:rsidRDefault="00D07C80" w:rsidP="00D07C80">
      <w:pPr>
        <w:spacing w:after="0" w:line="240" w:lineRule="auto"/>
        <w:ind w:firstLine="567"/>
        <w:jc w:val="both"/>
        <w:rPr>
          <w:rFonts w:ascii="Times New Roman" w:eastAsia="Times New Roman" w:hAnsi="Times New Roman" w:cs="Times New Roman"/>
          <w:sz w:val="24"/>
          <w:szCs w:val="24"/>
          <w:u w:val="single"/>
          <w:shd w:val="clear" w:color="auto" w:fill="FFFFFF"/>
        </w:rPr>
      </w:pPr>
      <w:r w:rsidRPr="00C91A5A">
        <w:rPr>
          <w:rFonts w:ascii="Times New Roman" w:eastAsia="Times New Roman"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8" w:history="1">
        <w:r w:rsidRPr="00C91A5A">
          <w:rPr>
            <w:rFonts w:ascii="Times New Roman" w:eastAsia="Times New Roman" w:hAnsi="Times New Roman" w:cs="Times New Roman"/>
            <w:sz w:val="24"/>
            <w:szCs w:val="24"/>
            <w:u w:val="single"/>
            <w:shd w:val="clear" w:color="auto" w:fill="FFFFFF"/>
            <w:lang w:val="en-US"/>
          </w:rPr>
          <w:t>www</w:t>
        </w:r>
        <w:r w:rsidRPr="00C91A5A">
          <w:rPr>
            <w:rFonts w:ascii="Times New Roman" w:eastAsia="Times New Roman" w:hAnsi="Times New Roman" w:cs="Times New Roman"/>
            <w:sz w:val="24"/>
            <w:szCs w:val="24"/>
            <w:u w:val="single"/>
            <w:shd w:val="clear" w:color="auto" w:fill="FFFFFF"/>
          </w:rPr>
          <w:t>.</w:t>
        </w:r>
        <w:proofErr w:type="spellStart"/>
        <w:r w:rsidRPr="00C91A5A">
          <w:rPr>
            <w:rFonts w:ascii="Times New Roman" w:eastAsia="Times New Roman" w:hAnsi="Times New Roman" w:cs="Times New Roman"/>
            <w:sz w:val="24"/>
            <w:szCs w:val="24"/>
            <w:u w:val="single"/>
            <w:shd w:val="clear" w:color="auto" w:fill="FFFFFF"/>
            <w:lang w:val="en-US"/>
          </w:rPr>
          <w:t>mfc</w:t>
        </w:r>
        <w:proofErr w:type="spellEnd"/>
        <w:r w:rsidRPr="00C91A5A">
          <w:rPr>
            <w:rFonts w:ascii="Times New Roman" w:eastAsia="Times New Roman" w:hAnsi="Times New Roman" w:cs="Times New Roman"/>
            <w:sz w:val="24"/>
            <w:szCs w:val="24"/>
            <w:u w:val="single"/>
            <w:shd w:val="clear" w:color="auto" w:fill="FFFFFF"/>
          </w:rPr>
          <w:t>47.</w:t>
        </w:r>
        <w:proofErr w:type="spellStart"/>
        <w:r w:rsidRPr="00C91A5A">
          <w:rPr>
            <w:rFonts w:ascii="Times New Roman" w:eastAsia="Times New Roman" w:hAnsi="Times New Roman" w:cs="Times New Roman"/>
            <w:sz w:val="24"/>
            <w:szCs w:val="24"/>
            <w:u w:val="single"/>
            <w:shd w:val="clear" w:color="auto" w:fill="FFFFFF"/>
            <w:lang w:val="en-US"/>
          </w:rPr>
          <w:t>ru</w:t>
        </w:r>
        <w:proofErr w:type="spellEnd"/>
      </w:hyperlink>
    </w:p>
    <w:p w:rsidR="00D07C80" w:rsidRPr="00C91A5A" w:rsidRDefault="00D07C80" w:rsidP="00D07C80">
      <w:pPr>
        <w:spacing w:after="0" w:line="240" w:lineRule="auto"/>
        <w:ind w:firstLine="567"/>
        <w:jc w:val="both"/>
        <w:rPr>
          <w:rFonts w:ascii="Times New Roman" w:eastAsia="Times New Roman" w:hAnsi="Times New Roman" w:cs="Times New Roman"/>
          <w:sz w:val="24"/>
          <w:szCs w:val="24"/>
        </w:rPr>
      </w:pPr>
    </w:p>
    <w:tbl>
      <w:tblPr>
        <w:tblW w:w="10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21"/>
        <w:gridCol w:w="2308"/>
        <w:gridCol w:w="3744"/>
        <w:gridCol w:w="2160"/>
        <w:gridCol w:w="1443"/>
      </w:tblGrid>
      <w:tr w:rsidR="00C91A5A" w:rsidRPr="00C91A5A" w:rsidTr="00D07C80">
        <w:trPr>
          <w:trHeight w:val="20"/>
          <w:tblHeader/>
          <w:jc w:val="center"/>
        </w:trPr>
        <w:tc>
          <w:tcPr>
            <w:tcW w:w="721" w:type="dxa"/>
            <w:shd w:val="clear" w:color="auto" w:fill="FFFFFF"/>
            <w:vAlign w:val="center"/>
          </w:tcPr>
          <w:p w:rsidR="00D07C80" w:rsidRPr="00C91A5A" w:rsidRDefault="00D07C80" w:rsidP="00D07C80">
            <w:pPr>
              <w:widowControl w:val="0"/>
              <w:tabs>
                <w:tab w:val="left" w:pos="0"/>
              </w:tabs>
              <w:suppressAutoHyphens/>
              <w:spacing w:after="0" w:line="240" w:lineRule="auto"/>
              <w:ind w:right="-49" w:hanging="48"/>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w:t>
            </w:r>
          </w:p>
          <w:p w:rsidR="00D07C80" w:rsidRPr="00C91A5A" w:rsidRDefault="00D07C80" w:rsidP="00D07C80">
            <w:pPr>
              <w:widowControl w:val="0"/>
              <w:suppressAutoHyphens/>
              <w:spacing w:after="0" w:line="240" w:lineRule="auto"/>
              <w:ind w:left="-578" w:firstLine="530"/>
              <w:jc w:val="center"/>
              <w:rPr>
                <w:rFonts w:ascii="Times New Roman" w:eastAsia="Times New Roman" w:hAnsi="Times New Roman" w:cs="Times New Roman"/>
                <w:sz w:val="24"/>
                <w:szCs w:val="24"/>
                <w:lang w:eastAsia="ar-SA"/>
              </w:rPr>
            </w:pPr>
            <w:proofErr w:type="gramStart"/>
            <w:r w:rsidRPr="00C91A5A">
              <w:rPr>
                <w:rFonts w:ascii="Times New Roman" w:eastAsia="Times New Roman" w:hAnsi="Times New Roman" w:cs="Times New Roman"/>
                <w:bCs/>
                <w:sz w:val="24"/>
                <w:szCs w:val="24"/>
                <w:lang w:eastAsia="ar-SA"/>
              </w:rPr>
              <w:t>п</w:t>
            </w:r>
            <w:proofErr w:type="gramEnd"/>
            <w:r w:rsidRPr="00C91A5A">
              <w:rPr>
                <w:rFonts w:ascii="Times New Roman" w:eastAsia="Times New Roman" w:hAnsi="Times New Roman" w:cs="Times New Roman"/>
                <w:bCs/>
                <w:sz w:val="24"/>
                <w:szCs w:val="24"/>
                <w:lang w:eastAsia="ar-SA"/>
              </w:rPr>
              <w:t>/п</w:t>
            </w: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bCs/>
                <w:sz w:val="24"/>
                <w:szCs w:val="24"/>
                <w:lang w:eastAsia="ar-SA"/>
              </w:rPr>
              <w:t>Наименование МФЦ</w:t>
            </w: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bCs/>
                <w:sz w:val="24"/>
                <w:szCs w:val="24"/>
                <w:lang w:eastAsia="ar-SA"/>
              </w:rPr>
              <w:t>Почтовый адрес</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График работы</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Телефон</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bCs/>
                <w:sz w:val="24"/>
                <w:szCs w:val="24"/>
                <w:lang w:eastAsia="ar-SA"/>
              </w:rPr>
            </w:pPr>
            <w:r w:rsidRPr="00C91A5A">
              <w:rPr>
                <w:rFonts w:ascii="Times New Roman" w:eastAsia="Times New Roman" w:hAnsi="Times New Roman" w:cs="Times New Roman"/>
                <w:b/>
                <w:bCs/>
                <w:sz w:val="24"/>
                <w:szCs w:val="24"/>
                <w:lang w:eastAsia="ar-SA"/>
              </w:rPr>
              <w:t xml:space="preserve">Предоставление услуг </w:t>
            </w:r>
            <w:proofErr w:type="gramStart"/>
            <w:r w:rsidRPr="00C91A5A">
              <w:rPr>
                <w:rFonts w:ascii="Times New Roman" w:eastAsia="Times New Roman" w:hAnsi="Times New Roman" w:cs="Times New Roman"/>
                <w:b/>
                <w:bCs/>
                <w:sz w:val="24"/>
                <w:szCs w:val="24"/>
                <w:lang w:eastAsia="ar-SA"/>
              </w:rPr>
              <w:t>в</w:t>
            </w:r>
            <w:proofErr w:type="gramEnd"/>
            <w:r w:rsidRPr="00C91A5A">
              <w:rPr>
                <w:rFonts w:ascii="Times New Roman" w:eastAsia="Times New Roman" w:hAnsi="Times New Roman" w:cs="Times New Roman"/>
                <w:b/>
                <w:bCs/>
                <w:sz w:val="24"/>
                <w:szCs w:val="24"/>
                <w:lang w:eastAsia="ar-SA"/>
              </w:rPr>
              <w:t xml:space="preserve"> </w:t>
            </w:r>
            <w:proofErr w:type="gramStart"/>
            <w:r w:rsidRPr="00C91A5A">
              <w:rPr>
                <w:rFonts w:ascii="Times New Roman" w:eastAsia="Times New Roman" w:hAnsi="Times New Roman" w:cs="Times New Roman"/>
                <w:b/>
                <w:bCs/>
                <w:sz w:val="24"/>
                <w:szCs w:val="24"/>
                <w:lang w:eastAsia="ar-SA"/>
              </w:rPr>
              <w:t>Бокситогорском</w:t>
            </w:r>
            <w:proofErr w:type="gramEnd"/>
            <w:r w:rsidRPr="00C91A5A">
              <w:rPr>
                <w:rFonts w:ascii="Times New Roman" w:eastAsia="Times New Roman" w:hAnsi="Times New Roman" w:cs="Times New Roman"/>
                <w:b/>
                <w:bCs/>
                <w:sz w:val="24"/>
                <w:szCs w:val="24"/>
                <w:lang w:eastAsia="ar-SA"/>
              </w:rPr>
              <w:t xml:space="preserve"> районе Ленинградской области</w:t>
            </w:r>
          </w:p>
        </w:tc>
      </w:tr>
      <w:tr w:rsidR="00C91A5A" w:rsidRPr="00C91A5A" w:rsidTr="00D07C80">
        <w:trPr>
          <w:trHeight w:val="20"/>
          <w:jc w:val="center"/>
        </w:trPr>
        <w:tc>
          <w:tcPr>
            <w:tcW w:w="721" w:type="dxa"/>
            <w:vMerge w:val="restart"/>
            <w:shd w:val="clear" w:color="auto" w:fill="FFFFFF"/>
            <w:vAlign w:val="center"/>
          </w:tcPr>
          <w:p w:rsidR="00D07C80" w:rsidRPr="00C91A5A" w:rsidRDefault="00D07C80" w:rsidP="00D07C80">
            <w:pPr>
              <w:widowControl w:val="0"/>
              <w:tabs>
                <w:tab w:val="left" w:pos="0"/>
              </w:tabs>
              <w:suppressAutoHyphens/>
              <w:spacing w:after="0" w:line="240" w:lineRule="auto"/>
              <w:ind w:right="-49" w:hanging="48"/>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1</w:t>
            </w: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Филиал ГБУ ЛО «МФЦ» «Тихвинский» - отдел «Бокситогорск»</w:t>
            </w: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proofErr w:type="gramStart"/>
            <w:r w:rsidRPr="00C91A5A">
              <w:rPr>
                <w:rFonts w:ascii="Times New Roman" w:eastAsia="Times New Roman" w:hAnsi="Times New Roman" w:cs="Times New Roman"/>
                <w:sz w:val="24"/>
                <w:szCs w:val="24"/>
                <w:lang w:eastAsia="ru-RU"/>
              </w:rPr>
              <w:t xml:space="preserve">187650, Россия, Ленинградская область, </w:t>
            </w:r>
            <w:proofErr w:type="spellStart"/>
            <w:r w:rsidRPr="00C91A5A">
              <w:rPr>
                <w:rFonts w:ascii="Times New Roman" w:eastAsia="Times New Roman" w:hAnsi="Times New Roman" w:cs="Times New Roman"/>
                <w:sz w:val="24"/>
                <w:szCs w:val="24"/>
                <w:lang w:eastAsia="ru-RU"/>
              </w:rPr>
              <w:t>Бокситогорский</w:t>
            </w:r>
            <w:proofErr w:type="spellEnd"/>
            <w:r w:rsidRPr="00C91A5A">
              <w:rPr>
                <w:rFonts w:ascii="Times New Roman" w:eastAsia="Times New Roman" w:hAnsi="Times New Roman" w:cs="Times New Roman"/>
                <w:sz w:val="24"/>
                <w:szCs w:val="24"/>
                <w:lang w:eastAsia="ru-RU"/>
              </w:rPr>
              <w:t xml:space="preserve"> район, </w:t>
            </w:r>
            <w:r w:rsidRPr="00C91A5A">
              <w:rPr>
                <w:rFonts w:ascii="Times New Roman" w:eastAsia="Times New Roman" w:hAnsi="Times New Roman" w:cs="Times New Roman"/>
                <w:sz w:val="24"/>
                <w:szCs w:val="24"/>
                <w:lang w:eastAsia="ru-RU"/>
              </w:rPr>
              <w:br/>
              <w:t>г. Бокситогорск,  ул. Заводская, д. 8</w:t>
            </w:r>
            <w:proofErr w:type="gramEnd"/>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bCs/>
                <w:sz w:val="24"/>
                <w:szCs w:val="24"/>
                <w:lang w:eastAsia="ru-RU"/>
              </w:rPr>
              <w:t>Понедельник - пятница с 9.00 до 18.00. Суббота – с 09.00 до 14.00. Воскресенье - выходной</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721" w:type="dxa"/>
            <w:vMerge/>
            <w:shd w:val="clear" w:color="auto" w:fill="FFFFFF"/>
            <w:vAlign w:val="center"/>
          </w:tcPr>
          <w:p w:rsidR="00D07C80" w:rsidRPr="00C91A5A" w:rsidRDefault="00D07C80" w:rsidP="00D07C80">
            <w:pPr>
              <w:widowControl w:val="0"/>
              <w:tabs>
                <w:tab w:val="left" w:pos="0"/>
              </w:tabs>
              <w:suppressAutoHyphens/>
              <w:spacing w:after="0" w:line="240" w:lineRule="auto"/>
              <w:ind w:right="-49" w:hanging="48"/>
              <w:jc w:val="center"/>
              <w:rPr>
                <w:rFonts w:ascii="Times New Roman" w:eastAsia="Times New Roman" w:hAnsi="Times New Roman" w:cs="Times New Roman"/>
                <w:sz w:val="24"/>
                <w:szCs w:val="24"/>
                <w:lang w:eastAsia="ar-SA"/>
              </w:rPr>
            </w:pP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Филиал ГБУ ЛО «МФЦ» «Тихвинский» - отдел «Пикалево»</w:t>
            </w: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proofErr w:type="gramStart"/>
            <w:r w:rsidRPr="00C91A5A">
              <w:rPr>
                <w:rFonts w:ascii="Times New Roman" w:eastAsia="Times New Roman" w:hAnsi="Times New Roman" w:cs="Times New Roman"/>
                <w:sz w:val="24"/>
                <w:szCs w:val="24"/>
                <w:lang w:eastAsia="ru-RU"/>
              </w:rPr>
              <w:t xml:space="preserve">187602, Россия, Ленинградская область, </w:t>
            </w:r>
            <w:proofErr w:type="spellStart"/>
            <w:r w:rsidRPr="00C91A5A">
              <w:rPr>
                <w:rFonts w:ascii="Times New Roman" w:eastAsia="Times New Roman" w:hAnsi="Times New Roman" w:cs="Times New Roman"/>
                <w:sz w:val="24"/>
                <w:szCs w:val="24"/>
                <w:lang w:eastAsia="ru-RU"/>
              </w:rPr>
              <w:t>Бокситогорский</w:t>
            </w:r>
            <w:proofErr w:type="spellEnd"/>
            <w:r w:rsidRPr="00C91A5A">
              <w:rPr>
                <w:rFonts w:ascii="Times New Roman" w:eastAsia="Times New Roman" w:hAnsi="Times New Roman" w:cs="Times New Roman"/>
                <w:sz w:val="24"/>
                <w:szCs w:val="24"/>
                <w:lang w:eastAsia="ru-RU"/>
              </w:rPr>
              <w:t xml:space="preserve"> район, </w:t>
            </w:r>
            <w:r w:rsidRPr="00C91A5A">
              <w:rPr>
                <w:rFonts w:ascii="Times New Roman" w:eastAsia="Times New Roman" w:hAnsi="Times New Roman" w:cs="Times New Roman"/>
                <w:sz w:val="24"/>
                <w:szCs w:val="24"/>
                <w:lang w:eastAsia="ru-RU"/>
              </w:rPr>
              <w:br/>
              <w:t>г. Пикалево, ул. Заводская, д. 11</w:t>
            </w:r>
            <w:proofErr w:type="gramEnd"/>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bCs/>
                <w:sz w:val="24"/>
                <w:szCs w:val="24"/>
                <w:lang w:eastAsia="ru-RU"/>
              </w:rPr>
              <w:t>Понедельник - пятница с 9.00 до 18.00. Суббота – с 09.00 до 14.00. Воскресенье - выходной</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bCs/>
                <w:sz w:val="24"/>
                <w:szCs w:val="24"/>
                <w:lang w:eastAsia="ar-SA"/>
              </w:rPr>
            </w:pPr>
            <w:r w:rsidRPr="00C91A5A">
              <w:rPr>
                <w:rFonts w:ascii="Times New Roman" w:eastAsia="Times New Roman" w:hAnsi="Times New Roman" w:cs="Times New Roman"/>
                <w:b/>
                <w:bCs/>
                <w:sz w:val="24"/>
                <w:szCs w:val="24"/>
                <w:lang w:eastAsia="ar-SA"/>
              </w:rPr>
              <w:t xml:space="preserve">Предоставление услуг в </w:t>
            </w:r>
            <w:proofErr w:type="spellStart"/>
            <w:r w:rsidRPr="00C91A5A">
              <w:rPr>
                <w:rFonts w:ascii="Times New Roman" w:eastAsia="Times New Roman" w:hAnsi="Times New Roman" w:cs="Times New Roman"/>
                <w:b/>
                <w:bCs/>
                <w:sz w:val="24"/>
                <w:szCs w:val="24"/>
                <w:lang w:eastAsia="ar-SA"/>
              </w:rPr>
              <w:t>Волосовском</w:t>
            </w:r>
            <w:proofErr w:type="spellEnd"/>
            <w:r w:rsidRPr="00C91A5A">
              <w:rPr>
                <w:rFonts w:ascii="Times New Roman" w:eastAsia="Times New Roman" w:hAnsi="Times New Roman" w:cs="Times New Roman"/>
                <w:b/>
                <w:bCs/>
                <w:sz w:val="24"/>
                <w:szCs w:val="24"/>
                <w:lang w:eastAsia="ar-SA"/>
              </w:rPr>
              <w:t xml:space="preserve"> районе Ленинградской области</w:t>
            </w:r>
          </w:p>
        </w:tc>
      </w:tr>
      <w:tr w:rsidR="00C91A5A" w:rsidRPr="00C91A5A" w:rsidTr="00D07C80">
        <w:trPr>
          <w:trHeight w:val="20"/>
          <w:jc w:val="center"/>
        </w:trPr>
        <w:tc>
          <w:tcPr>
            <w:tcW w:w="721" w:type="dxa"/>
            <w:shd w:val="clear" w:color="auto" w:fill="FFFFFF"/>
            <w:vAlign w:val="center"/>
          </w:tcPr>
          <w:p w:rsidR="00D07C80" w:rsidRPr="00C91A5A" w:rsidRDefault="00D07C80" w:rsidP="00D07C80">
            <w:pPr>
              <w:widowControl w:val="0"/>
              <w:tabs>
                <w:tab w:val="left" w:pos="0"/>
              </w:tabs>
              <w:suppressAutoHyphens/>
              <w:spacing w:after="0" w:line="240" w:lineRule="auto"/>
              <w:ind w:right="-49" w:hanging="10"/>
              <w:contextualSpacing/>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2</w:t>
            </w: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bCs/>
                <w:sz w:val="24"/>
                <w:szCs w:val="24"/>
                <w:lang w:eastAsia="ar-SA"/>
              </w:rPr>
            </w:pPr>
            <w:r w:rsidRPr="00C91A5A">
              <w:rPr>
                <w:rFonts w:ascii="Times New Roman" w:eastAsia="Times New Roman" w:hAnsi="Times New Roman" w:cs="Times New Roman"/>
                <w:bCs/>
                <w:sz w:val="24"/>
                <w:szCs w:val="24"/>
                <w:lang w:eastAsia="ar-SA"/>
              </w:rPr>
              <w:t>Филиал ГБУ ЛО «МФЦ» «</w:t>
            </w:r>
            <w:proofErr w:type="spellStart"/>
            <w:r w:rsidRPr="00C91A5A">
              <w:rPr>
                <w:rFonts w:ascii="Times New Roman" w:eastAsia="Times New Roman" w:hAnsi="Times New Roman" w:cs="Times New Roman"/>
                <w:bCs/>
                <w:sz w:val="24"/>
                <w:szCs w:val="24"/>
                <w:lang w:eastAsia="ar-SA"/>
              </w:rPr>
              <w:t>Волосовский</w:t>
            </w:r>
            <w:proofErr w:type="spellEnd"/>
            <w:r w:rsidRPr="00C91A5A">
              <w:rPr>
                <w:rFonts w:ascii="Times New Roman" w:eastAsia="Times New Roman" w:hAnsi="Times New Roman" w:cs="Times New Roman"/>
                <w:bCs/>
                <w:sz w:val="24"/>
                <w:szCs w:val="24"/>
                <w:lang w:eastAsia="ar-SA"/>
              </w:rPr>
              <w:t>»</w:t>
            </w: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bCs/>
                <w:sz w:val="24"/>
                <w:szCs w:val="24"/>
                <w:lang w:eastAsia="ar-SA"/>
              </w:rPr>
            </w:pPr>
            <w:r w:rsidRPr="00C91A5A">
              <w:rPr>
                <w:rFonts w:ascii="Times New Roman" w:eastAsia="Times New Roman" w:hAnsi="Times New Roman" w:cs="Times New Roman"/>
                <w:sz w:val="24"/>
                <w:szCs w:val="24"/>
                <w:lang w:eastAsia="ru-RU"/>
              </w:rPr>
              <w:t xml:space="preserve">188410, Россия, Ленинградская обл., </w:t>
            </w:r>
            <w:proofErr w:type="spellStart"/>
            <w:r w:rsidRPr="00C91A5A">
              <w:rPr>
                <w:rFonts w:ascii="Times New Roman" w:eastAsia="Times New Roman" w:hAnsi="Times New Roman" w:cs="Times New Roman"/>
                <w:sz w:val="24"/>
                <w:szCs w:val="24"/>
                <w:lang w:eastAsia="ru-RU"/>
              </w:rPr>
              <w:t>Волосовский</w:t>
            </w:r>
            <w:proofErr w:type="spellEnd"/>
            <w:r w:rsidRPr="00C91A5A">
              <w:rPr>
                <w:rFonts w:ascii="Times New Roman" w:eastAsia="Times New Roman" w:hAnsi="Times New Roman" w:cs="Times New Roman"/>
                <w:sz w:val="24"/>
                <w:szCs w:val="24"/>
                <w:lang w:eastAsia="ru-RU"/>
              </w:rPr>
              <w:t xml:space="preserve"> район, </w:t>
            </w:r>
            <w:proofErr w:type="spellStart"/>
            <w:r w:rsidRPr="00C91A5A">
              <w:rPr>
                <w:rFonts w:ascii="Times New Roman" w:eastAsia="Times New Roman" w:hAnsi="Times New Roman" w:cs="Times New Roman"/>
                <w:sz w:val="24"/>
                <w:szCs w:val="24"/>
                <w:lang w:eastAsia="ru-RU"/>
              </w:rPr>
              <w:t>г</w:t>
            </w:r>
            <w:proofErr w:type="gramStart"/>
            <w:r w:rsidRPr="00C91A5A">
              <w:rPr>
                <w:rFonts w:ascii="Times New Roman" w:eastAsia="Times New Roman" w:hAnsi="Times New Roman" w:cs="Times New Roman"/>
                <w:sz w:val="24"/>
                <w:szCs w:val="24"/>
                <w:lang w:eastAsia="ru-RU"/>
              </w:rPr>
              <w:t>.В</w:t>
            </w:r>
            <w:proofErr w:type="gramEnd"/>
            <w:r w:rsidRPr="00C91A5A">
              <w:rPr>
                <w:rFonts w:ascii="Times New Roman" w:eastAsia="Times New Roman" w:hAnsi="Times New Roman" w:cs="Times New Roman"/>
                <w:sz w:val="24"/>
                <w:szCs w:val="24"/>
                <w:lang w:eastAsia="ru-RU"/>
              </w:rPr>
              <w:t>олосово</w:t>
            </w:r>
            <w:proofErr w:type="spellEnd"/>
            <w:r w:rsidRPr="00C91A5A">
              <w:rPr>
                <w:rFonts w:ascii="Times New Roman" w:eastAsia="Times New Roman" w:hAnsi="Times New Roman" w:cs="Times New Roman"/>
                <w:sz w:val="24"/>
                <w:szCs w:val="24"/>
                <w:lang w:eastAsia="ru-RU"/>
              </w:rPr>
              <w:t>, усадьба СХТ, д.1 лит. А</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ежедневно, </w:t>
            </w:r>
          </w:p>
          <w:p w:rsidR="00D07C80" w:rsidRPr="00C91A5A" w:rsidRDefault="00D07C80" w:rsidP="00D07C80">
            <w:pPr>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
                <w:bCs/>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bCs/>
                <w:sz w:val="24"/>
                <w:szCs w:val="24"/>
                <w:lang w:eastAsia="ar-SA"/>
              </w:rPr>
            </w:pPr>
            <w:r w:rsidRPr="00C91A5A">
              <w:rPr>
                <w:rFonts w:ascii="Times New Roman" w:eastAsia="Times New Roman" w:hAnsi="Times New Roman" w:cs="Times New Roman"/>
                <w:b/>
                <w:bCs/>
                <w:sz w:val="24"/>
                <w:szCs w:val="24"/>
                <w:lang w:eastAsia="ar-SA"/>
              </w:rPr>
              <w:t xml:space="preserve">Предоставление услуг в </w:t>
            </w:r>
            <w:proofErr w:type="spellStart"/>
            <w:r w:rsidRPr="00C91A5A">
              <w:rPr>
                <w:rFonts w:ascii="Times New Roman" w:eastAsia="Times New Roman" w:hAnsi="Times New Roman" w:cs="Times New Roman"/>
                <w:b/>
                <w:bCs/>
                <w:sz w:val="24"/>
                <w:szCs w:val="24"/>
                <w:lang w:eastAsia="ar-SA"/>
              </w:rPr>
              <w:t>Волховском</w:t>
            </w:r>
            <w:proofErr w:type="spellEnd"/>
            <w:r w:rsidRPr="00C91A5A">
              <w:rPr>
                <w:rFonts w:ascii="Times New Roman" w:eastAsia="Times New Roman" w:hAnsi="Times New Roman" w:cs="Times New Roman"/>
                <w:b/>
                <w:bCs/>
                <w:sz w:val="24"/>
                <w:szCs w:val="24"/>
                <w:lang w:eastAsia="ar-SA"/>
              </w:rPr>
              <w:t xml:space="preserve"> районе Ленинградской области</w:t>
            </w:r>
          </w:p>
        </w:tc>
      </w:tr>
      <w:tr w:rsidR="00C91A5A" w:rsidRPr="00C91A5A" w:rsidTr="00D07C80">
        <w:trPr>
          <w:trHeight w:val="20"/>
          <w:jc w:val="center"/>
        </w:trPr>
        <w:tc>
          <w:tcPr>
            <w:tcW w:w="721" w:type="dxa"/>
            <w:shd w:val="clear" w:color="auto" w:fill="FFFFFF"/>
            <w:vAlign w:val="center"/>
          </w:tcPr>
          <w:p w:rsidR="00D07C80" w:rsidRPr="00C91A5A" w:rsidRDefault="00D07C80" w:rsidP="00D07C80">
            <w:pPr>
              <w:widowControl w:val="0"/>
              <w:tabs>
                <w:tab w:val="left" w:pos="-10"/>
              </w:tabs>
              <w:suppressAutoHyphens/>
              <w:spacing w:after="0" w:line="240" w:lineRule="auto"/>
              <w:ind w:left="132" w:right="-49" w:hanging="132"/>
              <w:contextualSpacing/>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3</w:t>
            </w: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Филиал ГБУ ЛО «МФЦ» «</w:t>
            </w:r>
            <w:proofErr w:type="spellStart"/>
            <w:r w:rsidRPr="00C91A5A">
              <w:rPr>
                <w:rFonts w:ascii="Times New Roman" w:eastAsia="Times New Roman" w:hAnsi="Times New Roman" w:cs="Times New Roman"/>
                <w:bCs/>
                <w:sz w:val="24"/>
                <w:szCs w:val="24"/>
                <w:lang w:eastAsia="ar-SA"/>
              </w:rPr>
              <w:t>Волховский</w:t>
            </w:r>
            <w:proofErr w:type="spellEnd"/>
            <w:r w:rsidRPr="00C91A5A">
              <w:rPr>
                <w:rFonts w:ascii="Times New Roman" w:eastAsia="Times New Roman" w:hAnsi="Times New Roman" w:cs="Times New Roman"/>
                <w:bCs/>
                <w:sz w:val="24"/>
                <w:szCs w:val="24"/>
                <w:lang w:eastAsia="ar-SA"/>
              </w:rPr>
              <w:t>»</w:t>
            </w: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bCs/>
                <w:sz w:val="24"/>
                <w:szCs w:val="24"/>
                <w:lang w:eastAsia="ar-SA"/>
              </w:rPr>
            </w:pPr>
            <w:r w:rsidRPr="00C91A5A">
              <w:rPr>
                <w:rFonts w:ascii="Times New Roman" w:eastAsia="Times New Roman" w:hAnsi="Times New Roman" w:cs="Times New Roman"/>
                <w:sz w:val="24"/>
                <w:szCs w:val="24"/>
                <w:lang w:eastAsia="ru-RU"/>
              </w:rPr>
              <w:t xml:space="preserve">187403, Ленинградская область, г. Волхов. </w:t>
            </w:r>
            <w:proofErr w:type="spellStart"/>
            <w:r w:rsidRPr="00C91A5A">
              <w:rPr>
                <w:rFonts w:ascii="Times New Roman" w:eastAsia="Times New Roman" w:hAnsi="Times New Roman" w:cs="Times New Roman"/>
                <w:sz w:val="24"/>
                <w:szCs w:val="24"/>
                <w:lang w:eastAsia="ru-RU"/>
              </w:rPr>
              <w:t>Волховский</w:t>
            </w:r>
            <w:proofErr w:type="spellEnd"/>
            <w:r w:rsidRPr="00C91A5A">
              <w:rPr>
                <w:rFonts w:ascii="Times New Roman" w:eastAsia="Times New Roman" w:hAnsi="Times New Roman" w:cs="Times New Roman"/>
                <w:sz w:val="24"/>
                <w:szCs w:val="24"/>
                <w:lang w:eastAsia="ru-RU"/>
              </w:rPr>
              <w:t xml:space="preserve"> проспект, д. 9</w:t>
            </w:r>
          </w:p>
        </w:tc>
        <w:tc>
          <w:tcPr>
            <w:tcW w:w="2160" w:type="dxa"/>
            <w:shd w:val="clear" w:color="auto" w:fill="FFFFFF"/>
            <w:vAlign w:val="center"/>
          </w:tcPr>
          <w:p w:rsidR="00D07C80" w:rsidRPr="00C91A5A" w:rsidRDefault="00D07C80" w:rsidP="00D07C80">
            <w:pPr>
              <w:suppressAutoHyphens/>
              <w:spacing w:after="0" w:line="240" w:lineRule="auto"/>
              <w:jc w:val="center"/>
              <w:rPr>
                <w:rFonts w:ascii="Times New Roman" w:eastAsia="Times New Roman" w:hAnsi="Times New Roman" w:cs="Times New Roman"/>
                <w:bCs/>
                <w:sz w:val="24"/>
                <w:szCs w:val="24"/>
                <w:lang w:eastAsia="ru-RU"/>
              </w:rPr>
            </w:pPr>
            <w:r w:rsidRPr="00C91A5A">
              <w:rPr>
                <w:rFonts w:ascii="Times New Roman" w:eastAsia="Times New Roman" w:hAnsi="Times New Roman" w:cs="Times New Roman"/>
                <w:bCs/>
                <w:sz w:val="24"/>
                <w:szCs w:val="24"/>
                <w:lang w:eastAsia="ru-RU"/>
              </w:rPr>
              <w:t>Понедельник - пятница с 9.00 до 18.00, выходные - суббота, воскресенье</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bCs/>
                <w:sz w:val="24"/>
                <w:szCs w:val="24"/>
                <w:shd w:val="clear" w:color="auto" w:fill="FFFFFF"/>
              </w:rPr>
            </w:pPr>
            <w:r w:rsidRPr="00C91A5A">
              <w:rPr>
                <w:rFonts w:ascii="Times New Roman" w:eastAsia="Times New Roman" w:hAnsi="Times New Roman" w:cs="Times New Roman"/>
                <w:b/>
                <w:bCs/>
                <w:sz w:val="24"/>
                <w:szCs w:val="24"/>
                <w:shd w:val="clear" w:color="auto" w:fill="FFFFFF"/>
              </w:rPr>
              <w:t xml:space="preserve">Предоставление услуг во </w:t>
            </w:r>
            <w:r w:rsidRPr="00C91A5A">
              <w:rPr>
                <w:rFonts w:ascii="Times New Roman" w:eastAsia="Times New Roman" w:hAnsi="Times New Roman" w:cs="Times New Roman"/>
                <w:b/>
                <w:sz w:val="24"/>
                <w:szCs w:val="24"/>
                <w:shd w:val="clear" w:color="auto" w:fill="FFFFFF"/>
              </w:rPr>
              <w:t xml:space="preserve">Всеволожском районе </w:t>
            </w:r>
            <w:r w:rsidRPr="00C91A5A">
              <w:rPr>
                <w:rFonts w:ascii="Times New Roman" w:eastAsia="Times New Roman" w:hAnsi="Times New Roman" w:cs="Times New Roman"/>
                <w:b/>
                <w:bCs/>
                <w:sz w:val="24"/>
                <w:szCs w:val="24"/>
                <w:lang w:eastAsia="ar-SA"/>
              </w:rPr>
              <w:t>Ленинградской области</w:t>
            </w:r>
          </w:p>
        </w:tc>
      </w:tr>
      <w:tr w:rsidR="00C91A5A" w:rsidRPr="00C91A5A" w:rsidTr="00D07C80">
        <w:trPr>
          <w:trHeight w:val="20"/>
          <w:jc w:val="center"/>
        </w:trPr>
        <w:tc>
          <w:tcPr>
            <w:tcW w:w="721" w:type="dxa"/>
            <w:vMerge w:val="restart"/>
            <w:shd w:val="clear" w:color="auto" w:fill="FFFFFF"/>
            <w:vAlign w:val="center"/>
          </w:tcPr>
          <w:p w:rsidR="00D07C80" w:rsidRPr="00C91A5A" w:rsidRDefault="00D07C80" w:rsidP="00D07C80">
            <w:pPr>
              <w:widowControl w:val="0"/>
              <w:suppressAutoHyphens/>
              <w:spacing w:after="0" w:line="240" w:lineRule="auto"/>
              <w:contextualSpacing/>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4</w:t>
            </w: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Филиал ГБУ ЛО «МФЦ» «Всеволожский»</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188643, Россия, Ленинградская область, Всеволожский район,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sz w:val="24"/>
                <w:szCs w:val="24"/>
                <w:lang w:eastAsia="ru-RU"/>
              </w:rPr>
              <w:t xml:space="preserve">г. Всеволожск, ул. </w:t>
            </w:r>
            <w:proofErr w:type="spellStart"/>
            <w:r w:rsidRPr="00C91A5A">
              <w:rPr>
                <w:rFonts w:ascii="Times New Roman" w:eastAsia="Times New Roman" w:hAnsi="Times New Roman" w:cs="Times New Roman"/>
                <w:sz w:val="24"/>
                <w:szCs w:val="24"/>
                <w:lang w:eastAsia="ru-RU"/>
              </w:rPr>
              <w:t>Пожвинская</w:t>
            </w:r>
            <w:proofErr w:type="spellEnd"/>
            <w:r w:rsidRPr="00C91A5A">
              <w:rPr>
                <w:rFonts w:ascii="Times New Roman" w:eastAsia="Times New Roman" w:hAnsi="Times New Roman" w:cs="Times New Roman"/>
                <w:sz w:val="24"/>
                <w:szCs w:val="24"/>
                <w:lang w:eastAsia="ru-RU"/>
              </w:rPr>
              <w:t>, д. 4а</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ежедневно,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без перерыва</w:t>
            </w:r>
          </w:p>
          <w:p w:rsidR="00D07C80" w:rsidRPr="00C91A5A" w:rsidRDefault="00D07C80" w:rsidP="00D07C80">
            <w:pPr>
              <w:spacing w:after="0" w:line="240" w:lineRule="auto"/>
              <w:jc w:val="center"/>
              <w:rPr>
                <w:rFonts w:ascii="Times New Roman" w:eastAsia="Times New Roman" w:hAnsi="Times New Roman" w:cs="Times New Roman"/>
                <w:sz w:val="24"/>
                <w:szCs w:val="24"/>
              </w:rPr>
            </w:pP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721" w:type="dxa"/>
            <w:vMerge/>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Филиал ГБУ ЛО «МФЦ» «Всеволожский» - отдел «Новосаратовка»</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188681, Россия, Ленинградская область, Всеволожский район,</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 д. Новосаратовка - центр, д. 8 </w:t>
            </w:r>
            <w:r w:rsidRPr="00C91A5A">
              <w:rPr>
                <w:rFonts w:ascii="Times New Roman" w:eastAsia="Times New Roman" w:hAnsi="Times New Roman" w:cs="Times New Roman"/>
                <w:sz w:val="24"/>
                <w:szCs w:val="24"/>
                <w:shd w:val="clear" w:color="auto" w:fill="FFFFFF"/>
              </w:rPr>
              <w:t>(52-й километр внутреннего кольца КАД, в здании МРЭО-15, рядом с АЗС Лукойл)</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ежедневно, </w:t>
            </w:r>
          </w:p>
          <w:p w:rsidR="00D07C80" w:rsidRPr="00C91A5A" w:rsidRDefault="00D07C80" w:rsidP="00D07C80">
            <w:pPr>
              <w:spacing w:after="0" w:line="240" w:lineRule="auto"/>
              <w:jc w:val="center"/>
              <w:rPr>
                <w:rFonts w:ascii="Times New Roman" w:eastAsia="Times New Roman" w:hAnsi="Times New Roman" w:cs="Times New Roman"/>
                <w:sz w:val="24"/>
                <w:szCs w:val="24"/>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721" w:type="dxa"/>
            <w:vMerge/>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Филиал ГБУ ЛО </w:t>
            </w:r>
            <w:r w:rsidRPr="00C91A5A">
              <w:rPr>
                <w:rFonts w:ascii="Times New Roman" w:eastAsia="Times New Roman" w:hAnsi="Times New Roman" w:cs="Times New Roman"/>
                <w:bCs/>
                <w:sz w:val="24"/>
                <w:szCs w:val="24"/>
                <w:lang w:eastAsia="ar-SA"/>
              </w:rPr>
              <w:lastRenderedPageBreak/>
              <w:t>«МФЦ» «Всеволожский» - отдел «Сертолово»</w:t>
            </w: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proofErr w:type="gramStart"/>
            <w:r w:rsidRPr="00C91A5A">
              <w:rPr>
                <w:rFonts w:ascii="Times New Roman" w:eastAsia="Times New Roman" w:hAnsi="Times New Roman" w:cs="Times New Roman"/>
                <w:bCs/>
                <w:sz w:val="24"/>
                <w:szCs w:val="24"/>
                <w:lang w:eastAsia="ar-SA"/>
              </w:rPr>
              <w:lastRenderedPageBreak/>
              <w:t xml:space="preserve">188650, Россия, Ленинградская </w:t>
            </w:r>
            <w:r w:rsidRPr="00C91A5A">
              <w:rPr>
                <w:rFonts w:ascii="Times New Roman" w:eastAsia="Times New Roman" w:hAnsi="Times New Roman" w:cs="Times New Roman"/>
                <w:bCs/>
                <w:sz w:val="24"/>
                <w:szCs w:val="24"/>
                <w:lang w:eastAsia="ar-SA"/>
              </w:rPr>
              <w:lastRenderedPageBreak/>
              <w:t>область, Всеволожский район, г. Сертолово, ул. Центральная, д. 8, корп. 3</w:t>
            </w:r>
            <w:proofErr w:type="gramEnd"/>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lastRenderedPageBreak/>
              <w:t xml:space="preserve">Понедельник - </w:t>
            </w:r>
            <w:r w:rsidRPr="00C91A5A">
              <w:rPr>
                <w:rFonts w:ascii="Times New Roman" w:eastAsia="Times New Roman" w:hAnsi="Times New Roman" w:cs="Times New Roman"/>
                <w:bCs/>
                <w:sz w:val="24"/>
                <w:szCs w:val="24"/>
                <w:lang w:eastAsia="ar-SA"/>
              </w:rPr>
              <w:lastRenderedPageBreak/>
              <w:t>суббота с 9.00 до 18.00 воскресенье - выходной</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lastRenderedPageBreak/>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lastRenderedPageBreak/>
              <w:t>301-47-47</w:t>
            </w: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sz w:val="24"/>
                <w:szCs w:val="24"/>
                <w:lang w:eastAsia="ar-SA"/>
              </w:rPr>
            </w:pPr>
            <w:r w:rsidRPr="00C91A5A">
              <w:rPr>
                <w:rFonts w:ascii="Times New Roman" w:eastAsia="Times New Roman" w:hAnsi="Times New Roman" w:cs="Times New Roman"/>
                <w:b/>
                <w:bCs/>
                <w:sz w:val="24"/>
                <w:szCs w:val="24"/>
                <w:lang w:eastAsia="ar-SA"/>
              </w:rPr>
              <w:lastRenderedPageBreak/>
              <w:t>Предоставление услуг в</w:t>
            </w:r>
            <w:r w:rsidRPr="00C91A5A">
              <w:rPr>
                <w:rFonts w:ascii="Times New Roman" w:eastAsia="Times New Roman" w:hAnsi="Times New Roman" w:cs="Times New Roman"/>
                <w:b/>
                <w:sz w:val="24"/>
                <w:szCs w:val="24"/>
                <w:lang w:eastAsia="ar-SA"/>
              </w:rPr>
              <w:t xml:space="preserve"> Выборгском районе </w:t>
            </w:r>
            <w:r w:rsidRPr="00C91A5A">
              <w:rPr>
                <w:rFonts w:ascii="Times New Roman" w:eastAsia="Times New Roman" w:hAnsi="Times New Roman" w:cs="Times New Roman"/>
                <w:b/>
                <w:bCs/>
                <w:sz w:val="24"/>
                <w:szCs w:val="24"/>
                <w:lang w:eastAsia="ar-SA"/>
              </w:rPr>
              <w:t>Ленинградской области</w:t>
            </w:r>
          </w:p>
        </w:tc>
      </w:tr>
      <w:tr w:rsidR="00C91A5A" w:rsidRPr="00C91A5A" w:rsidTr="00D07C80">
        <w:trPr>
          <w:trHeight w:val="20"/>
          <w:jc w:val="center"/>
        </w:trPr>
        <w:tc>
          <w:tcPr>
            <w:tcW w:w="721" w:type="dxa"/>
            <w:vMerge w:val="restart"/>
            <w:shd w:val="clear" w:color="auto" w:fill="FFFFFF"/>
            <w:vAlign w:val="center"/>
          </w:tcPr>
          <w:p w:rsidR="00D07C80" w:rsidRPr="00C91A5A" w:rsidRDefault="00D07C80" w:rsidP="00D07C80">
            <w:pPr>
              <w:widowControl w:val="0"/>
              <w:suppressAutoHyphens/>
              <w:spacing w:after="0" w:line="240" w:lineRule="auto"/>
              <w:contextualSpacing/>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5</w:t>
            </w: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Филиал ГБУ ЛО «МФЦ»</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«Выборгский»</w:t>
            </w: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188800, Россия, Ленинградская область, Выборгский район,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bCs/>
                <w:sz w:val="24"/>
                <w:szCs w:val="24"/>
                <w:lang w:eastAsia="ar-SA"/>
              </w:rPr>
              <w:t xml:space="preserve">г. Выборг, ул. </w:t>
            </w:r>
            <w:proofErr w:type="gramStart"/>
            <w:r w:rsidRPr="00C91A5A">
              <w:rPr>
                <w:rFonts w:ascii="Times New Roman" w:eastAsia="Times New Roman" w:hAnsi="Times New Roman" w:cs="Times New Roman"/>
                <w:bCs/>
                <w:sz w:val="24"/>
                <w:szCs w:val="24"/>
                <w:lang w:eastAsia="ar-SA"/>
              </w:rPr>
              <w:t>Вокзальная</w:t>
            </w:r>
            <w:proofErr w:type="gramEnd"/>
            <w:r w:rsidRPr="00C91A5A">
              <w:rPr>
                <w:rFonts w:ascii="Times New Roman" w:eastAsia="Times New Roman" w:hAnsi="Times New Roman" w:cs="Times New Roman"/>
                <w:bCs/>
                <w:sz w:val="24"/>
                <w:szCs w:val="24"/>
                <w:lang w:eastAsia="ar-SA"/>
              </w:rPr>
              <w:t>, д.13</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ежедневно, </w:t>
            </w:r>
          </w:p>
          <w:p w:rsidR="00D07C80" w:rsidRPr="00C91A5A" w:rsidRDefault="00D07C80" w:rsidP="00D07C80">
            <w:pPr>
              <w:spacing w:after="0" w:line="240" w:lineRule="auto"/>
              <w:jc w:val="center"/>
              <w:rPr>
                <w:rFonts w:ascii="Times New Roman" w:eastAsia="Times New Roman" w:hAnsi="Times New Roman" w:cs="Times New Roman"/>
                <w:sz w:val="24"/>
                <w:szCs w:val="24"/>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721" w:type="dxa"/>
            <w:vMerge/>
            <w:shd w:val="clear" w:color="auto" w:fill="FFFFFF"/>
            <w:vAlign w:val="center"/>
          </w:tcPr>
          <w:p w:rsidR="00D07C80" w:rsidRPr="00C91A5A" w:rsidRDefault="00D07C80" w:rsidP="00D07C80">
            <w:pPr>
              <w:widowControl w:val="0"/>
              <w:numPr>
                <w:ilvl w:val="0"/>
                <w:numId w:val="1"/>
              </w:numPr>
              <w:suppressAutoHyphens/>
              <w:spacing w:after="0" w:line="240" w:lineRule="auto"/>
              <w:contextualSpacing/>
              <w:jc w:val="center"/>
              <w:rPr>
                <w:rFonts w:ascii="Times New Roman" w:eastAsia="Times New Roman" w:hAnsi="Times New Roman" w:cs="Times New Roman"/>
                <w:sz w:val="24"/>
                <w:szCs w:val="24"/>
                <w:lang w:eastAsia="ar-SA"/>
              </w:rPr>
            </w:pP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Филиал ГБУ ЛО «МФЦ» «Выборгский» - отдел «Рощино»</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188681, Россия, Ленинградская область, Выборгский район,</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sz w:val="24"/>
                <w:szCs w:val="24"/>
                <w:lang w:eastAsia="ru-RU"/>
              </w:rPr>
              <w:t xml:space="preserve"> п. Рощино, ул. </w:t>
            </w:r>
            <w:proofErr w:type="gramStart"/>
            <w:r w:rsidRPr="00C91A5A">
              <w:rPr>
                <w:rFonts w:ascii="Times New Roman" w:eastAsia="Times New Roman" w:hAnsi="Times New Roman" w:cs="Times New Roman"/>
                <w:sz w:val="24"/>
                <w:szCs w:val="24"/>
                <w:lang w:eastAsia="ru-RU"/>
              </w:rPr>
              <w:t>Советская</w:t>
            </w:r>
            <w:proofErr w:type="gramEnd"/>
            <w:r w:rsidRPr="00C91A5A">
              <w:rPr>
                <w:rFonts w:ascii="Times New Roman" w:eastAsia="Times New Roman" w:hAnsi="Times New Roman" w:cs="Times New Roman"/>
                <w:sz w:val="24"/>
                <w:szCs w:val="24"/>
                <w:lang w:eastAsia="ru-RU"/>
              </w:rPr>
              <w:t>, д.8</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ежедневно, </w:t>
            </w:r>
          </w:p>
          <w:p w:rsidR="00D07C80" w:rsidRPr="00C91A5A" w:rsidRDefault="00D07C80" w:rsidP="00D07C80">
            <w:pPr>
              <w:spacing w:after="0" w:line="240" w:lineRule="auto"/>
              <w:jc w:val="center"/>
              <w:rPr>
                <w:rFonts w:ascii="Times New Roman" w:eastAsia="Times New Roman" w:hAnsi="Times New Roman" w:cs="Times New Roman"/>
                <w:sz w:val="24"/>
                <w:szCs w:val="24"/>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721" w:type="dxa"/>
            <w:vMerge/>
            <w:shd w:val="clear" w:color="auto" w:fill="FFFFFF"/>
            <w:vAlign w:val="center"/>
          </w:tcPr>
          <w:p w:rsidR="00D07C80" w:rsidRPr="00C91A5A" w:rsidRDefault="00D07C80" w:rsidP="00D07C80">
            <w:pPr>
              <w:widowControl w:val="0"/>
              <w:numPr>
                <w:ilvl w:val="0"/>
                <w:numId w:val="2"/>
              </w:numPr>
              <w:suppressAutoHyphens/>
              <w:spacing w:after="0" w:line="240" w:lineRule="auto"/>
              <w:contextualSpacing/>
              <w:jc w:val="center"/>
              <w:rPr>
                <w:rFonts w:ascii="Times New Roman" w:eastAsia="Times New Roman" w:hAnsi="Times New Roman" w:cs="Times New Roman"/>
                <w:sz w:val="24"/>
                <w:szCs w:val="24"/>
                <w:lang w:eastAsia="ar-SA"/>
              </w:rPr>
            </w:pPr>
          </w:p>
        </w:tc>
        <w:tc>
          <w:tcPr>
            <w:tcW w:w="2308" w:type="dxa"/>
            <w:shd w:val="clear" w:color="auto" w:fill="FFFFFF"/>
            <w:vAlign w:val="center"/>
          </w:tcPr>
          <w:p w:rsidR="00D07C80" w:rsidRPr="00C91A5A" w:rsidRDefault="00D07C80" w:rsidP="00D07C80">
            <w:pPr>
              <w:widowControl w:val="0"/>
              <w:suppressAutoHyphens/>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Филиал ГБУ ЛО «МФЦ» «Выборгский» - отдел «</w:t>
            </w:r>
            <w:proofErr w:type="spellStart"/>
            <w:r w:rsidRPr="00C91A5A">
              <w:rPr>
                <w:rFonts w:ascii="Times New Roman" w:eastAsia="Times New Roman" w:hAnsi="Times New Roman" w:cs="Times New Roman"/>
                <w:sz w:val="24"/>
                <w:szCs w:val="24"/>
                <w:lang w:eastAsia="ru-RU"/>
              </w:rPr>
              <w:t>Светогорский</w:t>
            </w:r>
            <w:proofErr w:type="spellEnd"/>
            <w:r w:rsidRPr="00C91A5A">
              <w:rPr>
                <w:rFonts w:ascii="Times New Roman" w:eastAsia="Times New Roman" w:hAnsi="Times New Roman" w:cs="Times New Roman"/>
                <w:sz w:val="24"/>
                <w:szCs w:val="24"/>
                <w:lang w:eastAsia="ru-RU"/>
              </w:rPr>
              <w:t>»</w:t>
            </w:r>
          </w:p>
        </w:tc>
        <w:tc>
          <w:tcPr>
            <w:tcW w:w="3744" w:type="dxa"/>
            <w:shd w:val="clear" w:color="auto" w:fill="FFFFFF"/>
            <w:vAlign w:val="center"/>
          </w:tcPr>
          <w:p w:rsidR="00D07C80" w:rsidRPr="00C91A5A" w:rsidRDefault="00D07C80" w:rsidP="00D07C80">
            <w:pPr>
              <w:shd w:val="clear" w:color="auto" w:fill="FFFFFF"/>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188992, Ленинградская область, г. Светогорск, ул. Красноармейская д.3</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ежедневно, </w:t>
            </w:r>
          </w:p>
          <w:p w:rsidR="00D07C80" w:rsidRPr="00C91A5A" w:rsidRDefault="00D07C80" w:rsidP="00D07C80">
            <w:pPr>
              <w:widowControl w:val="0"/>
              <w:suppressAutoHyphens/>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721" w:type="dxa"/>
            <w:vMerge/>
            <w:shd w:val="clear" w:color="auto" w:fill="FFFFFF"/>
            <w:vAlign w:val="center"/>
          </w:tcPr>
          <w:p w:rsidR="00D07C80" w:rsidRPr="00C91A5A" w:rsidRDefault="00D07C80" w:rsidP="00D07C80">
            <w:pPr>
              <w:widowControl w:val="0"/>
              <w:suppressAutoHyphens/>
              <w:spacing w:after="0" w:line="240" w:lineRule="auto"/>
              <w:ind w:left="360"/>
              <w:contextualSpacing/>
              <w:jc w:val="center"/>
              <w:rPr>
                <w:rFonts w:ascii="Times New Roman" w:eastAsia="Times New Roman" w:hAnsi="Times New Roman" w:cs="Times New Roman"/>
                <w:sz w:val="24"/>
                <w:szCs w:val="24"/>
                <w:lang w:eastAsia="ar-SA"/>
              </w:rPr>
            </w:pPr>
          </w:p>
        </w:tc>
        <w:tc>
          <w:tcPr>
            <w:tcW w:w="2308" w:type="dxa"/>
            <w:shd w:val="clear" w:color="auto" w:fill="FFFFFF"/>
            <w:vAlign w:val="center"/>
          </w:tcPr>
          <w:p w:rsidR="00D07C80" w:rsidRPr="00C91A5A" w:rsidRDefault="00D07C80" w:rsidP="00D07C80">
            <w:pPr>
              <w:widowControl w:val="0"/>
              <w:suppressAutoHyphens/>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Филиал ГБУ ЛО «МФЦ» «Выборгский» - отдел «Приморск»</w:t>
            </w:r>
          </w:p>
        </w:tc>
        <w:tc>
          <w:tcPr>
            <w:tcW w:w="3744" w:type="dxa"/>
            <w:shd w:val="clear" w:color="auto" w:fill="FFFFFF"/>
            <w:vAlign w:val="center"/>
          </w:tcPr>
          <w:p w:rsidR="00D07C80" w:rsidRPr="00C91A5A" w:rsidRDefault="00D07C80" w:rsidP="00D07C80">
            <w:pPr>
              <w:shd w:val="clear" w:color="auto" w:fill="FFFFFF"/>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188910, Россия, Ленинградская область, Выборгский район, г. Приморск, Выборгское шоссе, д.14</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Понедельник-пятница с 9.00 до 18.00, суббота с 9.00 до 14.00, воскресенье - выходной</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sz w:val="24"/>
                <w:szCs w:val="24"/>
                <w:shd w:val="clear" w:color="auto" w:fill="FFFFFF"/>
              </w:rPr>
            </w:pPr>
            <w:r w:rsidRPr="00C91A5A">
              <w:rPr>
                <w:rFonts w:ascii="Times New Roman" w:eastAsia="Times New Roman" w:hAnsi="Times New Roman" w:cs="Times New Roman"/>
                <w:b/>
                <w:sz w:val="24"/>
                <w:szCs w:val="24"/>
                <w:shd w:val="clear" w:color="auto" w:fill="FFFFFF"/>
              </w:rPr>
              <w:t>Предоставление услуг в Гатчинском районе Ленинградской области</w:t>
            </w:r>
          </w:p>
        </w:tc>
      </w:tr>
      <w:tr w:rsidR="00C91A5A" w:rsidRPr="00C91A5A" w:rsidTr="00D07C80">
        <w:trPr>
          <w:trHeight w:val="20"/>
          <w:jc w:val="center"/>
        </w:trPr>
        <w:tc>
          <w:tcPr>
            <w:tcW w:w="721" w:type="dxa"/>
            <w:vMerge w:val="restart"/>
            <w:shd w:val="clear" w:color="auto" w:fill="FFFFFF"/>
            <w:vAlign w:val="center"/>
          </w:tcPr>
          <w:p w:rsidR="00D07C80" w:rsidRPr="00C91A5A" w:rsidRDefault="00D07C80" w:rsidP="00D07C80">
            <w:pPr>
              <w:widowControl w:val="0"/>
              <w:suppressAutoHyphens/>
              <w:spacing w:after="0" w:line="240" w:lineRule="auto"/>
              <w:contextualSpacing/>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6</w:t>
            </w: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Филиал ГБУ ЛО «МФЦ» «Гатчинский»</w:t>
            </w:r>
          </w:p>
        </w:tc>
        <w:tc>
          <w:tcPr>
            <w:tcW w:w="3744" w:type="dxa"/>
            <w:shd w:val="clear" w:color="auto" w:fill="FFFFFF"/>
            <w:vAlign w:val="center"/>
          </w:tcPr>
          <w:p w:rsidR="00D07C80" w:rsidRPr="00C91A5A" w:rsidRDefault="00D07C80" w:rsidP="00D07C80">
            <w:pPr>
              <w:shd w:val="clear" w:color="auto" w:fill="FFFFFF"/>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188300, Россия, Ленинградская область, Гатчинский район, </w:t>
            </w:r>
            <w:r w:rsidRPr="00C91A5A">
              <w:rPr>
                <w:rFonts w:ascii="Times New Roman" w:eastAsia="Times New Roman" w:hAnsi="Times New Roman" w:cs="Times New Roman"/>
                <w:sz w:val="24"/>
                <w:szCs w:val="24"/>
                <w:lang w:eastAsia="ru-RU"/>
              </w:rPr>
              <w:br/>
              <w:t>г. Гатчина, Пушкинское шоссе, д. 15</w:t>
            </w:r>
            <w:proofErr w:type="gramStart"/>
            <w:r w:rsidRPr="00C91A5A">
              <w:rPr>
                <w:rFonts w:ascii="Times New Roman" w:eastAsia="Times New Roman" w:hAnsi="Times New Roman" w:cs="Times New Roman"/>
                <w:sz w:val="24"/>
                <w:szCs w:val="24"/>
                <w:lang w:eastAsia="ru-RU"/>
              </w:rPr>
              <w:t xml:space="preserve"> А</w:t>
            </w:r>
            <w:proofErr w:type="gramEnd"/>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ежедневно,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721" w:type="dxa"/>
            <w:vMerge/>
            <w:shd w:val="clear" w:color="auto" w:fill="FFFFFF"/>
            <w:vAlign w:val="center"/>
          </w:tcPr>
          <w:p w:rsidR="00D07C80" w:rsidRPr="00C91A5A" w:rsidRDefault="00D07C80" w:rsidP="00D07C80">
            <w:pPr>
              <w:widowControl w:val="0"/>
              <w:suppressAutoHyphens/>
              <w:spacing w:after="0" w:line="240" w:lineRule="auto"/>
              <w:contextualSpacing/>
              <w:jc w:val="center"/>
              <w:rPr>
                <w:rFonts w:ascii="Times New Roman" w:eastAsia="Times New Roman" w:hAnsi="Times New Roman" w:cs="Times New Roman"/>
                <w:sz w:val="24"/>
                <w:szCs w:val="24"/>
                <w:lang w:eastAsia="ar-SA"/>
              </w:rPr>
            </w:pP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Филиал ГБУ ЛО «МФЦ» «Гатчинский» - отдел «Аэродром»</w:t>
            </w:r>
          </w:p>
        </w:tc>
        <w:tc>
          <w:tcPr>
            <w:tcW w:w="3744" w:type="dxa"/>
            <w:shd w:val="clear" w:color="auto" w:fill="FFFFFF"/>
            <w:vAlign w:val="center"/>
          </w:tcPr>
          <w:p w:rsidR="00D07C80" w:rsidRPr="00C91A5A" w:rsidRDefault="00D07C80" w:rsidP="00D07C80">
            <w:pPr>
              <w:shd w:val="clear" w:color="auto" w:fill="FFFFFF"/>
              <w:spacing w:after="0" w:line="240" w:lineRule="auto"/>
              <w:jc w:val="center"/>
              <w:rPr>
                <w:rFonts w:ascii="Times New Roman" w:eastAsia="Times New Roman" w:hAnsi="Times New Roman" w:cs="Times New Roman"/>
                <w:sz w:val="24"/>
                <w:szCs w:val="24"/>
                <w:lang w:eastAsia="ru-RU"/>
              </w:rPr>
            </w:pPr>
            <w:proofErr w:type="gramStart"/>
            <w:r w:rsidRPr="00C91A5A">
              <w:rPr>
                <w:rFonts w:ascii="Times New Roman" w:eastAsia="Times New Roman" w:hAnsi="Times New Roman" w:cs="Times New Roman"/>
                <w:sz w:val="24"/>
                <w:szCs w:val="24"/>
                <w:lang w:eastAsia="ru-RU"/>
              </w:rPr>
              <w:t>188309, Россия, Ленинградская область, Гатчинский район, г. Гатчина, ул. Слепнева, д. 13, корп. 1</w:t>
            </w:r>
            <w:proofErr w:type="gramEnd"/>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Понедельник - суббота с 9.00 до 18.00 воскресенье - выходной</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721" w:type="dxa"/>
            <w:vMerge/>
            <w:shd w:val="clear" w:color="auto" w:fill="FFFFFF"/>
            <w:vAlign w:val="center"/>
          </w:tcPr>
          <w:p w:rsidR="00D07C80" w:rsidRPr="00C91A5A" w:rsidRDefault="00D07C80" w:rsidP="00D07C80">
            <w:pPr>
              <w:widowControl w:val="0"/>
              <w:suppressAutoHyphens/>
              <w:spacing w:after="0" w:line="240" w:lineRule="auto"/>
              <w:contextualSpacing/>
              <w:jc w:val="center"/>
              <w:rPr>
                <w:rFonts w:ascii="Times New Roman" w:eastAsia="Times New Roman" w:hAnsi="Times New Roman" w:cs="Times New Roman"/>
                <w:sz w:val="24"/>
                <w:szCs w:val="24"/>
                <w:lang w:eastAsia="ar-SA"/>
              </w:rPr>
            </w:pP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Филиал ГБУ ЛО «МФЦ» «Гатчинский» - отдел «Сиверский»</w:t>
            </w:r>
          </w:p>
        </w:tc>
        <w:tc>
          <w:tcPr>
            <w:tcW w:w="3744" w:type="dxa"/>
            <w:shd w:val="clear" w:color="auto" w:fill="FFFFFF"/>
            <w:vAlign w:val="center"/>
          </w:tcPr>
          <w:p w:rsidR="00D07C80" w:rsidRPr="00C91A5A" w:rsidRDefault="00D07C80" w:rsidP="00D07C80">
            <w:pPr>
              <w:shd w:val="clear" w:color="auto" w:fill="FFFFFF"/>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188330, Россия, Ленинградская область, Гатчинский район, </w:t>
            </w:r>
            <w:proofErr w:type="spellStart"/>
            <w:r w:rsidRPr="00C91A5A">
              <w:rPr>
                <w:rFonts w:ascii="Times New Roman" w:eastAsia="Times New Roman" w:hAnsi="Times New Roman" w:cs="Times New Roman"/>
                <w:sz w:val="24"/>
                <w:szCs w:val="24"/>
                <w:lang w:eastAsia="ru-RU"/>
              </w:rPr>
              <w:t>пгт</w:t>
            </w:r>
            <w:proofErr w:type="spellEnd"/>
            <w:r w:rsidRPr="00C91A5A">
              <w:rPr>
                <w:rFonts w:ascii="Times New Roman" w:eastAsia="Times New Roman" w:hAnsi="Times New Roman" w:cs="Times New Roman"/>
                <w:sz w:val="24"/>
                <w:szCs w:val="24"/>
                <w:lang w:eastAsia="ru-RU"/>
              </w:rPr>
              <w:t>. Сиверский, ул. 123 Дивизии, д. 8</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Понедельник - суббота с 9.00 до 18.00 воскресенье - выходной</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721" w:type="dxa"/>
            <w:vMerge/>
            <w:shd w:val="clear" w:color="auto" w:fill="FFFFFF"/>
            <w:vAlign w:val="center"/>
          </w:tcPr>
          <w:p w:rsidR="00D07C80" w:rsidRPr="00C91A5A" w:rsidRDefault="00D07C80" w:rsidP="00D07C80">
            <w:pPr>
              <w:widowControl w:val="0"/>
              <w:suppressAutoHyphens/>
              <w:spacing w:after="0" w:line="240" w:lineRule="auto"/>
              <w:contextualSpacing/>
              <w:jc w:val="center"/>
              <w:rPr>
                <w:rFonts w:ascii="Times New Roman" w:eastAsia="Times New Roman" w:hAnsi="Times New Roman" w:cs="Times New Roman"/>
                <w:sz w:val="24"/>
                <w:szCs w:val="24"/>
                <w:lang w:eastAsia="ar-SA"/>
              </w:rPr>
            </w:pP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Филиал ГБУ ЛО «МФЦ» «Гатчинский» - отдел «Коммунар»</w:t>
            </w:r>
          </w:p>
        </w:tc>
        <w:tc>
          <w:tcPr>
            <w:tcW w:w="3744" w:type="dxa"/>
            <w:shd w:val="clear" w:color="auto" w:fill="FFFFFF"/>
            <w:vAlign w:val="center"/>
          </w:tcPr>
          <w:p w:rsidR="00D07C80" w:rsidRPr="00C91A5A" w:rsidRDefault="00D07C80" w:rsidP="00D07C80">
            <w:pPr>
              <w:shd w:val="clear" w:color="auto" w:fill="FFFFFF"/>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188320, Россия, Ленинградская область, Гатчинский район, г. Коммунар, Ленинградское шоссе, д. 10</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Понедельник - суббота с 9.00 до 18.00 воскресенье - выходной</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sz w:val="24"/>
                <w:szCs w:val="24"/>
                <w:lang w:eastAsia="ar-SA"/>
              </w:rPr>
            </w:pPr>
            <w:r w:rsidRPr="00C91A5A">
              <w:rPr>
                <w:rFonts w:ascii="Times New Roman" w:eastAsia="Times New Roman" w:hAnsi="Times New Roman" w:cs="Times New Roman"/>
                <w:b/>
                <w:bCs/>
                <w:sz w:val="24"/>
                <w:szCs w:val="24"/>
                <w:lang w:eastAsia="ar-SA"/>
              </w:rPr>
              <w:t xml:space="preserve">Предоставление услуг в </w:t>
            </w:r>
            <w:proofErr w:type="spellStart"/>
            <w:r w:rsidRPr="00C91A5A">
              <w:rPr>
                <w:rFonts w:ascii="Times New Roman" w:eastAsia="Times New Roman" w:hAnsi="Times New Roman" w:cs="Times New Roman"/>
                <w:b/>
                <w:sz w:val="24"/>
                <w:szCs w:val="24"/>
                <w:lang w:eastAsia="ar-SA"/>
              </w:rPr>
              <w:t>Кингисеппском</w:t>
            </w:r>
            <w:proofErr w:type="spellEnd"/>
            <w:r w:rsidRPr="00C91A5A">
              <w:rPr>
                <w:rFonts w:ascii="Times New Roman" w:eastAsia="Times New Roman" w:hAnsi="Times New Roman" w:cs="Times New Roman"/>
                <w:b/>
                <w:sz w:val="24"/>
                <w:szCs w:val="24"/>
                <w:lang w:eastAsia="ar-SA"/>
              </w:rPr>
              <w:t xml:space="preserve"> районе </w:t>
            </w:r>
            <w:r w:rsidRPr="00C91A5A">
              <w:rPr>
                <w:rFonts w:ascii="Times New Roman" w:eastAsia="Times New Roman" w:hAnsi="Times New Roman" w:cs="Times New Roman"/>
                <w:b/>
                <w:bCs/>
                <w:sz w:val="24"/>
                <w:szCs w:val="24"/>
                <w:lang w:eastAsia="ar-SA"/>
              </w:rPr>
              <w:t>Ленинградской области</w:t>
            </w:r>
          </w:p>
        </w:tc>
      </w:tr>
      <w:tr w:rsidR="00C91A5A" w:rsidRPr="00C91A5A" w:rsidTr="00D07C80">
        <w:trPr>
          <w:trHeight w:val="20"/>
          <w:jc w:val="center"/>
        </w:trPr>
        <w:tc>
          <w:tcPr>
            <w:tcW w:w="721" w:type="dxa"/>
            <w:shd w:val="clear" w:color="auto" w:fill="FFFFFF"/>
            <w:vAlign w:val="center"/>
          </w:tcPr>
          <w:p w:rsidR="00D07C80" w:rsidRPr="00C91A5A" w:rsidRDefault="00D07C80" w:rsidP="00D07C80">
            <w:pPr>
              <w:widowControl w:val="0"/>
              <w:suppressAutoHyphens/>
              <w:spacing w:after="0" w:line="240" w:lineRule="auto"/>
              <w:ind w:left="-10"/>
              <w:contextualSpacing/>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7</w:t>
            </w: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Филиал ГБУ ЛО «МФЦ» «</w:t>
            </w:r>
            <w:proofErr w:type="spellStart"/>
            <w:r w:rsidRPr="00C91A5A">
              <w:rPr>
                <w:rFonts w:ascii="Times New Roman" w:eastAsia="Times New Roman" w:hAnsi="Times New Roman" w:cs="Times New Roman"/>
                <w:sz w:val="24"/>
                <w:szCs w:val="24"/>
                <w:lang w:eastAsia="ru-RU"/>
              </w:rPr>
              <w:t>Кингисеппский</w:t>
            </w:r>
            <w:proofErr w:type="spellEnd"/>
            <w:r w:rsidRPr="00C91A5A">
              <w:rPr>
                <w:rFonts w:ascii="Times New Roman" w:eastAsia="Times New Roman" w:hAnsi="Times New Roman" w:cs="Times New Roman"/>
                <w:sz w:val="24"/>
                <w:szCs w:val="24"/>
                <w:lang w:eastAsia="ru-RU"/>
              </w:rPr>
              <w:t>»</w:t>
            </w:r>
          </w:p>
        </w:tc>
        <w:tc>
          <w:tcPr>
            <w:tcW w:w="3744" w:type="dxa"/>
            <w:shd w:val="clear" w:color="auto" w:fill="FFFFFF"/>
            <w:vAlign w:val="center"/>
          </w:tcPr>
          <w:p w:rsidR="00D07C80" w:rsidRPr="00C91A5A" w:rsidRDefault="00D07C80" w:rsidP="00D07C80">
            <w:pPr>
              <w:spacing w:after="0" w:line="240" w:lineRule="auto"/>
              <w:ind w:firstLine="87"/>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188480, Россия, Ленинградская область, </w:t>
            </w:r>
            <w:proofErr w:type="spellStart"/>
            <w:r w:rsidRPr="00C91A5A">
              <w:rPr>
                <w:rFonts w:ascii="Times New Roman" w:eastAsia="Times New Roman" w:hAnsi="Times New Roman" w:cs="Times New Roman"/>
                <w:sz w:val="24"/>
                <w:szCs w:val="24"/>
                <w:lang w:eastAsia="ru-RU"/>
              </w:rPr>
              <w:t>Кингисеппский</w:t>
            </w:r>
            <w:proofErr w:type="spellEnd"/>
            <w:r w:rsidRPr="00C91A5A">
              <w:rPr>
                <w:rFonts w:ascii="Times New Roman" w:eastAsia="Times New Roman" w:hAnsi="Times New Roman" w:cs="Times New Roman"/>
                <w:sz w:val="24"/>
                <w:szCs w:val="24"/>
                <w:lang w:eastAsia="ru-RU"/>
              </w:rPr>
              <w:t xml:space="preserve"> район,  г. Кингисепп,</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ул. Карла Маркса, д. 43</w:t>
            </w:r>
          </w:p>
        </w:tc>
        <w:tc>
          <w:tcPr>
            <w:tcW w:w="2160" w:type="dxa"/>
            <w:shd w:val="clear" w:color="auto" w:fill="FFFFFF"/>
            <w:vAlign w:val="center"/>
          </w:tcPr>
          <w:p w:rsidR="00D07C80" w:rsidRPr="00C91A5A" w:rsidRDefault="00D07C80" w:rsidP="00D07C80">
            <w:pPr>
              <w:widowControl w:val="0"/>
              <w:suppressAutoHyphens/>
              <w:spacing w:after="0" w:line="240" w:lineRule="auto"/>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        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ru-RU"/>
              </w:rPr>
              <w:t>ежедневно,</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u w:val="single"/>
                <w:lang w:eastAsia="ru-RU"/>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sz w:val="24"/>
                <w:szCs w:val="24"/>
                <w:shd w:val="clear" w:color="auto" w:fill="FFFFFF"/>
              </w:rPr>
            </w:pPr>
            <w:r w:rsidRPr="00C91A5A">
              <w:rPr>
                <w:rFonts w:ascii="Times New Roman" w:eastAsia="Times New Roman" w:hAnsi="Times New Roman" w:cs="Times New Roman"/>
                <w:b/>
                <w:sz w:val="24"/>
                <w:szCs w:val="24"/>
                <w:shd w:val="clear" w:color="auto" w:fill="FFFFFF"/>
              </w:rPr>
              <w:t xml:space="preserve">Предоставление услуг в </w:t>
            </w:r>
            <w:proofErr w:type="spellStart"/>
            <w:r w:rsidRPr="00C91A5A">
              <w:rPr>
                <w:rFonts w:ascii="Times New Roman" w:eastAsia="Times New Roman" w:hAnsi="Times New Roman" w:cs="Times New Roman"/>
                <w:b/>
                <w:sz w:val="24"/>
                <w:szCs w:val="24"/>
                <w:shd w:val="clear" w:color="auto" w:fill="FFFFFF"/>
              </w:rPr>
              <w:t>Киришском</w:t>
            </w:r>
            <w:proofErr w:type="spellEnd"/>
            <w:r w:rsidRPr="00C91A5A">
              <w:rPr>
                <w:rFonts w:ascii="Times New Roman" w:eastAsia="Times New Roman" w:hAnsi="Times New Roman" w:cs="Times New Roman"/>
                <w:b/>
                <w:sz w:val="24"/>
                <w:szCs w:val="24"/>
                <w:shd w:val="clear" w:color="auto" w:fill="FFFFFF"/>
              </w:rPr>
              <w:t xml:space="preserve"> районе Ленинградской области</w:t>
            </w:r>
          </w:p>
        </w:tc>
      </w:tr>
      <w:tr w:rsidR="00C91A5A" w:rsidRPr="00C91A5A" w:rsidTr="00D07C80">
        <w:trPr>
          <w:trHeight w:val="20"/>
          <w:jc w:val="center"/>
        </w:trPr>
        <w:tc>
          <w:tcPr>
            <w:tcW w:w="721" w:type="dxa"/>
            <w:shd w:val="clear" w:color="auto" w:fill="FFFFFF"/>
            <w:vAlign w:val="center"/>
          </w:tcPr>
          <w:p w:rsidR="00D07C80" w:rsidRPr="00C91A5A" w:rsidRDefault="00D07C80" w:rsidP="00D07C80">
            <w:pPr>
              <w:widowControl w:val="0"/>
              <w:suppressAutoHyphens/>
              <w:spacing w:after="0" w:line="240" w:lineRule="auto"/>
              <w:ind w:left="-10"/>
              <w:contextualSpacing/>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8</w:t>
            </w: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Филиал ГБУ ЛО </w:t>
            </w:r>
            <w:r w:rsidRPr="00C91A5A">
              <w:rPr>
                <w:rFonts w:ascii="Times New Roman" w:eastAsia="Times New Roman" w:hAnsi="Times New Roman" w:cs="Times New Roman"/>
                <w:sz w:val="24"/>
                <w:szCs w:val="24"/>
                <w:lang w:eastAsia="ru-RU"/>
              </w:rPr>
              <w:lastRenderedPageBreak/>
              <w:t>«МФЦ» «</w:t>
            </w:r>
            <w:proofErr w:type="spellStart"/>
            <w:r w:rsidRPr="00C91A5A">
              <w:rPr>
                <w:rFonts w:ascii="Times New Roman" w:eastAsia="Times New Roman" w:hAnsi="Times New Roman" w:cs="Times New Roman"/>
                <w:sz w:val="24"/>
                <w:szCs w:val="24"/>
                <w:lang w:eastAsia="ru-RU"/>
              </w:rPr>
              <w:t>Киришский</w:t>
            </w:r>
            <w:proofErr w:type="spellEnd"/>
            <w:r w:rsidRPr="00C91A5A">
              <w:rPr>
                <w:rFonts w:ascii="Times New Roman" w:eastAsia="Times New Roman" w:hAnsi="Times New Roman" w:cs="Times New Roman"/>
                <w:sz w:val="24"/>
                <w:szCs w:val="24"/>
                <w:lang w:eastAsia="ru-RU"/>
              </w:rPr>
              <w:t>»</w:t>
            </w: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lastRenderedPageBreak/>
              <w:t xml:space="preserve">187110, Россия, Ленинградская </w:t>
            </w:r>
            <w:r w:rsidRPr="00C91A5A">
              <w:rPr>
                <w:rFonts w:ascii="Times New Roman" w:eastAsia="Times New Roman" w:hAnsi="Times New Roman" w:cs="Times New Roman"/>
                <w:sz w:val="24"/>
                <w:szCs w:val="24"/>
                <w:lang w:eastAsia="ru-RU"/>
              </w:rPr>
              <w:lastRenderedPageBreak/>
              <w:t xml:space="preserve">область, </w:t>
            </w:r>
            <w:proofErr w:type="spellStart"/>
            <w:r w:rsidRPr="00C91A5A">
              <w:rPr>
                <w:rFonts w:ascii="Times New Roman" w:eastAsia="Times New Roman" w:hAnsi="Times New Roman" w:cs="Times New Roman"/>
                <w:sz w:val="24"/>
                <w:szCs w:val="24"/>
                <w:lang w:eastAsia="ru-RU"/>
              </w:rPr>
              <w:t>Киришский</w:t>
            </w:r>
            <w:proofErr w:type="spellEnd"/>
            <w:r w:rsidRPr="00C91A5A">
              <w:rPr>
                <w:rFonts w:ascii="Times New Roman" w:eastAsia="Times New Roman" w:hAnsi="Times New Roman" w:cs="Times New Roman"/>
                <w:sz w:val="24"/>
                <w:szCs w:val="24"/>
                <w:lang w:eastAsia="ru-RU"/>
              </w:rPr>
              <w:t xml:space="preserve"> район, г. Кириши, пр. Героев, </w:t>
            </w:r>
            <w:r w:rsidRPr="00C91A5A">
              <w:rPr>
                <w:rFonts w:ascii="Times New Roman" w:eastAsia="Times New Roman" w:hAnsi="Times New Roman" w:cs="Times New Roman"/>
                <w:sz w:val="24"/>
                <w:szCs w:val="24"/>
                <w:lang w:eastAsia="ru-RU"/>
              </w:rPr>
              <w:br/>
              <w:t>д. 34А.</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lastRenderedPageBreak/>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lastRenderedPageBreak/>
              <w:t xml:space="preserve">ежедневно,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lastRenderedPageBreak/>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lastRenderedPageBreak/>
              <w:t>301-47-47</w:t>
            </w: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bCs/>
                <w:sz w:val="24"/>
                <w:szCs w:val="24"/>
                <w:lang w:eastAsia="ar-SA"/>
              </w:rPr>
            </w:pPr>
            <w:r w:rsidRPr="00C91A5A">
              <w:rPr>
                <w:rFonts w:ascii="Times New Roman" w:eastAsia="Times New Roman" w:hAnsi="Times New Roman" w:cs="Times New Roman"/>
                <w:b/>
                <w:bCs/>
                <w:sz w:val="24"/>
                <w:szCs w:val="24"/>
                <w:lang w:eastAsia="ar-SA"/>
              </w:rPr>
              <w:lastRenderedPageBreak/>
              <w:t xml:space="preserve">Предоставление услуг в </w:t>
            </w:r>
            <w:r w:rsidRPr="00C91A5A">
              <w:rPr>
                <w:rFonts w:ascii="Times New Roman" w:eastAsia="Times New Roman" w:hAnsi="Times New Roman" w:cs="Times New Roman"/>
                <w:b/>
                <w:sz w:val="24"/>
                <w:szCs w:val="24"/>
                <w:lang w:eastAsia="ar-SA"/>
              </w:rPr>
              <w:t xml:space="preserve">Кировском районе </w:t>
            </w:r>
            <w:r w:rsidRPr="00C91A5A">
              <w:rPr>
                <w:rFonts w:ascii="Times New Roman" w:eastAsia="Times New Roman" w:hAnsi="Times New Roman" w:cs="Times New Roman"/>
                <w:b/>
                <w:bCs/>
                <w:sz w:val="24"/>
                <w:szCs w:val="24"/>
                <w:lang w:eastAsia="ar-SA"/>
              </w:rPr>
              <w:t>Ленинградской области</w:t>
            </w:r>
          </w:p>
        </w:tc>
      </w:tr>
      <w:tr w:rsidR="00C91A5A" w:rsidRPr="00C91A5A" w:rsidTr="00D07C80">
        <w:trPr>
          <w:trHeight w:val="20"/>
          <w:jc w:val="center"/>
        </w:trPr>
        <w:tc>
          <w:tcPr>
            <w:tcW w:w="721" w:type="dxa"/>
            <w:vMerge w:val="restart"/>
            <w:shd w:val="clear" w:color="auto" w:fill="FFFFFF"/>
            <w:vAlign w:val="center"/>
          </w:tcPr>
          <w:p w:rsidR="00D07C80" w:rsidRPr="00C91A5A" w:rsidRDefault="00D07C80" w:rsidP="00D07C80">
            <w:pPr>
              <w:widowControl w:val="0"/>
              <w:suppressAutoHyphens/>
              <w:spacing w:after="0" w:line="240" w:lineRule="auto"/>
              <w:ind w:left="-10"/>
              <w:contextualSpacing/>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9</w:t>
            </w:r>
          </w:p>
        </w:tc>
        <w:tc>
          <w:tcPr>
            <w:tcW w:w="2308" w:type="dxa"/>
            <w:vMerge w:val="restart"/>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Филиал ГБУ ЛО «МФЦ» «Кировский»</w:t>
            </w: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187340, Россия, Ленинградская область, г. Кировск, Новая улица, 1</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ежедневно,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721" w:type="dxa"/>
            <w:vMerge/>
            <w:shd w:val="clear" w:color="auto" w:fill="FFFFFF"/>
            <w:vAlign w:val="center"/>
          </w:tcPr>
          <w:p w:rsidR="00D07C80" w:rsidRPr="00C91A5A" w:rsidRDefault="00D07C80" w:rsidP="00D07C80">
            <w:pPr>
              <w:widowControl w:val="0"/>
              <w:suppressAutoHyphens/>
              <w:spacing w:after="0" w:line="240" w:lineRule="auto"/>
              <w:ind w:left="-10"/>
              <w:contextualSpacing/>
              <w:jc w:val="center"/>
              <w:rPr>
                <w:rFonts w:ascii="Times New Roman" w:eastAsia="Times New Roman" w:hAnsi="Times New Roman" w:cs="Times New Roman"/>
                <w:sz w:val="24"/>
                <w:szCs w:val="24"/>
                <w:lang w:eastAsia="ar-SA"/>
              </w:rPr>
            </w:pPr>
          </w:p>
        </w:tc>
        <w:tc>
          <w:tcPr>
            <w:tcW w:w="2308" w:type="dxa"/>
            <w:vMerge/>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187340, Россия, Ленинградская область, г. Кировск, ул. Набережная 29А</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Понедельник-пятница с 9.00 до 18.00, суббота с 9.00 до 14.00, воскресенье - выходной</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721" w:type="dxa"/>
            <w:vMerge/>
            <w:shd w:val="clear" w:color="auto" w:fill="FFFFFF"/>
            <w:vAlign w:val="center"/>
          </w:tcPr>
          <w:p w:rsidR="00D07C80" w:rsidRPr="00C91A5A" w:rsidRDefault="00D07C80" w:rsidP="00D07C80">
            <w:pPr>
              <w:widowControl w:val="0"/>
              <w:suppressAutoHyphens/>
              <w:spacing w:after="0" w:line="240" w:lineRule="auto"/>
              <w:ind w:left="-10"/>
              <w:contextualSpacing/>
              <w:jc w:val="center"/>
              <w:rPr>
                <w:rFonts w:ascii="Times New Roman" w:eastAsia="Times New Roman" w:hAnsi="Times New Roman" w:cs="Times New Roman"/>
                <w:sz w:val="24"/>
                <w:szCs w:val="24"/>
                <w:lang w:eastAsia="ar-SA"/>
              </w:rPr>
            </w:pP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Филиал ГБУ ЛО «МФЦ» «Кировский» - отдел «Отрадное»</w:t>
            </w: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187330, Ленинградская область, Кировский район, г. Отрадное, Ленинградское шоссе, д. 6Б</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Понедельник-пятница с 9.00 до 18.00, суббота с 9.00 до 14.00, воскресенье - выходной</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sz w:val="24"/>
                <w:szCs w:val="24"/>
                <w:lang w:eastAsia="ar-SA"/>
              </w:rPr>
            </w:pPr>
            <w:r w:rsidRPr="00C91A5A">
              <w:rPr>
                <w:rFonts w:ascii="Times New Roman" w:eastAsia="Times New Roman" w:hAnsi="Times New Roman" w:cs="Times New Roman"/>
                <w:b/>
                <w:bCs/>
                <w:sz w:val="24"/>
                <w:szCs w:val="24"/>
                <w:lang w:eastAsia="ar-SA"/>
              </w:rPr>
              <w:t xml:space="preserve">Предоставление услуг в </w:t>
            </w:r>
            <w:proofErr w:type="spellStart"/>
            <w:r w:rsidRPr="00C91A5A">
              <w:rPr>
                <w:rFonts w:ascii="Times New Roman" w:eastAsia="Times New Roman" w:hAnsi="Times New Roman" w:cs="Times New Roman"/>
                <w:b/>
                <w:sz w:val="24"/>
                <w:szCs w:val="24"/>
                <w:lang w:eastAsia="ar-SA"/>
              </w:rPr>
              <w:t>Лодейнопольском</w:t>
            </w:r>
            <w:proofErr w:type="spellEnd"/>
            <w:r w:rsidRPr="00C91A5A">
              <w:rPr>
                <w:rFonts w:ascii="Times New Roman" w:eastAsia="Times New Roman" w:hAnsi="Times New Roman" w:cs="Times New Roman"/>
                <w:b/>
                <w:sz w:val="24"/>
                <w:szCs w:val="24"/>
                <w:lang w:eastAsia="ar-SA"/>
              </w:rPr>
              <w:t xml:space="preserve"> районе </w:t>
            </w:r>
            <w:r w:rsidRPr="00C91A5A">
              <w:rPr>
                <w:rFonts w:ascii="Times New Roman" w:eastAsia="Times New Roman" w:hAnsi="Times New Roman" w:cs="Times New Roman"/>
                <w:b/>
                <w:bCs/>
                <w:sz w:val="24"/>
                <w:szCs w:val="24"/>
                <w:lang w:eastAsia="ar-SA"/>
              </w:rPr>
              <w:t>Ленинградской области</w:t>
            </w:r>
          </w:p>
        </w:tc>
      </w:tr>
      <w:tr w:rsidR="00C91A5A" w:rsidRPr="00C91A5A" w:rsidTr="00D07C80">
        <w:trPr>
          <w:trHeight w:val="20"/>
          <w:jc w:val="center"/>
        </w:trPr>
        <w:tc>
          <w:tcPr>
            <w:tcW w:w="721" w:type="dxa"/>
            <w:shd w:val="clear" w:color="auto" w:fill="FFFFFF"/>
            <w:vAlign w:val="center"/>
          </w:tcPr>
          <w:p w:rsidR="00D07C80" w:rsidRPr="00C91A5A" w:rsidRDefault="00D07C80" w:rsidP="00D07C80">
            <w:pPr>
              <w:widowControl w:val="0"/>
              <w:suppressAutoHyphens/>
              <w:spacing w:after="0" w:line="240" w:lineRule="auto"/>
              <w:ind w:left="-10" w:firstLine="10"/>
              <w:contextualSpacing/>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10</w:t>
            </w: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Филиал ГБУ ЛО «МФЦ»</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w:t>
            </w:r>
            <w:proofErr w:type="spellStart"/>
            <w:r w:rsidRPr="00C91A5A">
              <w:rPr>
                <w:rFonts w:ascii="Times New Roman" w:eastAsia="Times New Roman" w:hAnsi="Times New Roman" w:cs="Times New Roman"/>
                <w:bCs/>
                <w:sz w:val="24"/>
                <w:szCs w:val="24"/>
                <w:lang w:eastAsia="ar-SA"/>
              </w:rPr>
              <w:t>Лодейнопольский</w:t>
            </w:r>
            <w:proofErr w:type="spellEnd"/>
            <w:r w:rsidRPr="00C91A5A">
              <w:rPr>
                <w:rFonts w:ascii="Times New Roman" w:eastAsia="Times New Roman" w:hAnsi="Times New Roman" w:cs="Times New Roman"/>
                <w:bCs/>
                <w:sz w:val="24"/>
                <w:szCs w:val="24"/>
                <w:lang w:eastAsia="ar-SA"/>
              </w:rPr>
              <w:t>»</w:t>
            </w: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187700, Россия,</w:t>
            </w:r>
          </w:p>
          <w:p w:rsidR="00D07C80" w:rsidRPr="00C91A5A" w:rsidRDefault="00D07C80" w:rsidP="00D07C80">
            <w:pPr>
              <w:spacing w:after="0" w:line="240" w:lineRule="auto"/>
              <w:ind w:firstLine="87"/>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bCs/>
                <w:sz w:val="24"/>
                <w:szCs w:val="24"/>
                <w:lang w:eastAsia="ar-SA"/>
              </w:rPr>
              <w:t xml:space="preserve">Ленинградская область, </w:t>
            </w:r>
            <w:proofErr w:type="spellStart"/>
            <w:r w:rsidRPr="00C91A5A">
              <w:rPr>
                <w:rFonts w:ascii="Times New Roman" w:eastAsia="Times New Roman" w:hAnsi="Times New Roman" w:cs="Times New Roman"/>
                <w:bCs/>
                <w:sz w:val="24"/>
                <w:szCs w:val="24"/>
                <w:lang w:eastAsia="ar-SA"/>
              </w:rPr>
              <w:t>Лодейнопольский</w:t>
            </w:r>
            <w:proofErr w:type="spellEnd"/>
            <w:r w:rsidRPr="00C91A5A">
              <w:rPr>
                <w:rFonts w:ascii="Times New Roman" w:eastAsia="Times New Roman" w:hAnsi="Times New Roman" w:cs="Times New Roman"/>
                <w:bCs/>
                <w:sz w:val="24"/>
                <w:szCs w:val="24"/>
                <w:lang w:eastAsia="ar-SA"/>
              </w:rPr>
              <w:t xml:space="preserve"> район, </w:t>
            </w:r>
            <w:proofErr w:type="spellStart"/>
            <w:r w:rsidRPr="00C91A5A">
              <w:rPr>
                <w:rFonts w:ascii="Times New Roman" w:eastAsia="Times New Roman" w:hAnsi="Times New Roman" w:cs="Times New Roman"/>
                <w:bCs/>
                <w:sz w:val="24"/>
                <w:szCs w:val="24"/>
                <w:lang w:eastAsia="ar-SA"/>
              </w:rPr>
              <w:t>г</w:t>
            </w:r>
            <w:proofErr w:type="gramStart"/>
            <w:r w:rsidRPr="00C91A5A">
              <w:rPr>
                <w:rFonts w:ascii="Times New Roman" w:eastAsia="Times New Roman" w:hAnsi="Times New Roman" w:cs="Times New Roman"/>
                <w:bCs/>
                <w:sz w:val="24"/>
                <w:szCs w:val="24"/>
                <w:lang w:eastAsia="ar-SA"/>
              </w:rPr>
              <w:t>.Л</w:t>
            </w:r>
            <w:proofErr w:type="gramEnd"/>
            <w:r w:rsidRPr="00C91A5A">
              <w:rPr>
                <w:rFonts w:ascii="Times New Roman" w:eastAsia="Times New Roman" w:hAnsi="Times New Roman" w:cs="Times New Roman"/>
                <w:bCs/>
                <w:sz w:val="24"/>
                <w:szCs w:val="24"/>
                <w:lang w:eastAsia="ar-SA"/>
              </w:rPr>
              <w:t>одейное</w:t>
            </w:r>
            <w:proofErr w:type="spellEnd"/>
            <w:r w:rsidRPr="00C91A5A">
              <w:rPr>
                <w:rFonts w:ascii="Times New Roman" w:eastAsia="Times New Roman" w:hAnsi="Times New Roman" w:cs="Times New Roman"/>
                <w:bCs/>
                <w:sz w:val="24"/>
                <w:szCs w:val="24"/>
                <w:lang w:eastAsia="ar-SA"/>
              </w:rPr>
              <w:t xml:space="preserve"> Поле, ул. Карла Маркса, д. 36 лит. Б</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ежедневно,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b/>
                <w:bCs/>
                <w:sz w:val="24"/>
                <w:szCs w:val="24"/>
                <w:shd w:val="clear" w:color="auto" w:fill="FFFFFF"/>
              </w:rPr>
              <w:t xml:space="preserve">Предоставление услуг в </w:t>
            </w:r>
            <w:r w:rsidRPr="00C91A5A">
              <w:rPr>
                <w:rFonts w:ascii="Times New Roman" w:eastAsia="Times New Roman" w:hAnsi="Times New Roman" w:cs="Times New Roman"/>
                <w:b/>
                <w:sz w:val="24"/>
                <w:szCs w:val="24"/>
                <w:shd w:val="clear" w:color="auto" w:fill="FFFFFF"/>
              </w:rPr>
              <w:t xml:space="preserve">Ломоносовском  районе </w:t>
            </w:r>
            <w:r w:rsidRPr="00C91A5A">
              <w:rPr>
                <w:rFonts w:ascii="Times New Roman" w:eastAsia="Times New Roman" w:hAnsi="Times New Roman" w:cs="Times New Roman"/>
                <w:b/>
                <w:bCs/>
                <w:sz w:val="24"/>
                <w:szCs w:val="24"/>
                <w:shd w:val="clear" w:color="auto" w:fill="FFFFFF"/>
              </w:rPr>
              <w:t>Ленинградской области</w:t>
            </w:r>
          </w:p>
        </w:tc>
      </w:tr>
      <w:tr w:rsidR="00C91A5A" w:rsidRPr="00C91A5A" w:rsidTr="00D07C80">
        <w:trPr>
          <w:trHeight w:val="20"/>
          <w:jc w:val="center"/>
        </w:trPr>
        <w:tc>
          <w:tcPr>
            <w:tcW w:w="721" w:type="dxa"/>
            <w:shd w:val="clear" w:color="auto" w:fill="FFFFFF"/>
            <w:vAlign w:val="center"/>
          </w:tcPr>
          <w:p w:rsidR="00D07C80" w:rsidRPr="00C91A5A" w:rsidRDefault="00D07C80" w:rsidP="00D07C80">
            <w:pPr>
              <w:widowControl w:val="0"/>
              <w:suppressAutoHyphens/>
              <w:spacing w:after="0" w:line="240" w:lineRule="auto"/>
              <w:ind w:left="-10" w:firstLine="10"/>
              <w:contextualSpacing/>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11</w:t>
            </w: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Филиал ГБУ ЛО «МФЦ»</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«Ломоносовский»</w:t>
            </w:r>
          </w:p>
        </w:tc>
        <w:tc>
          <w:tcPr>
            <w:tcW w:w="3744" w:type="dxa"/>
            <w:shd w:val="clear" w:color="auto" w:fill="FFFFFF"/>
            <w:vAlign w:val="center"/>
          </w:tcPr>
          <w:p w:rsidR="00D07C80" w:rsidRPr="00C91A5A" w:rsidRDefault="00D07C80" w:rsidP="00D07C80">
            <w:pPr>
              <w:spacing w:after="0" w:line="240" w:lineRule="auto"/>
              <w:ind w:firstLine="87"/>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88512, г"/>
              </w:smartTagPr>
              <w:r w:rsidRPr="00C91A5A">
                <w:rPr>
                  <w:rFonts w:ascii="Times New Roman" w:eastAsia="Times New Roman" w:hAnsi="Times New Roman" w:cs="Times New Roman"/>
                  <w:bCs/>
                  <w:sz w:val="24"/>
                  <w:szCs w:val="24"/>
                  <w:lang w:eastAsia="ar-SA"/>
                </w:rPr>
                <w:t>188512, г</w:t>
              </w:r>
            </w:smartTag>
            <w:r w:rsidRPr="00C91A5A">
              <w:rPr>
                <w:rFonts w:ascii="Times New Roman" w:eastAsia="Times New Roman" w:hAnsi="Times New Roman" w:cs="Times New Roman"/>
                <w:bCs/>
                <w:sz w:val="24"/>
                <w:szCs w:val="24"/>
                <w:lang w:eastAsia="ar-SA"/>
              </w:rPr>
              <w:t>. Санкт-Петербург, г. Ломоносов, Дворцовый проспект, д. 57/11</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ru-RU"/>
              </w:rPr>
              <w:t>ежедневно,</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sz w:val="24"/>
                <w:szCs w:val="24"/>
                <w:shd w:val="clear" w:color="auto" w:fill="FFFFFF"/>
              </w:rPr>
            </w:pPr>
            <w:r w:rsidRPr="00C91A5A">
              <w:rPr>
                <w:rFonts w:ascii="Times New Roman" w:eastAsia="Times New Roman" w:hAnsi="Times New Roman" w:cs="Times New Roman"/>
                <w:b/>
                <w:sz w:val="24"/>
                <w:szCs w:val="24"/>
                <w:shd w:val="clear" w:color="auto" w:fill="FFFFFF"/>
              </w:rPr>
              <w:t xml:space="preserve">Предоставление услуг в </w:t>
            </w:r>
            <w:proofErr w:type="spellStart"/>
            <w:r w:rsidRPr="00C91A5A">
              <w:rPr>
                <w:rFonts w:ascii="Times New Roman" w:eastAsia="Times New Roman" w:hAnsi="Times New Roman" w:cs="Times New Roman"/>
                <w:b/>
                <w:sz w:val="24"/>
                <w:szCs w:val="24"/>
                <w:shd w:val="clear" w:color="auto" w:fill="FFFFFF"/>
              </w:rPr>
              <w:t>Лужском</w:t>
            </w:r>
            <w:proofErr w:type="spellEnd"/>
            <w:r w:rsidRPr="00C91A5A">
              <w:rPr>
                <w:rFonts w:ascii="Times New Roman" w:eastAsia="Times New Roman" w:hAnsi="Times New Roman" w:cs="Times New Roman"/>
                <w:b/>
                <w:sz w:val="24"/>
                <w:szCs w:val="24"/>
                <w:shd w:val="clear" w:color="auto" w:fill="FFFFFF"/>
              </w:rPr>
              <w:t xml:space="preserve"> районе Ленинградской области</w:t>
            </w:r>
          </w:p>
        </w:tc>
      </w:tr>
      <w:tr w:rsidR="00C91A5A" w:rsidRPr="00C91A5A" w:rsidTr="00D07C80">
        <w:trPr>
          <w:trHeight w:val="20"/>
          <w:jc w:val="center"/>
        </w:trPr>
        <w:tc>
          <w:tcPr>
            <w:tcW w:w="721" w:type="dxa"/>
            <w:shd w:val="clear" w:color="auto" w:fill="FFFFFF"/>
            <w:vAlign w:val="center"/>
          </w:tcPr>
          <w:p w:rsidR="00D07C80" w:rsidRPr="00C91A5A" w:rsidRDefault="00D07C80" w:rsidP="00D07C80">
            <w:pPr>
              <w:widowControl w:val="0"/>
              <w:suppressAutoHyphens/>
              <w:spacing w:after="0" w:line="240" w:lineRule="auto"/>
              <w:ind w:left="-10" w:firstLine="10"/>
              <w:contextualSpacing/>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12</w:t>
            </w: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Филиал ГБУ ЛО «МФЦ» «</w:t>
            </w:r>
            <w:proofErr w:type="spellStart"/>
            <w:r w:rsidRPr="00C91A5A">
              <w:rPr>
                <w:rFonts w:ascii="Times New Roman" w:eastAsia="Times New Roman" w:hAnsi="Times New Roman" w:cs="Times New Roman"/>
                <w:sz w:val="24"/>
                <w:szCs w:val="24"/>
                <w:lang w:eastAsia="ru-RU"/>
              </w:rPr>
              <w:t>Лужский</w:t>
            </w:r>
            <w:proofErr w:type="spellEnd"/>
            <w:r w:rsidRPr="00C91A5A">
              <w:rPr>
                <w:rFonts w:ascii="Times New Roman" w:eastAsia="Times New Roman" w:hAnsi="Times New Roman" w:cs="Times New Roman"/>
                <w:sz w:val="24"/>
                <w:szCs w:val="24"/>
                <w:lang w:eastAsia="ru-RU"/>
              </w:rPr>
              <w:t>»</w:t>
            </w:r>
          </w:p>
        </w:tc>
        <w:tc>
          <w:tcPr>
            <w:tcW w:w="3744" w:type="dxa"/>
            <w:shd w:val="clear" w:color="auto" w:fill="FFFFFF"/>
            <w:vAlign w:val="center"/>
          </w:tcPr>
          <w:p w:rsidR="00D07C80" w:rsidRPr="00C91A5A" w:rsidRDefault="00D07C80" w:rsidP="00D07C80">
            <w:pPr>
              <w:keepNext/>
              <w:shd w:val="clear" w:color="auto" w:fill="FFFFFF"/>
              <w:spacing w:after="0" w:line="240" w:lineRule="auto"/>
              <w:jc w:val="center"/>
              <w:outlineLvl w:val="1"/>
              <w:rPr>
                <w:rFonts w:ascii="Times New Roman" w:eastAsia="Times New Roman" w:hAnsi="Times New Roman" w:cs="Times New Roman"/>
                <w:sz w:val="24"/>
                <w:szCs w:val="24"/>
                <w:lang w:eastAsia="ru-RU"/>
              </w:rPr>
            </w:pPr>
            <w:proofErr w:type="gramStart"/>
            <w:r w:rsidRPr="00C91A5A">
              <w:rPr>
                <w:rFonts w:ascii="Times New Roman" w:eastAsia="Times New Roman" w:hAnsi="Times New Roman" w:cs="Times New Roman"/>
                <w:sz w:val="24"/>
                <w:szCs w:val="24"/>
                <w:lang w:eastAsia="ru-RU"/>
              </w:rPr>
              <w:t xml:space="preserve">188230, Россия, Ленинградская область, </w:t>
            </w:r>
            <w:proofErr w:type="spellStart"/>
            <w:r w:rsidRPr="00C91A5A">
              <w:rPr>
                <w:rFonts w:ascii="Times New Roman" w:eastAsia="Times New Roman" w:hAnsi="Times New Roman" w:cs="Times New Roman"/>
                <w:sz w:val="24"/>
                <w:szCs w:val="24"/>
                <w:lang w:eastAsia="ru-RU"/>
              </w:rPr>
              <w:t>Лужский</w:t>
            </w:r>
            <w:proofErr w:type="spellEnd"/>
            <w:r w:rsidRPr="00C91A5A">
              <w:rPr>
                <w:rFonts w:ascii="Times New Roman" w:eastAsia="Times New Roman" w:hAnsi="Times New Roman" w:cs="Times New Roman"/>
                <w:sz w:val="24"/>
                <w:szCs w:val="24"/>
                <w:lang w:eastAsia="ru-RU"/>
              </w:rPr>
              <w:t xml:space="preserve"> район, г. Луга, ул. </w:t>
            </w:r>
            <w:proofErr w:type="spellStart"/>
            <w:r w:rsidRPr="00C91A5A">
              <w:rPr>
                <w:rFonts w:ascii="Times New Roman" w:eastAsia="Times New Roman" w:hAnsi="Times New Roman" w:cs="Times New Roman"/>
                <w:sz w:val="24"/>
                <w:szCs w:val="24"/>
                <w:lang w:eastAsia="ru-RU"/>
              </w:rPr>
              <w:t>Миккели</w:t>
            </w:r>
            <w:proofErr w:type="spellEnd"/>
            <w:r w:rsidRPr="00C91A5A">
              <w:rPr>
                <w:rFonts w:ascii="Times New Roman" w:eastAsia="Times New Roman" w:hAnsi="Times New Roman" w:cs="Times New Roman"/>
                <w:sz w:val="24"/>
                <w:szCs w:val="24"/>
                <w:lang w:eastAsia="ru-RU"/>
              </w:rPr>
              <w:t>, д. 7, корп. 1</w:t>
            </w:r>
            <w:proofErr w:type="gramEnd"/>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ежедневно,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b/>
                <w:bCs/>
                <w:sz w:val="24"/>
                <w:szCs w:val="24"/>
                <w:shd w:val="clear" w:color="auto" w:fill="FFFFFF"/>
              </w:rPr>
              <w:t xml:space="preserve">Предоставление услуг в </w:t>
            </w:r>
            <w:proofErr w:type="spellStart"/>
            <w:r w:rsidRPr="00C91A5A">
              <w:rPr>
                <w:rFonts w:ascii="Times New Roman" w:eastAsia="Times New Roman" w:hAnsi="Times New Roman" w:cs="Times New Roman"/>
                <w:b/>
                <w:sz w:val="24"/>
                <w:szCs w:val="24"/>
                <w:shd w:val="clear" w:color="auto" w:fill="FFFFFF"/>
              </w:rPr>
              <w:t>Подпорожском</w:t>
            </w:r>
            <w:proofErr w:type="spellEnd"/>
            <w:r w:rsidRPr="00C91A5A">
              <w:rPr>
                <w:rFonts w:ascii="Times New Roman" w:eastAsia="Times New Roman" w:hAnsi="Times New Roman" w:cs="Times New Roman"/>
                <w:b/>
                <w:sz w:val="24"/>
                <w:szCs w:val="24"/>
                <w:shd w:val="clear" w:color="auto" w:fill="FFFFFF"/>
              </w:rPr>
              <w:t xml:space="preserve"> районе </w:t>
            </w:r>
            <w:r w:rsidRPr="00C91A5A">
              <w:rPr>
                <w:rFonts w:ascii="Times New Roman" w:eastAsia="Times New Roman" w:hAnsi="Times New Roman" w:cs="Times New Roman"/>
                <w:b/>
                <w:bCs/>
                <w:sz w:val="24"/>
                <w:szCs w:val="24"/>
                <w:shd w:val="clear" w:color="auto" w:fill="FFFFFF"/>
              </w:rPr>
              <w:t>Ленинградской области</w:t>
            </w:r>
          </w:p>
        </w:tc>
      </w:tr>
      <w:tr w:rsidR="00C91A5A" w:rsidRPr="00C91A5A" w:rsidTr="00D07C80">
        <w:trPr>
          <w:trHeight w:val="20"/>
          <w:jc w:val="center"/>
        </w:trPr>
        <w:tc>
          <w:tcPr>
            <w:tcW w:w="721" w:type="dxa"/>
            <w:shd w:val="clear" w:color="auto" w:fill="FFFFFF"/>
            <w:vAlign w:val="center"/>
          </w:tcPr>
          <w:p w:rsidR="00D07C80" w:rsidRPr="00C91A5A" w:rsidRDefault="00D07C80" w:rsidP="00D07C80">
            <w:pPr>
              <w:widowControl w:val="0"/>
              <w:suppressAutoHyphens/>
              <w:spacing w:after="0" w:line="240" w:lineRule="auto"/>
              <w:ind w:left="-10" w:firstLine="10"/>
              <w:contextualSpacing/>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13</w:t>
            </w:r>
          </w:p>
        </w:tc>
        <w:tc>
          <w:tcPr>
            <w:tcW w:w="2308" w:type="dxa"/>
            <w:shd w:val="clear" w:color="auto" w:fill="FFFFFF"/>
            <w:vAlign w:val="center"/>
          </w:tcPr>
          <w:p w:rsidR="00D07C80" w:rsidRPr="00C91A5A" w:rsidRDefault="00D07C80" w:rsidP="00D07C80">
            <w:pPr>
              <w:widowControl w:val="0"/>
              <w:suppressAutoHyphens/>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Филиал ГБУ ЛО «МФЦ» «</w:t>
            </w:r>
            <w:proofErr w:type="spellStart"/>
            <w:r w:rsidRPr="00C91A5A">
              <w:rPr>
                <w:rFonts w:ascii="Times New Roman" w:eastAsia="Times New Roman" w:hAnsi="Times New Roman" w:cs="Times New Roman"/>
                <w:bCs/>
                <w:sz w:val="24"/>
                <w:szCs w:val="24"/>
                <w:lang w:eastAsia="ar-SA"/>
              </w:rPr>
              <w:t>Лодейнопольский</w:t>
            </w:r>
            <w:proofErr w:type="spellEnd"/>
            <w:proofErr w:type="gramStart"/>
            <w:r w:rsidRPr="00C91A5A">
              <w:rPr>
                <w:rFonts w:ascii="Times New Roman" w:eastAsia="Times New Roman" w:hAnsi="Times New Roman" w:cs="Times New Roman"/>
                <w:sz w:val="24"/>
                <w:szCs w:val="24"/>
                <w:lang w:eastAsia="ru-RU"/>
              </w:rPr>
              <w:t>»-</w:t>
            </w:r>
            <w:proofErr w:type="gramEnd"/>
            <w:r w:rsidRPr="00C91A5A">
              <w:rPr>
                <w:rFonts w:ascii="Times New Roman" w:eastAsia="Times New Roman" w:hAnsi="Times New Roman" w:cs="Times New Roman"/>
                <w:sz w:val="24"/>
                <w:szCs w:val="24"/>
                <w:lang w:eastAsia="ru-RU"/>
              </w:rPr>
              <w:t>отдел «Подпорожье»</w:t>
            </w:r>
          </w:p>
        </w:tc>
        <w:tc>
          <w:tcPr>
            <w:tcW w:w="3744" w:type="dxa"/>
            <w:shd w:val="clear" w:color="auto" w:fill="FFFFFF"/>
            <w:vAlign w:val="center"/>
          </w:tcPr>
          <w:p w:rsidR="00D07C80" w:rsidRPr="00C91A5A" w:rsidRDefault="00D07C80" w:rsidP="00D07C80">
            <w:pPr>
              <w:shd w:val="clear" w:color="auto" w:fill="FFFFFF"/>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187780, Ленинградская область, г. Подпорожье, ул. Октябрят д.3</w:t>
            </w:r>
          </w:p>
        </w:tc>
        <w:tc>
          <w:tcPr>
            <w:tcW w:w="2160" w:type="dxa"/>
            <w:shd w:val="clear" w:color="auto" w:fill="FFFFFF"/>
            <w:vAlign w:val="center"/>
          </w:tcPr>
          <w:p w:rsidR="00D07C80" w:rsidRPr="00C91A5A" w:rsidRDefault="00D07C80" w:rsidP="00D07C80">
            <w:pPr>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bCs/>
                <w:sz w:val="24"/>
                <w:szCs w:val="24"/>
                <w:lang w:eastAsia="ru-RU"/>
              </w:rPr>
              <w:t>Понедельник - суббота с 9.00 до 20.00. Воскресенье - выходной</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sz w:val="24"/>
                <w:szCs w:val="24"/>
                <w:shd w:val="clear" w:color="auto" w:fill="FFFFFF"/>
              </w:rPr>
            </w:pPr>
            <w:r w:rsidRPr="00C91A5A">
              <w:rPr>
                <w:rFonts w:ascii="Times New Roman" w:eastAsia="Times New Roman" w:hAnsi="Times New Roman" w:cs="Times New Roman"/>
                <w:b/>
                <w:bCs/>
                <w:sz w:val="24"/>
                <w:szCs w:val="24"/>
                <w:shd w:val="clear" w:color="auto" w:fill="FFFFFF"/>
              </w:rPr>
              <w:t xml:space="preserve">Предоставление услуг </w:t>
            </w:r>
            <w:proofErr w:type="gramStart"/>
            <w:r w:rsidRPr="00C91A5A">
              <w:rPr>
                <w:rFonts w:ascii="Times New Roman" w:eastAsia="Times New Roman" w:hAnsi="Times New Roman" w:cs="Times New Roman"/>
                <w:b/>
                <w:bCs/>
                <w:sz w:val="24"/>
                <w:szCs w:val="24"/>
                <w:shd w:val="clear" w:color="auto" w:fill="FFFFFF"/>
              </w:rPr>
              <w:t>в</w:t>
            </w:r>
            <w:proofErr w:type="gramEnd"/>
            <w:r w:rsidRPr="00C91A5A">
              <w:rPr>
                <w:rFonts w:ascii="Times New Roman" w:eastAsia="Times New Roman" w:hAnsi="Times New Roman" w:cs="Times New Roman"/>
                <w:b/>
                <w:sz w:val="24"/>
                <w:szCs w:val="24"/>
                <w:shd w:val="clear" w:color="auto" w:fill="FFFFFF"/>
              </w:rPr>
              <w:t xml:space="preserve"> </w:t>
            </w:r>
            <w:proofErr w:type="gramStart"/>
            <w:r w:rsidRPr="00C91A5A">
              <w:rPr>
                <w:rFonts w:ascii="Times New Roman" w:eastAsia="Times New Roman" w:hAnsi="Times New Roman" w:cs="Times New Roman"/>
                <w:b/>
                <w:sz w:val="24"/>
                <w:szCs w:val="24"/>
                <w:shd w:val="clear" w:color="auto" w:fill="FFFFFF"/>
              </w:rPr>
              <w:t>Приозерском</w:t>
            </w:r>
            <w:proofErr w:type="gramEnd"/>
            <w:r w:rsidRPr="00C91A5A">
              <w:rPr>
                <w:rFonts w:ascii="Times New Roman" w:eastAsia="Times New Roman" w:hAnsi="Times New Roman" w:cs="Times New Roman"/>
                <w:b/>
                <w:sz w:val="24"/>
                <w:szCs w:val="24"/>
                <w:shd w:val="clear" w:color="auto" w:fill="FFFFFF"/>
              </w:rPr>
              <w:t xml:space="preserve"> районе </w:t>
            </w:r>
            <w:r w:rsidRPr="00C91A5A">
              <w:rPr>
                <w:rFonts w:ascii="Times New Roman" w:eastAsia="Times New Roman" w:hAnsi="Times New Roman" w:cs="Times New Roman"/>
                <w:b/>
                <w:bCs/>
                <w:sz w:val="24"/>
                <w:szCs w:val="24"/>
                <w:lang w:eastAsia="ar-SA"/>
              </w:rPr>
              <w:t>Ленинградской области</w:t>
            </w:r>
          </w:p>
        </w:tc>
      </w:tr>
      <w:tr w:rsidR="00C91A5A" w:rsidRPr="00C91A5A" w:rsidTr="00D07C80">
        <w:trPr>
          <w:trHeight w:val="20"/>
          <w:jc w:val="center"/>
        </w:trPr>
        <w:tc>
          <w:tcPr>
            <w:tcW w:w="721" w:type="dxa"/>
            <w:vMerge w:val="restart"/>
            <w:shd w:val="clear" w:color="auto" w:fill="FFFFFF"/>
            <w:vAlign w:val="center"/>
          </w:tcPr>
          <w:p w:rsidR="00D07C80" w:rsidRPr="00C91A5A" w:rsidRDefault="00D07C80" w:rsidP="00D07C80">
            <w:pPr>
              <w:widowControl w:val="0"/>
              <w:suppressAutoHyphens/>
              <w:spacing w:after="0" w:line="240" w:lineRule="auto"/>
              <w:contextualSpacing/>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14</w:t>
            </w: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Филиал ГБУ ЛО «МФЦ» «Приозерск» - отдел «Сосново»</w:t>
            </w: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188731, Россия,</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Ленинградская область, </w:t>
            </w:r>
            <w:proofErr w:type="spellStart"/>
            <w:r w:rsidRPr="00C91A5A">
              <w:rPr>
                <w:rFonts w:ascii="Times New Roman" w:eastAsia="Times New Roman" w:hAnsi="Times New Roman" w:cs="Times New Roman"/>
                <w:bCs/>
                <w:sz w:val="24"/>
                <w:szCs w:val="24"/>
                <w:lang w:eastAsia="ar-SA"/>
              </w:rPr>
              <w:t>Приозерский</w:t>
            </w:r>
            <w:proofErr w:type="spellEnd"/>
            <w:r w:rsidRPr="00C91A5A">
              <w:rPr>
                <w:rFonts w:ascii="Times New Roman" w:eastAsia="Times New Roman" w:hAnsi="Times New Roman" w:cs="Times New Roman"/>
                <w:bCs/>
                <w:sz w:val="24"/>
                <w:szCs w:val="24"/>
                <w:lang w:eastAsia="ar-SA"/>
              </w:rPr>
              <w:t xml:space="preserve"> район, пос. Сосново, ул. Механизаторов, д.11</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ежедневно, </w:t>
            </w:r>
          </w:p>
          <w:p w:rsidR="00D07C80" w:rsidRPr="00C91A5A" w:rsidRDefault="00D07C80" w:rsidP="00D07C80">
            <w:pPr>
              <w:spacing w:after="0" w:line="240" w:lineRule="auto"/>
              <w:jc w:val="center"/>
              <w:rPr>
                <w:rFonts w:ascii="Times New Roman" w:eastAsia="Times New Roman" w:hAnsi="Times New Roman" w:cs="Times New Roman"/>
                <w:sz w:val="24"/>
                <w:szCs w:val="24"/>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721" w:type="dxa"/>
            <w:vMerge/>
            <w:shd w:val="clear" w:color="auto" w:fill="FFFFFF"/>
            <w:vAlign w:val="center"/>
          </w:tcPr>
          <w:p w:rsidR="00D07C80" w:rsidRPr="00C91A5A" w:rsidRDefault="00D07C80" w:rsidP="00D07C80">
            <w:pPr>
              <w:widowControl w:val="0"/>
              <w:numPr>
                <w:ilvl w:val="0"/>
                <w:numId w:val="2"/>
              </w:numPr>
              <w:suppressAutoHyphens/>
              <w:spacing w:after="0" w:line="240" w:lineRule="auto"/>
              <w:contextualSpacing/>
              <w:jc w:val="center"/>
              <w:rPr>
                <w:rFonts w:ascii="Times New Roman" w:eastAsia="Times New Roman" w:hAnsi="Times New Roman" w:cs="Times New Roman"/>
                <w:sz w:val="24"/>
                <w:szCs w:val="24"/>
                <w:lang w:eastAsia="ar-SA"/>
              </w:rPr>
            </w:pP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Филиал ГБУ ЛО «МФЦ» «Приозерск»</w:t>
            </w: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proofErr w:type="gramStart"/>
            <w:r w:rsidRPr="00C91A5A">
              <w:rPr>
                <w:rFonts w:ascii="Times New Roman" w:eastAsia="Times New Roman" w:hAnsi="Times New Roman" w:cs="Times New Roman"/>
                <w:bCs/>
                <w:sz w:val="24"/>
                <w:szCs w:val="24"/>
                <w:lang w:eastAsia="ar-SA"/>
              </w:rPr>
              <w:t xml:space="preserve">188760, Россия, Ленинградская область, </w:t>
            </w:r>
            <w:proofErr w:type="spellStart"/>
            <w:r w:rsidRPr="00C91A5A">
              <w:rPr>
                <w:rFonts w:ascii="Times New Roman" w:eastAsia="Times New Roman" w:hAnsi="Times New Roman" w:cs="Times New Roman"/>
                <w:bCs/>
                <w:sz w:val="24"/>
                <w:szCs w:val="24"/>
                <w:lang w:eastAsia="ar-SA"/>
              </w:rPr>
              <w:t>Приозерский</w:t>
            </w:r>
            <w:proofErr w:type="spellEnd"/>
            <w:r w:rsidRPr="00C91A5A">
              <w:rPr>
                <w:rFonts w:ascii="Times New Roman" w:eastAsia="Times New Roman" w:hAnsi="Times New Roman" w:cs="Times New Roman"/>
                <w:bCs/>
                <w:sz w:val="24"/>
                <w:szCs w:val="24"/>
                <w:lang w:eastAsia="ar-SA"/>
              </w:rPr>
              <w:t xml:space="preserve"> район., г. Приозерск, ул. Калинина, д. 51 (офис 228)</w:t>
            </w:r>
            <w:proofErr w:type="gramEnd"/>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ежедневно, </w:t>
            </w:r>
          </w:p>
          <w:p w:rsidR="00D07C80" w:rsidRPr="00C91A5A" w:rsidRDefault="00D07C80" w:rsidP="00D07C80">
            <w:pPr>
              <w:spacing w:after="0" w:line="240" w:lineRule="auto"/>
              <w:jc w:val="center"/>
              <w:rPr>
                <w:rFonts w:ascii="Times New Roman" w:eastAsia="Times New Roman" w:hAnsi="Times New Roman" w:cs="Times New Roman"/>
                <w:sz w:val="24"/>
                <w:szCs w:val="24"/>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sz w:val="24"/>
                <w:szCs w:val="24"/>
                <w:lang w:eastAsia="ar-SA"/>
              </w:rPr>
            </w:pPr>
            <w:r w:rsidRPr="00C91A5A">
              <w:rPr>
                <w:rFonts w:ascii="Times New Roman" w:eastAsia="Times New Roman" w:hAnsi="Times New Roman" w:cs="Times New Roman"/>
                <w:b/>
                <w:bCs/>
                <w:sz w:val="24"/>
                <w:szCs w:val="24"/>
                <w:lang w:eastAsia="ar-SA"/>
              </w:rPr>
              <w:t xml:space="preserve">Предоставление услуг в </w:t>
            </w:r>
            <w:proofErr w:type="spellStart"/>
            <w:r w:rsidRPr="00C91A5A">
              <w:rPr>
                <w:rFonts w:ascii="Times New Roman" w:eastAsia="Times New Roman" w:hAnsi="Times New Roman" w:cs="Times New Roman"/>
                <w:b/>
                <w:sz w:val="24"/>
                <w:szCs w:val="24"/>
                <w:lang w:eastAsia="ar-SA"/>
              </w:rPr>
              <w:t>Сланцевском</w:t>
            </w:r>
            <w:proofErr w:type="spellEnd"/>
            <w:r w:rsidRPr="00C91A5A">
              <w:rPr>
                <w:rFonts w:ascii="Times New Roman" w:eastAsia="Times New Roman" w:hAnsi="Times New Roman" w:cs="Times New Roman"/>
                <w:b/>
                <w:sz w:val="24"/>
                <w:szCs w:val="24"/>
                <w:lang w:eastAsia="ar-SA"/>
              </w:rPr>
              <w:t xml:space="preserve"> районе </w:t>
            </w:r>
            <w:r w:rsidRPr="00C91A5A">
              <w:rPr>
                <w:rFonts w:ascii="Times New Roman" w:eastAsia="Times New Roman" w:hAnsi="Times New Roman" w:cs="Times New Roman"/>
                <w:b/>
                <w:bCs/>
                <w:sz w:val="24"/>
                <w:szCs w:val="24"/>
                <w:lang w:eastAsia="ar-SA"/>
              </w:rPr>
              <w:t>Ленинградской области</w:t>
            </w:r>
          </w:p>
        </w:tc>
      </w:tr>
      <w:tr w:rsidR="00C91A5A" w:rsidRPr="00C91A5A" w:rsidTr="00D07C80">
        <w:trPr>
          <w:trHeight w:val="20"/>
          <w:jc w:val="center"/>
        </w:trPr>
        <w:tc>
          <w:tcPr>
            <w:tcW w:w="721" w:type="dxa"/>
            <w:shd w:val="clear" w:color="auto" w:fill="FFFFFF"/>
            <w:vAlign w:val="center"/>
          </w:tcPr>
          <w:p w:rsidR="00D07C80" w:rsidRPr="00C91A5A" w:rsidRDefault="00D07C80" w:rsidP="00D07C80">
            <w:pPr>
              <w:widowControl w:val="0"/>
              <w:suppressAutoHyphens/>
              <w:spacing w:after="0" w:line="240" w:lineRule="auto"/>
              <w:contextualSpacing/>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15</w:t>
            </w: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Филиал ГБУ ЛО </w:t>
            </w:r>
            <w:r w:rsidRPr="00C91A5A">
              <w:rPr>
                <w:rFonts w:ascii="Times New Roman" w:eastAsia="Times New Roman" w:hAnsi="Times New Roman" w:cs="Times New Roman"/>
                <w:bCs/>
                <w:sz w:val="24"/>
                <w:szCs w:val="24"/>
                <w:lang w:eastAsia="ar-SA"/>
              </w:rPr>
              <w:lastRenderedPageBreak/>
              <w:t>«МФЦ» «</w:t>
            </w:r>
            <w:proofErr w:type="spellStart"/>
            <w:r w:rsidRPr="00C91A5A">
              <w:rPr>
                <w:rFonts w:ascii="Times New Roman" w:eastAsia="Times New Roman" w:hAnsi="Times New Roman" w:cs="Times New Roman"/>
                <w:bCs/>
                <w:sz w:val="24"/>
                <w:szCs w:val="24"/>
                <w:lang w:eastAsia="ar-SA"/>
              </w:rPr>
              <w:t>Сланцевский</w:t>
            </w:r>
            <w:proofErr w:type="spellEnd"/>
            <w:r w:rsidRPr="00C91A5A">
              <w:rPr>
                <w:rFonts w:ascii="Times New Roman" w:eastAsia="Times New Roman" w:hAnsi="Times New Roman" w:cs="Times New Roman"/>
                <w:bCs/>
                <w:sz w:val="24"/>
                <w:szCs w:val="24"/>
                <w:lang w:eastAsia="ar-SA"/>
              </w:rPr>
              <w:t>»</w:t>
            </w: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lastRenderedPageBreak/>
              <w:t xml:space="preserve">188565, Россия, Ленинградская </w:t>
            </w:r>
            <w:r w:rsidRPr="00C91A5A">
              <w:rPr>
                <w:rFonts w:ascii="Times New Roman" w:eastAsia="Times New Roman" w:hAnsi="Times New Roman" w:cs="Times New Roman"/>
                <w:bCs/>
                <w:sz w:val="24"/>
                <w:szCs w:val="24"/>
                <w:lang w:eastAsia="ar-SA"/>
              </w:rPr>
              <w:lastRenderedPageBreak/>
              <w:t xml:space="preserve">область,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г. Сланцы, ул. Кирова, д. 16А</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lastRenderedPageBreak/>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lastRenderedPageBreak/>
              <w:t xml:space="preserve">ежедневно,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lastRenderedPageBreak/>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shd w:val="clear" w:color="auto" w:fill="FFFFFF"/>
              </w:rPr>
              <w:lastRenderedPageBreak/>
              <w:t>301-47-47</w:t>
            </w:r>
          </w:p>
        </w:tc>
      </w:tr>
      <w:tr w:rsidR="00C91A5A" w:rsidRPr="00C91A5A" w:rsidTr="00D07C80">
        <w:trPr>
          <w:trHeight w:val="20"/>
          <w:jc w:val="center"/>
        </w:trPr>
        <w:tc>
          <w:tcPr>
            <w:tcW w:w="10376" w:type="dxa"/>
            <w:gridSpan w:val="5"/>
            <w:tcBorders>
              <w:top w:val="nil"/>
            </w:tcBorders>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
                <w:bCs/>
                <w:sz w:val="24"/>
                <w:szCs w:val="24"/>
                <w:lang w:eastAsia="ar-SA"/>
              </w:rPr>
              <w:lastRenderedPageBreak/>
              <w:t>Предоставление услуг в г. Сосновый Бор Ленинградской области</w:t>
            </w:r>
          </w:p>
        </w:tc>
      </w:tr>
      <w:tr w:rsidR="00C91A5A" w:rsidRPr="00C91A5A" w:rsidTr="00D07C80">
        <w:trPr>
          <w:trHeight w:val="20"/>
          <w:jc w:val="center"/>
        </w:trPr>
        <w:tc>
          <w:tcPr>
            <w:tcW w:w="721" w:type="dxa"/>
            <w:shd w:val="clear" w:color="auto" w:fill="FFFFFF"/>
            <w:vAlign w:val="center"/>
          </w:tcPr>
          <w:p w:rsidR="00D07C80" w:rsidRPr="00C91A5A" w:rsidRDefault="00D07C80" w:rsidP="00D07C80">
            <w:pPr>
              <w:widowControl w:val="0"/>
              <w:suppressAutoHyphens/>
              <w:spacing w:after="0" w:line="240" w:lineRule="auto"/>
              <w:contextualSpacing/>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16</w:t>
            </w: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sz w:val="24"/>
                <w:szCs w:val="24"/>
                <w:lang w:eastAsia="ru-RU"/>
              </w:rPr>
              <w:t>Филиал ГБУ ЛО «МФЦ» «</w:t>
            </w:r>
            <w:proofErr w:type="spellStart"/>
            <w:r w:rsidRPr="00C91A5A">
              <w:rPr>
                <w:rFonts w:ascii="Times New Roman" w:eastAsia="Times New Roman" w:hAnsi="Times New Roman" w:cs="Times New Roman"/>
                <w:sz w:val="24"/>
                <w:szCs w:val="24"/>
                <w:lang w:eastAsia="ru-RU"/>
              </w:rPr>
              <w:t>Сосновоборский</w:t>
            </w:r>
            <w:proofErr w:type="spellEnd"/>
            <w:r w:rsidRPr="00C91A5A">
              <w:rPr>
                <w:rFonts w:ascii="Times New Roman" w:eastAsia="Times New Roman" w:hAnsi="Times New Roman" w:cs="Times New Roman"/>
                <w:sz w:val="24"/>
                <w:szCs w:val="24"/>
                <w:lang w:eastAsia="ru-RU"/>
              </w:rPr>
              <w:t>»</w:t>
            </w: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188540, Россия, Ленинградская область,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sz w:val="24"/>
                <w:szCs w:val="24"/>
                <w:lang w:eastAsia="ru-RU"/>
              </w:rPr>
              <w:t>г. Сосновый Бор, ул. Мира, д.1</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ежедневно,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u w:val="single"/>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sz w:val="24"/>
                <w:szCs w:val="24"/>
                <w:shd w:val="clear" w:color="auto" w:fill="FFFFFF"/>
              </w:rPr>
            </w:pPr>
            <w:r w:rsidRPr="00C91A5A">
              <w:rPr>
                <w:rFonts w:ascii="Times New Roman" w:eastAsia="Times New Roman" w:hAnsi="Times New Roman" w:cs="Times New Roman"/>
                <w:b/>
                <w:bCs/>
                <w:sz w:val="24"/>
                <w:szCs w:val="24"/>
                <w:shd w:val="clear" w:color="auto" w:fill="FFFFFF"/>
              </w:rPr>
              <w:t xml:space="preserve">Предоставление услуг в </w:t>
            </w:r>
            <w:r w:rsidRPr="00C91A5A">
              <w:rPr>
                <w:rFonts w:ascii="Times New Roman" w:eastAsia="Times New Roman" w:hAnsi="Times New Roman" w:cs="Times New Roman"/>
                <w:b/>
                <w:sz w:val="24"/>
                <w:szCs w:val="24"/>
                <w:shd w:val="clear" w:color="auto" w:fill="FFFFFF"/>
              </w:rPr>
              <w:t xml:space="preserve">Тихвинском районе </w:t>
            </w:r>
            <w:r w:rsidRPr="00C91A5A">
              <w:rPr>
                <w:rFonts w:ascii="Times New Roman" w:eastAsia="Times New Roman" w:hAnsi="Times New Roman" w:cs="Times New Roman"/>
                <w:b/>
                <w:bCs/>
                <w:sz w:val="24"/>
                <w:szCs w:val="24"/>
                <w:lang w:eastAsia="ar-SA"/>
              </w:rPr>
              <w:t>Ленинградской области</w:t>
            </w:r>
          </w:p>
        </w:tc>
      </w:tr>
      <w:tr w:rsidR="00C91A5A" w:rsidRPr="00C91A5A" w:rsidTr="00D07C80">
        <w:trPr>
          <w:trHeight w:val="20"/>
          <w:jc w:val="center"/>
        </w:trPr>
        <w:tc>
          <w:tcPr>
            <w:tcW w:w="721" w:type="dxa"/>
            <w:shd w:val="clear" w:color="auto" w:fill="FFFFFF"/>
            <w:vAlign w:val="center"/>
          </w:tcPr>
          <w:p w:rsidR="00D07C80" w:rsidRPr="00C91A5A" w:rsidRDefault="00D07C80" w:rsidP="00D07C80">
            <w:pPr>
              <w:widowControl w:val="0"/>
              <w:suppressAutoHyphens/>
              <w:spacing w:after="0" w:line="240" w:lineRule="auto"/>
              <w:contextualSpacing/>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17</w:t>
            </w:r>
          </w:p>
        </w:tc>
        <w:tc>
          <w:tcPr>
            <w:tcW w:w="2308"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Филиал ГБУ ЛО «МФЦ»</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«Тихвинский»</w:t>
            </w:r>
          </w:p>
        </w:tc>
        <w:tc>
          <w:tcPr>
            <w:tcW w:w="3744"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187553, Россия, Ленинградская область, Тихвинский район,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г. Тихвин, 1-й микрорайон, д.2</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ежедневно,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10376" w:type="dxa"/>
            <w:gridSpan w:val="5"/>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sz w:val="24"/>
                <w:szCs w:val="24"/>
                <w:shd w:val="clear" w:color="auto" w:fill="FFFFFF"/>
              </w:rPr>
            </w:pPr>
            <w:r w:rsidRPr="00C91A5A">
              <w:rPr>
                <w:rFonts w:ascii="Times New Roman" w:eastAsia="Times New Roman" w:hAnsi="Times New Roman" w:cs="Times New Roman"/>
                <w:b/>
                <w:bCs/>
                <w:sz w:val="24"/>
                <w:szCs w:val="24"/>
                <w:shd w:val="clear" w:color="auto" w:fill="FFFFFF"/>
              </w:rPr>
              <w:t xml:space="preserve">Предоставление услуг в </w:t>
            </w:r>
            <w:proofErr w:type="spellStart"/>
            <w:r w:rsidRPr="00C91A5A">
              <w:rPr>
                <w:rFonts w:ascii="Times New Roman" w:eastAsia="Times New Roman" w:hAnsi="Times New Roman" w:cs="Times New Roman"/>
                <w:b/>
                <w:sz w:val="24"/>
                <w:szCs w:val="24"/>
                <w:shd w:val="clear" w:color="auto" w:fill="FFFFFF"/>
              </w:rPr>
              <w:t>Тосненском</w:t>
            </w:r>
            <w:proofErr w:type="spellEnd"/>
            <w:r w:rsidRPr="00C91A5A">
              <w:rPr>
                <w:rFonts w:ascii="Times New Roman" w:eastAsia="Times New Roman" w:hAnsi="Times New Roman" w:cs="Times New Roman"/>
                <w:b/>
                <w:sz w:val="24"/>
                <w:szCs w:val="24"/>
                <w:shd w:val="clear" w:color="auto" w:fill="FFFFFF"/>
              </w:rPr>
              <w:t xml:space="preserve"> районе </w:t>
            </w:r>
            <w:r w:rsidRPr="00C91A5A">
              <w:rPr>
                <w:rFonts w:ascii="Times New Roman" w:eastAsia="Times New Roman" w:hAnsi="Times New Roman" w:cs="Times New Roman"/>
                <w:b/>
                <w:bCs/>
                <w:sz w:val="24"/>
                <w:szCs w:val="24"/>
                <w:lang w:eastAsia="ar-SA"/>
              </w:rPr>
              <w:t>Ленинградской области</w:t>
            </w:r>
          </w:p>
        </w:tc>
      </w:tr>
      <w:tr w:rsidR="00C91A5A" w:rsidRPr="00C91A5A" w:rsidTr="00D07C80">
        <w:trPr>
          <w:trHeight w:val="20"/>
          <w:jc w:val="center"/>
        </w:trPr>
        <w:tc>
          <w:tcPr>
            <w:tcW w:w="721" w:type="dxa"/>
            <w:vAlign w:val="center"/>
          </w:tcPr>
          <w:p w:rsidR="00D07C80" w:rsidRPr="00C91A5A" w:rsidRDefault="00D07C80" w:rsidP="00D07C80">
            <w:pPr>
              <w:suppressAutoHyphens/>
              <w:spacing w:after="0" w:line="240" w:lineRule="auto"/>
              <w:contextualSpacing/>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18</w:t>
            </w:r>
          </w:p>
        </w:tc>
        <w:tc>
          <w:tcPr>
            <w:tcW w:w="2308"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Филиал ГБУ ЛО «МФЦ» «</w:t>
            </w:r>
            <w:proofErr w:type="spellStart"/>
            <w:r w:rsidRPr="00C91A5A">
              <w:rPr>
                <w:rFonts w:ascii="Times New Roman" w:eastAsia="Times New Roman" w:hAnsi="Times New Roman" w:cs="Times New Roman"/>
                <w:bCs/>
                <w:sz w:val="24"/>
                <w:szCs w:val="24"/>
                <w:lang w:eastAsia="ar-SA"/>
              </w:rPr>
              <w:t>Тосненский</w:t>
            </w:r>
            <w:proofErr w:type="spellEnd"/>
            <w:r w:rsidRPr="00C91A5A">
              <w:rPr>
                <w:rFonts w:ascii="Times New Roman" w:eastAsia="Times New Roman" w:hAnsi="Times New Roman" w:cs="Times New Roman"/>
                <w:bCs/>
                <w:sz w:val="24"/>
                <w:szCs w:val="24"/>
                <w:lang w:eastAsia="ar-SA"/>
              </w:rPr>
              <w:t>»</w:t>
            </w:r>
          </w:p>
        </w:tc>
        <w:tc>
          <w:tcPr>
            <w:tcW w:w="3744"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187000, Россия, Ленинградская область, </w:t>
            </w:r>
            <w:proofErr w:type="spellStart"/>
            <w:r w:rsidRPr="00C91A5A">
              <w:rPr>
                <w:rFonts w:ascii="Times New Roman" w:eastAsia="Times New Roman" w:hAnsi="Times New Roman" w:cs="Times New Roman"/>
                <w:bCs/>
                <w:sz w:val="24"/>
                <w:szCs w:val="24"/>
                <w:lang w:eastAsia="ar-SA"/>
              </w:rPr>
              <w:t>Тосненский</w:t>
            </w:r>
            <w:proofErr w:type="spellEnd"/>
            <w:r w:rsidRPr="00C91A5A">
              <w:rPr>
                <w:rFonts w:ascii="Times New Roman" w:eastAsia="Times New Roman" w:hAnsi="Times New Roman" w:cs="Times New Roman"/>
                <w:bCs/>
                <w:sz w:val="24"/>
                <w:szCs w:val="24"/>
                <w:lang w:eastAsia="ar-SA"/>
              </w:rPr>
              <w:t xml:space="preserve"> район,</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г. Тосно, ул. </w:t>
            </w:r>
            <w:proofErr w:type="gramStart"/>
            <w:r w:rsidRPr="00C91A5A">
              <w:rPr>
                <w:rFonts w:ascii="Times New Roman" w:eastAsia="Times New Roman" w:hAnsi="Times New Roman" w:cs="Times New Roman"/>
                <w:bCs/>
                <w:sz w:val="24"/>
                <w:szCs w:val="24"/>
                <w:lang w:eastAsia="ar-SA"/>
              </w:rPr>
              <w:t>Советская</w:t>
            </w:r>
            <w:proofErr w:type="gramEnd"/>
            <w:r w:rsidRPr="00C91A5A">
              <w:rPr>
                <w:rFonts w:ascii="Times New Roman" w:eastAsia="Times New Roman" w:hAnsi="Times New Roman" w:cs="Times New Roman"/>
                <w:bCs/>
                <w:sz w:val="24"/>
                <w:szCs w:val="24"/>
                <w:lang w:eastAsia="ar-SA"/>
              </w:rPr>
              <w:t>, д. 9В</w:t>
            </w:r>
          </w:p>
        </w:tc>
        <w:tc>
          <w:tcPr>
            <w:tcW w:w="2160" w:type="dxa"/>
            <w:shd w:val="clear" w:color="auto" w:fill="FFFFFF"/>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С 9.00 до 21.00</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bCs/>
                <w:sz w:val="24"/>
                <w:szCs w:val="24"/>
                <w:lang w:eastAsia="ar-SA"/>
              </w:rPr>
            </w:pPr>
            <w:r w:rsidRPr="00C91A5A">
              <w:rPr>
                <w:rFonts w:ascii="Times New Roman" w:eastAsia="Times New Roman" w:hAnsi="Times New Roman" w:cs="Times New Roman"/>
                <w:bCs/>
                <w:sz w:val="24"/>
                <w:szCs w:val="24"/>
                <w:lang w:eastAsia="ar-SA"/>
              </w:rPr>
              <w:t xml:space="preserve">ежедневно,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u w:val="single"/>
                <w:lang w:eastAsia="ar-SA"/>
              </w:rPr>
            </w:pPr>
            <w:r w:rsidRPr="00C91A5A">
              <w:rPr>
                <w:rFonts w:ascii="Times New Roman" w:eastAsia="Times New Roman" w:hAnsi="Times New Roman" w:cs="Times New Roman"/>
                <w:bCs/>
                <w:sz w:val="24"/>
                <w:szCs w:val="24"/>
                <w:lang w:eastAsia="ar-SA"/>
              </w:rPr>
              <w:t>без перерыва</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shd w:val="clear" w:color="auto" w:fill="FFFFFF"/>
              </w:rPr>
              <w:t>301-47-47</w:t>
            </w:r>
          </w:p>
        </w:tc>
      </w:tr>
      <w:tr w:rsidR="00C91A5A" w:rsidRPr="00C91A5A" w:rsidTr="00D07C80">
        <w:trPr>
          <w:trHeight w:val="20"/>
          <w:jc w:val="center"/>
        </w:trPr>
        <w:tc>
          <w:tcPr>
            <w:tcW w:w="10376" w:type="dxa"/>
            <w:gridSpan w:val="5"/>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b/>
                <w:sz w:val="24"/>
                <w:szCs w:val="24"/>
                <w:lang w:eastAsia="ar-SA"/>
              </w:rPr>
            </w:pPr>
            <w:r w:rsidRPr="00C91A5A">
              <w:rPr>
                <w:rFonts w:ascii="Times New Roman" w:eastAsia="Times New Roman" w:hAnsi="Times New Roman" w:cs="Times New Roman"/>
                <w:b/>
                <w:sz w:val="24"/>
                <w:szCs w:val="24"/>
                <w:lang w:eastAsia="ar-SA"/>
              </w:rPr>
              <w:t>Уполномоченный МФЦ на территории Ленинградской области</w:t>
            </w:r>
          </w:p>
        </w:tc>
      </w:tr>
      <w:tr w:rsidR="00C91A5A" w:rsidRPr="00C91A5A" w:rsidTr="00D07C80">
        <w:trPr>
          <w:trHeight w:val="20"/>
          <w:jc w:val="center"/>
        </w:trPr>
        <w:tc>
          <w:tcPr>
            <w:tcW w:w="721" w:type="dxa"/>
            <w:vAlign w:val="center"/>
          </w:tcPr>
          <w:p w:rsidR="00D07C80" w:rsidRPr="00C91A5A" w:rsidRDefault="00D07C80" w:rsidP="00D07C80">
            <w:pPr>
              <w:suppressAutoHyphens/>
              <w:spacing w:after="0" w:line="240" w:lineRule="auto"/>
              <w:ind w:left="-10"/>
              <w:contextualSpacing/>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19</w:t>
            </w:r>
          </w:p>
        </w:tc>
        <w:tc>
          <w:tcPr>
            <w:tcW w:w="2308" w:type="dxa"/>
            <w:vAlign w:val="center"/>
          </w:tcPr>
          <w:p w:rsidR="00D07C80" w:rsidRPr="00C91A5A" w:rsidRDefault="00D07C80" w:rsidP="00D07C80">
            <w:pPr>
              <w:widowControl w:val="0"/>
              <w:suppressAutoHyphens/>
              <w:autoSpaceDN w:val="0"/>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ГБУ ЛО «МФЦ»</w:t>
            </w:r>
          </w:p>
          <w:p w:rsidR="00D07C80" w:rsidRPr="00C91A5A" w:rsidRDefault="00D07C80" w:rsidP="00D07C80">
            <w:pPr>
              <w:widowControl w:val="0"/>
              <w:suppressAutoHyphens/>
              <w:autoSpaceDN w:val="0"/>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i/>
                <w:sz w:val="24"/>
                <w:szCs w:val="24"/>
                <w:lang w:eastAsia="ar-SA"/>
              </w:rPr>
              <w:t>(обслуживание заявителей не осуществляется</w:t>
            </w:r>
            <w:r w:rsidRPr="00C91A5A">
              <w:rPr>
                <w:rFonts w:ascii="Times New Roman" w:eastAsia="Times New Roman" w:hAnsi="Times New Roman" w:cs="Times New Roman"/>
                <w:sz w:val="24"/>
                <w:szCs w:val="24"/>
                <w:lang w:eastAsia="ar-SA"/>
              </w:rPr>
              <w:t>)</w:t>
            </w:r>
          </w:p>
        </w:tc>
        <w:tc>
          <w:tcPr>
            <w:tcW w:w="3744" w:type="dxa"/>
            <w:vAlign w:val="center"/>
          </w:tcPr>
          <w:p w:rsidR="00D07C80" w:rsidRPr="00C91A5A" w:rsidRDefault="00D07C80" w:rsidP="00D07C80">
            <w:pPr>
              <w:shd w:val="clear" w:color="auto" w:fill="FFFFFF"/>
              <w:spacing w:after="0" w:line="240" w:lineRule="auto"/>
              <w:jc w:val="center"/>
              <w:rPr>
                <w:rFonts w:ascii="Times New Roman" w:eastAsia="Times New Roman" w:hAnsi="Times New Roman" w:cs="Times New Roman"/>
                <w:bCs/>
                <w:i/>
                <w:sz w:val="24"/>
                <w:szCs w:val="24"/>
                <w:lang w:eastAsia="ru-RU"/>
              </w:rPr>
            </w:pPr>
            <w:r w:rsidRPr="00C91A5A">
              <w:rPr>
                <w:rFonts w:ascii="Times New Roman" w:eastAsia="Times New Roman" w:hAnsi="Times New Roman" w:cs="Times New Roman"/>
                <w:bCs/>
                <w:i/>
                <w:sz w:val="24"/>
                <w:szCs w:val="24"/>
                <w:lang w:eastAsia="ru-RU"/>
              </w:rPr>
              <w:t>Юридический адрес:</w:t>
            </w:r>
          </w:p>
          <w:p w:rsidR="00D07C80" w:rsidRPr="00C91A5A" w:rsidRDefault="00D07C80" w:rsidP="00D07C80">
            <w:pPr>
              <w:shd w:val="clear" w:color="auto" w:fill="FFFFFF"/>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188641, Ленинградская область, Всеволожский район, </w:t>
            </w:r>
          </w:p>
          <w:p w:rsidR="00D07C80" w:rsidRPr="00C91A5A" w:rsidRDefault="00D07C80" w:rsidP="00D07C80">
            <w:pPr>
              <w:shd w:val="clear" w:color="auto" w:fill="FFFFFF"/>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дер. Новосаратовка-центр, д.8</w:t>
            </w:r>
          </w:p>
          <w:p w:rsidR="00D07C80" w:rsidRPr="00C91A5A" w:rsidRDefault="00D07C80" w:rsidP="00D07C80">
            <w:pPr>
              <w:shd w:val="clear" w:color="auto" w:fill="FFFFFF"/>
              <w:spacing w:after="0" w:line="240" w:lineRule="auto"/>
              <w:jc w:val="center"/>
              <w:rPr>
                <w:rFonts w:ascii="Times New Roman" w:eastAsia="Times New Roman" w:hAnsi="Times New Roman" w:cs="Times New Roman"/>
                <w:bCs/>
                <w:i/>
                <w:sz w:val="24"/>
                <w:szCs w:val="24"/>
                <w:lang w:eastAsia="ru-RU"/>
              </w:rPr>
            </w:pPr>
            <w:r w:rsidRPr="00C91A5A">
              <w:rPr>
                <w:rFonts w:ascii="Times New Roman" w:eastAsia="Times New Roman" w:hAnsi="Times New Roman" w:cs="Times New Roman"/>
                <w:bCs/>
                <w:i/>
                <w:sz w:val="24"/>
                <w:szCs w:val="24"/>
                <w:lang w:eastAsia="ru-RU"/>
              </w:rPr>
              <w:t>Почтовый адрес:</w:t>
            </w:r>
          </w:p>
          <w:p w:rsidR="00D07C80" w:rsidRPr="00C91A5A" w:rsidRDefault="00D07C80" w:rsidP="00D07C80">
            <w:pPr>
              <w:shd w:val="clear" w:color="auto" w:fill="FFFFFF"/>
              <w:spacing w:after="0" w:line="240" w:lineRule="auto"/>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91311, г"/>
              </w:smartTagPr>
              <w:r w:rsidRPr="00C91A5A">
                <w:rPr>
                  <w:rFonts w:ascii="Times New Roman" w:eastAsia="Times New Roman" w:hAnsi="Times New Roman" w:cs="Times New Roman"/>
                  <w:sz w:val="24"/>
                  <w:szCs w:val="24"/>
                  <w:lang w:eastAsia="ru-RU"/>
                </w:rPr>
                <w:t>191311, г</w:t>
              </w:r>
            </w:smartTag>
            <w:r w:rsidRPr="00C91A5A">
              <w:rPr>
                <w:rFonts w:ascii="Times New Roman" w:eastAsia="Times New Roman" w:hAnsi="Times New Roman" w:cs="Times New Roman"/>
                <w:sz w:val="24"/>
                <w:szCs w:val="24"/>
                <w:lang w:eastAsia="ru-RU"/>
              </w:rPr>
              <w:t xml:space="preserve">. Санкт-Петербург, </w:t>
            </w:r>
          </w:p>
          <w:p w:rsidR="00D07C80" w:rsidRPr="00C91A5A" w:rsidRDefault="00D07C80" w:rsidP="00D07C80">
            <w:pPr>
              <w:shd w:val="clear" w:color="auto" w:fill="FFFFFF"/>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ул. Смольного, д. 3, </w:t>
            </w:r>
            <w:proofErr w:type="gramStart"/>
            <w:r w:rsidRPr="00C91A5A">
              <w:rPr>
                <w:rFonts w:ascii="Times New Roman" w:eastAsia="Times New Roman" w:hAnsi="Times New Roman" w:cs="Times New Roman"/>
                <w:sz w:val="24"/>
                <w:szCs w:val="24"/>
                <w:lang w:eastAsia="ru-RU"/>
              </w:rPr>
              <w:t>лит</w:t>
            </w:r>
            <w:proofErr w:type="gramEnd"/>
            <w:r w:rsidRPr="00C91A5A">
              <w:rPr>
                <w:rFonts w:ascii="Times New Roman" w:eastAsia="Times New Roman" w:hAnsi="Times New Roman" w:cs="Times New Roman"/>
                <w:sz w:val="24"/>
                <w:szCs w:val="24"/>
                <w:lang w:eastAsia="ru-RU"/>
              </w:rPr>
              <w:t>. А</w:t>
            </w:r>
          </w:p>
          <w:p w:rsidR="00D07C80" w:rsidRPr="00C91A5A" w:rsidRDefault="00D07C80" w:rsidP="00D07C80">
            <w:pPr>
              <w:shd w:val="clear" w:color="auto" w:fill="FFFFFF"/>
              <w:spacing w:after="0" w:line="240" w:lineRule="auto"/>
              <w:jc w:val="center"/>
              <w:rPr>
                <w:rFonts w:ascii="Times New Roman" w:eastAsia="Times New Roman" w:hAnsi="Times New Roman" w:cs="Times New Roman"/>
                <w:i/>
                <w:sz w:val="24"/>
                <w:szCs w:val="24"/>
                <w:lang w:eastAsia="ru-RU"/>
              </w:rPr>
            </w:pPr>
            <w:r w:rsidRPr="00C91A5A">
              <w:rPr>
                <w:rFonts w:ascii="Times New Roman" w:eastAsia="Times New Roman" w:hAnsi="Times New Roman" w:cs="Times New Roman"/>
                <w:bCs/>
                <w:i/>
                <w:sz w:val="24"/>
                <w:szCs w:val="24"/>
                <w:lang w:eastAsia="ru-RU"/>
              </w:rPr>
              <w:t>Фактический адрес</w:t>
            </w:r>
            <w:r w:rsidRPr="00C91A5A">
              <w:rPr>
                <w:rFonts w:ascii="Times New Roman" w:eastAsia="Times New Roman" w:hAnsi="Times New Roman" w:cs="Times New Roman"/>
                <w:b/>
                <w:i/>
                <w:sz w:val="24"/>
                <w:szCs w:val="24"/>
                <w:lang w:eastAsia="ru-RU"/>
              </w:rPr>
              <w:t>:</w:t>
            </w:r>
          </w:p>
          <w:p w:rsidR="00D07C80" w:rsidRPr="00C91A5A" w:rsidRDefault="00D07C80" w:rsidP="00D07C80">
            <w:pPr>
              <w:shd w:val="clear" w:color="auto" w:fill="FFFFFF"/>
              <w:spacing w:after="0" w:line="240" w:lineRule="auto"/>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91024, г"/>
              </w:smartTagPr>
              <w:r w:rsidRPr="00C91A5A">
                <w:rPr>
                  <w:rFonts w:ascii="Times New Roman" w:eastAsia="Times New Roman" w:hAnsi="Times New Roman" w:cs="Times New Roman"/>
                  <w:sz w:val="24"/>
                  <w:szCs w:val="24"/>
                  <w:lang w:eastAsia="ru-RU"/>
                </w:rPr>
                <w:t>191024, г</w:t>
              </w:r>
            </w:smartTag>
            <w:r w:rsidRPr="00C91A5A">
              <w:rPr>
                <w:rFonts w:ascii="Times New Roman" w:eastAsia="Times New Roman" w:hAnsi="Times New Roman" w:cs="Times New Roman"/>
                <w:sz w:val="24"/>
                <w:szCs w:val="24"/>
                <w:lang w:eastAsia="ru-RU"/>
              </w:rPr>
              <w:t>. Санкт-Петербург,  </w:t>
            </w:r>
          </w:p>
          <w:p w:rsidR="00D07C80" w:rsidRPr="00C91A5A" w:rsidRDefault="00D07C80" w:rsidP="00D07C80">
            <w:pPr>
              <w:shd w:val="clear" w:color="auto" w:fill="FFFFFF"/>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пр. Бакунина, д. 5, </w:t>
            </w:r>
            <w:proofErr w:type="gramStart"/>
            <w:r w:rsidRPr="00C91A5A">
              <w:rPr>
                <w:rFonts w:ascii="Times New Roman" w:eastAsia="Times New Roman" w:hAnsi="Times New Roman" w:cs="Times New Roman"/>
                <w:sz w:val="24"/>
                <w:szCs w:val="24"/>
                <w:lang w:eastAsia="ru-RU"/>
              </w:rPr>
              <w:t>лит</w:t>
            </w:r>
            <w:proofErr w:type="gramEnd"/>
            <w:r w:rsidRPr="00C91A5A">
              <w:rPr>
                <w:rFonts w:ascii="Times New Roman" w:eastAsia="Times New Roman" w:hAnsi="Times New Roman" w:cs="Times New Roman"/>
                <w:sz w:val="24"/>
                <w:szCs w:val="24"/>
                <w:lang w:eastAsia="ru-RU"/>
              </w:rPr>
              <w:t>. А</w:t>
            </w:r>
          </w:p>
        </w:tc>
        <w:tc>
          <w:tcPr>
            <w:tcW w:w="2160" w:type="dxa"/>
            <w:shd w:val="clear" w:color="auto" w:fill="FFFFFF"/>
            <w:vAlign w:val="center"/>
          </w:tcPr>
          <w:p w:rsidR="00D07C80" w:rsidRPr="00C91A5A" w:rsidRDefault="00D07C80" w:rsidP="00D07C80">
            <w:pPr>
              <w:widowControl w:val="0"/>
              <w:suppressAutoHyphens/>
              <w:autoSpaceDN w:val="0"/>
              <w:spacing w:after="0" w:line="240" w:lineRule="auto"/>
              <w:jc w:val="center"/>
              <w:rPr>
                <w:rFonts w:ascii="Times New Roman" w:eastAsia="Times New Roman" w:hAnsi="Times New Roman" w:cs="Times New Roman"/>
                <w:sz w:val="24"/>
                <w:szCs w:val="24"/>
                <w:lang w:eastAsia="ar-SA"/>
              </w:rPr>
            </w:pPr>
            <w:proofErr w:type="spellStart"/>
            <w:r w:rsidRPr="00C91A5A">
              <w:rPr>
                <w:rFonts w:ascii="Times New Roman" w:eastAsia="Times New Roman" w:hAnsi="Times New Roman" w:cs="Times New Roman"/>
                <w:sz w:val="24"/>
                <w:szCs w:val="24"/>
                <w:lang w:eastAsia="ar-SA"/>
              </w:rPr>
              <w:t>пн-чт</w:t>
            </w:r>
            <w:proofErr w:type="spellEnd"/>
            <w:r w:rsidRPr="00C91A5A">
              <w:rPr>
                <w:rFonts w:ascii="Times New Roman" w:eastAsia="Times New Roman" w:hAnsi="Times New Roman" w:cs="Times New Roman"/>
                <w:sz w:val="24"/>
                <w:szCs w:val="24"/>
                <w:lang w:eastAsia="ar-SA"/>
              </w:rPr>
              <w:t xml:space="preserve"> –</w:t>
            </w:r>
          </w:p>
          <w:p w:rsidR="00D07C80" w:rsidRPr="00C91A5A" w:rsidRDefault="00D07C80" w:rsidP="00D07C80">
            <w:pPr>
              <w:widowControl w:val="0"/>
              <w:suppressAutoHyphens/>
              <w:autoSpaceDN w:val="0"/>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с 9.00 до 18.00,</w:t>
            </w:r>
          </w:p>
          <w:p w:rsidR="00D07C80" w:rsidRPr="00C91A5A" w:rsidRDefault="00D07C80" w:rsidP="00D07C80">
            <w:pPr>
              <w:widowControl w:val="0"/>
              <w:suppressAutoHyphens/>
              <w:autoSpaceDN w:val="0"/>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пт. –</w:t>
            </w:r>
          </w:p>
          <w:p w:rsidR="00D07C80" w:rsidRPr="00C91A5A" w:rsidRDefault="00D07C80" w:rsidP="00D07C80">
            <w:pPr>
              <w:widowControl w:val="0"/>
              <w:suppressAutoHyphens/>
              <w:autoSpaceDN w:val="0"/>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 xml:space="preserve">с 9.00 до 17.00, </w:t>
            </w:r>
          </w:p>
          <w:p w:rsidR="00D07C80" w:rsidRPr="00C91A5A" w:rsidRDefault="00D07C80" w:rsidP="00D07C80">
            <w:pPr>
              <w:widowControl w:val="0"/>
              <w:suppressAutoHyphens/>
              <w:autoSpaceDN w:val="0"/>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 xml:space="preserve">перерыв </w:t>
            </w:r>
            <w:proofErr w:type="gramStart"/>
            <w:r w:rsidRPr="00C91A5A">
              <w:rPr>
                <w:rFonts w:ascii="Times New Roman" w:eastAsia="Times New Roman" w:hAnsi="Times New Roman" w:cs="Times New Roman"/>
                <w:sz w:val="24"/>
                <w:szCs w:val="24"/>
                <w:lang w:eastAsia="ar-SA"/>
              </w:rPr>
              <w:t>с</w:t>
            </w:r>
            <w:proofErr w:type="gramEnd"/>
          </w:p>
          <w:p w:rsidR="00D07C80" w:rsidRPr="00C91A5A" w:rsidRDefault="00D07C80" w:rsidP="00D07C80">
            <w:pPr>
              <w:widowControl w:val="0"/>
              <w:tabs>
                <w:tab w:val="left" w:pos="733"/>
              </w:tabs>
              <w:autoSpaceDN w:val="0"/>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lang w:eastAsia="ar-SA"/>
              </w:rPr>
              <w:t>13.00 до 13.48, выходные дни -</w:t>
            </w:r>
          </w:p>
          <w:p w:rsidR="00D07C80" w:rsidRPr="00C91A5A" w:rsidRDefault="00D07C80" w:rsidP="00D07C80">
            <w:pPr>
              <w:widowControl w:val="0"/>
              <w:suppressAutoHyphens/>
              <w:autoSpaceDN w:val="0"/>
              <w:spacing w:after="0" w:line="240" w:lineRule="auto"/>
              <w:ind w:left="58"/>
              <w:jc w:val="center"/>
              <w:rPr>
                <w:rFonts w:ascii="Times New Roman" w:eastAsia="Times New Roman" w:hAnsi="Times New Roman" w:cs="Times New Roman"/>
                <w:sz w:val="24"/>
                <w:szCs w:val="24"/>
                <w:lang w:eastAsia="ar-SA"/>
              </w:rPr>
            </w:pPr>
            <w:proofErr w:type="spellStart"/>
            <w:proofErr w:type="gramStart"/>
            <w:r w:rsidRPr="00C91A5A">
              <w:rPr>
                <w:rFonts w:ascii="Times New Roman" w:eastAsia="Times New Roman" w:hAnsi="Times New Roman" w:cs="Times New Roman"/>
                <w:sz w:val="24"/>
                <w:szCs w:val="24"/>
                <w:lang w:eastAsia="ar-SA"/>
              </w:rPr>
              <w:t>сб</w:t>
            </w:r>
            <w:proofErr w:type="spellEnd"/>
            <w:proofErr w:type="gramEnd"/>
            <w:r w:rsidRPr="00C91A5A">
              <w:rPr>
                <w:rFonts w:ascii="Times New Roman" w:eastAsia="Times New Roman" w:hAnsi="Times New Roman" w:cs="Times New Roman"/>
                <w:sz w:val="24"/>
                <w:szCs w:val="24"/>
                <w:lang w:eastAsia="ar-SA"/>
              </w:rPr>
              <w:t>, вс.</w:t>
            </w:r>
          </w:p>
        </w:tc>
        <w:tc>
          <w:tcPr>
            <w:tcW w:w="1443" w:type="dxa"/>
            <w:vAlign w:val="center"/>
          </w:tcPr>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shd w:val="clear" w:color="auto" w:fill="FFFFFF"/>
              </w:rPr>
            </w:pPr>
            <w:r w:rsidRPr="00C91A5A">
              <w:rPr>
                <w:rFonts w:ascii="Times New Roman" w:eastAsia="Times New Roman" w:hAnsi="Times New Roman" w:cs="Times New Roman"/>
                <w:sz w:val="24"/>
                <w:szCs w:val="24"/>
                <w:shd w:val="clear" w:color="auto" w:fill="FFFFFF"/>
              </w:rPr>
              <w:t xml:space="preserve">8 (800) </w:t>
            </w:r>
          </w:p>
          <w:p w:rsidR="00D07C80" w:rsidRPr="00C91A5A" w:rsidRDefault="00D07C80" w:rsidP="00D07C80">
            <w:pPr>
              <w:widowControl w:val="0"/>
              <w:suppressAutoHyphens/>
              <w:spacing w:after="0" w:line="240" w:lineRule="auto"/>
              <w:jc w:val="center"/>
              <w:rPr>
                <w:rFonts w:ascii="Times New Roman" w:eastAsia="Times New Roman" w:hAnsi="Times New Roman" w:cs="Times New Roman"/>
                <w:sz w:val="24"/>
                <w:szCs w:val="24"/>
                <w:lang w:eastAsia="ar-SA"/>
              </w:rPr>
            </w:pPr>
            <w:r w:rsidRPr="00C91A5A">
              <w:rPr>
                <w:rFonts w:ascii="Times New Roman" w:eastAsia="Times New Roman" w:hAnsi="Times New Roman" w:cs="Times New Roman"/>
                <w:sz w:val="24"/>
                <w:szCs w:val="24"/>
                <w:shd w:val="clear" w:color="auto" w:fill="FFFFFF"/>
              </w:rPr>
              <w:t>301-47-47</w:t>
            </w:r>
          </w:p>
        </w:tc>
      </w:tr>
    </w:tbl>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3D53E1" w:rsidRDefault="003D53E1" w:rsidP="00D07C80">
      <w:pPr>
        <w:suppressAutoHyphens/>
        <w:autoSpaceDE w:val="0"/>
        <w:spacing w:after="0" w:line="240" w:lineRule="auto"/>
        <w:ind w:left="6372"/>
        <w:rPr>
          <w:rFonts w:ascii="Times New Roman" w:eastAsia="Times New Roman" w:hAnsi="Times New Roman" w:cs="Times New Roman"/>
          <w:sz w:val="24"/>
          <w:szCs w:val="24"/>
        </w:rPr>
      </w:pPr>
    </w:p>
    <w:p w:rsidR="00D07C80" w:rsidRPr="00C91A5A" w:rsidRDefault="00D07C80" w:rsidP="003D53E1">
      <w:pPr>
        <w:suppressAutoHyphens/>
        <w:autoSpaceDE w:val="0"/>
        <w:spacing w:after="0" w:line="240" w:lineRule="auto"/>
        <w:ind w:left="6372"/>
        <w:jc w:val="right"/>
        <w:rPr>
          <w:rFonts w:ascii="Times New Roman" w:eastAsia="Times New Roman" w:hAnsi="Times New Roman" w:cs="Times New Roman"/>
          <w:sz w:val="24"/>
          <w:szCs w:val="24"/>
        </w:rPr>
      </w:pPr>
      <w:r w:rsidRPr="00C91A5A">
        <w:rPr>
          <w:rFonts w:ascii="Times New Roman" w:eastAsia="Times New Roman" w:hAnsi="Times New Roman" w:cs="Times New Roman"/>
          <w:sz w:val="24"/>
          <w:szCs w:val="24"/>
        </w:rPr>
        <w:lastRenderedPageBreak/>
        <w:t xml:space="preserve">Приложение 2 </w:t>
      </w:r>
    </w:p>
    <w:p w:rsidR="00D07C80" w:rsidRPr="00C91A5A" w:rsidRDefault="00D07C80" w:rsidP="003D53E1">
      <w:pPr>
        <w:spacing w:after="0" w:line="240" w:lineRule="auto"/>
        <w:ind w:left="6372"/>
        <w:jc w:val="right"/>
        <w:rPr>
          <w:rFonts w:ascii="Times New Roman" w:eastAsia="Times New Roman" w:hAnsi="Times New Roman" w:cs="Times New Roman"/>
          <w:sz w:val="24"/>
          <w:szCs w:val="24"/>
        </w:rPr>
      </w:pPr>
      <w:r w:rsidRPr="00C91A5A">
        <w:rPr>
          <w:rFonts w:ascii="Times New Roman" w:eastAsia="Times New Roman" w:hAnsi="Times New Roman" w:cs="Times New Roman"/>
          <w:sz w:val="24"/>
          <w:szCs w:val="24"/>
        </w:rPr>
        <w:t>к административному регламенту</w:t>
      </w:r>
    </w:p>
    <w:p w:rsidR="00D07C80" w:rsidRPr="00C91A5A" w:rsidRDefault="00D07C80" w:rsidP="00D07C80">
      <w:pPr>
        <w:widowControl w:val="0"/>
        <w:autoSpaceDE w:val="0"/>
        <w:autoSpaceDN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adjustRightInd w:val="0"/>
        <w:spacing w:after="0" w:line="240" w:lineRule="auto"/>
        <w:ind w:left="4956"/>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Главе местной администрации МО </w:t>
      </w:r>
      <w:proofErr w:type="spellStart"/>
      <w:r w:rsidR="00FA701A">
        <w:rPr>
          <w:rFonts w:ascii="Times New Roman" w:eastAsia="Times New Roman" w:hAnsi="Times New Roman" w:cs="Times New Roman"/>
          <w:sz w:val="24"/>
          <w:szCs w:val="24"/>
          <w:lang w:eastAsia="ru-RU"/>
        </w:rPr>
        <w:t>Большеижорское</w:t>
      </w:r>
      <w:proofErr w:type="spellEnd"/>
      <w:r w:rsidR="00FA701A">
        <w:rPr>
          <w:rFonts w:ascii="Times New Roman" w:eastAsia="Times New Roman" w:hAnsi="Times New Roman" w:cs="Times New Roman"/>
          <w:sz w:val="24"/>
          <w:szCs w:val="24"/>
          <w:lang w:eastAsia="ru-RU"/>
        </w:rPr>
        <w:t xml:space="preserve"> городское </w:t>
      </w:r>
      <w:bookmarkStart w:id="0" w:name="_GoBack"/>
      <w:bookmarkEnd w:id="0"/>
      <w:r w:rsidRPr="00C91A5A">
        <w:rPr>
          <w:rFonts w:ascii="Times New Roman" w:eastAsia="Times New Roman" w:hAnsi="Times New Roman" w:cs="Times New Roman"/>
          <w:sz w:val="24"/>
          <w:szCs w:val="24"/>
          <w:lang w:eastAsia="ru-RU"/>
        </w:rPr>
        <w:t xml:space="preserve"> поселение МО Ломоносовский муниципальный район Ленинградской области</w:t>
      </w:r>
    </w:p>
    <w:p w:rsidR="00D07C80" w:rsidRPr="00C91A5A" w:rsidRDefault="00D07C80" w:rsidP="00D07C80">
      <w:pPr>
        <w:widowControl w:val="0"/>
        <w:autoSpaceDE w:val="0"/>
        <w:autoSpaceDN w:val="0"/>
        <w:adjustRightInd w:val="0"/>
        <w:spacing w:after="0" w:line="240" w:lineRule="auto"/>
        <w:ind w:left="4956"/>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adjustRightInd w:val="0"/>
        <w:spacing w:after="0" w:line="240" w:lineRule="auto"/>
        <w:ind w:left="4956"/>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от _________</w:t>
      </w:r>
      <w:r w:rsidR="003D53E1">
        <w:rPr>
          <w:rFonts w:ascii="Times New Roman" w:eastAsia="Times New Roman" w:hAnsi="Times New Roman" w:cs="Times New Roman"/>
          <w:sz w:val="24"/>
          <w:szCs w:val="24"/>
          <w:lang w:eastAsia="ru-RU"/>
        </w:rPr>
        <w:t>___________________________</w:t>
      </w:r>
    </w:p>
    <w:p w:rsidR="00D07C80" w:rsidRPr="00C91A5A" w:rsidRDefault="00D07C80" w:rsidP="00D07C80">
      <w:pPr>
        <w:widowControl w:val="0"/>
        <w:autoSpaceDE w:val="0"/>
        <w:autoSpaceDN w:val="0"/>
        <w:adjustRightInd w:val="0"/>
        <w:spacing w:after="0" w:line="240" w:lineRule="auto"/>
        <w:ind w:left="6372" w:firstLine="708"/>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(Ф.И.О.)</w:t>
      </w:r>
    </w:p>
    <w:p w:rsidR="00D07C80" w:rsidRPr="00C91A5A" w:rsidRDefault="00D07C80" w:rsidP="00D07C80">
      <w:pPr>
        <w:widowControl w:val="0"/>
        <w:autoSpaceDE w:val="0"/>
        <w:autoSpaceDN w:val="0"/>
        <w:adjustRightInd w:val="0"/>
        <w:spacing w:after="0" w:line="240" w:lineRule="auto"/>
        <w:ind w:left="4956"/>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__________</w:t>
      </w:r>
      <w:r w:rsidR="003D53E1">
        <w:rPr>
          <w:rFonts w:ascii="Times New Roman" w:eastAsia="Times New Roman" w:hAnsi="Times New Roman" w:cs="Times New Roman"/>
          <w:sz w:val="24"/>
          <w:szCs w:val="24"/>
          <w:lang w:eastAsia="ru-RU"/>
        </w:rPr>
        <w:t>__________________________</w:t>
      </w:r>
    </w:p>
    <w:p w:rsidR="00D07C80" w:rsidRPr="00C91A5A" w:rsidRDefault="00D07C80" w:rsidP="00D07C80">
      <w:pPr>
        <w:widowControl w:val="0"/>
        <w:autoSpaceDE w:val="0"/>
        <w:autoSpaceDN w:val="0"/>
        <w:adjustRightInd w:val="0"/>
        <w:spacing w:after="0" w:line="240" w:lineRule="auto"/>
        <w:ind w:left="4956"/>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_______________________________</w:t>
      </w:r>
      <w:r w:rsidR="003D53E1">
        <w:rPr>
          <w:rFonts w:ascii="Times New Roman" w:eastAsia="Times New Roman" w:hAnsi="Times New Roman" w:cs="Times New Roman"/>
          <w:sz w:val="24"/>
          <w:szCs w:val="24"/>
          <w:lang w:eastAsia="ru-RU"/>
        </w:rPr>
        <w:t>_____</w:t>
      </w:r>
    </w:p>
    <w:p w:rsidR="00D07C80" w:rsidRPr="00C91A5A" w:rsidRDefault="00D07C80" w:rsidP="00D07C80">
      <w:pPr>
        <w:widowControl w:val="0"/>
        <w:autoSpaceDE w:val="0"/>
        <w:autoSpaceDN w:val="0"/>
        <w:adjustRightInd w:val="0"/>
        <w:spacing w:after="0" w:line="240" w:lineRule="auto"/>
        <w:ind w:left="4956"/>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(указать адрес, телефон (факс), электронную почту и иные реквизиты, позволяющие осуществлять взаимодействие с заявителем)</w:t>
      </w:r>
    </w:p>
    <w:p w:rsidR="00D07C80" w:rsidRPr="00C91A5A" w:rsidRDefault="00D07C80" w:rsidP="00D07C80">
      <w:pPr>
        <w:widowControl w:val="0"/>
        <w:autoSpaceDE w:val="0"/>
        <w:autoSpaceDN w:val="0"/>
        <w:spacing w:after="0" w:line="240" w:lineRule="auto"/>
        <w:ind w:left="4956"/>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от «____» _____________ 20__ г.</w:t>
      </w:r>
    </w:p>
    <w:p w:rsidR="00D07C80" w:rsidRPr="00C91A5A" w:rsidRDefault="00D07C80" w:rsidP="00D07C80">
      <w:pPr>
        <w:widowControl w:val="0"/>
        <w:autoSpaceDE w:val="0"/>
        <w:autoSpaceDN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ЗАЯВЛЕНИЕ</w:t>
      </w:r>
    </w:p>
    <w:p w:rsidR="00D07C80" w:rsidRPr="00C91A5A" w:rsidRDefault="00D07C80" w:rsidP="00D07C8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об обмене жилой площади</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Я, _________________________________________________________________________________,</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C91A5A">
        <w:rPr>
          <w:rFonts w:ascii="Times New Roman" w:eastAsia="Times New Roman" w:hAnsi="Times New Roman" w:cs="Times New Roman"/>
          <w:sz w:val="24"/>
          <w:szCs w:val="24"/>
          <w:lang w:eastAsia="ru-RU"/>
        </w:rPr>
        <w:t>проживающий</w:t>
      </w:r>
      <w:proofErr w:type="gramEnd"/>
      <w:r w:rsidRPr="00C91A5A">
        <w:rPr>
          <w:rFonts w:ascii="Times New Roman" w:eastAsia="Times New Roman" w:hAnsi="Times New Roman" w:cs="Times New Roman"/>
          <w:sz w:val="24"/>
          <w:szCs w:val="24"/>
          <w:lang w:eastAsia="ru-RU"/>
        </w:rPr>
        <w:t xml:space="preserve"> по адресу: ______________________________________________________________</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дом № ________, корп. _________, квартира № _______, телефон: ____________________________</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Дом находится в ведении ______________________________________________________________</w:t>
      </w:r>
    </w:p>
    <w:p w:rsidR="00D07C80" w:rsidRPr="00C91A5A" w:rsidRDefault="00D07C80" w:rsidP="00D07C80">
      <w:pPr>
        <w:widowControl w:val="0"/>
        <w:autoSpaceDE w:val="0"/>
        <w:autoSpaceDN w:val="0"/>
        <w:spacing w:after="0" w:line="240" w:lineRule="auto"/>
        <w:ind w:left="708" w:firstLine="708"/>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(название ведомства, предприятия, ЖСК)</w:t>
      </w:r>
    </w:p>
    <w:p w:rsidR="00D07C80" w:rsidRPr="00C91A5A" w:rsidRDefault="00D07C80" w:rsidP="00D07C80">
      <w:pPr>
        <w:widowControl w:val="0"/>
        <w:autoSpaceDE w:val="0"/>
        <w:autoSpaceDN w:val="0"/>
        <w:spacing w:after="0" w:line="240" w:lineRule="auto"/>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ПРЕДЛАГАЮ К ОБМЕНУ _____________________________________________________________</w:t>
      </w:r>
    </w:p>
    <w:p w:rsidR="00D07C80" w:rsidRPr="00C91A5A" w:rsidRDefault="00D07C80" w:rsidP="00D07C80">
      <w:pPr>
        <w:widowControl w:val="0"/>
        <w:autoSpaceDE w:val="0"/>
        <w:autoSpaceDN w:val="0"/>
        <w:spacing w:after="0" w:line="240" w:lineRule="auto"/>
        <w:ind w:left="708" w:firstLine="708"/>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(частную, государственную, муниципальную)</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а) отд. кварт</w:t>
      </w:r>
      <w:proofErr w:type="gramStart"/>
      <w:r w:rsidRPr="00C91A5A">
        <w:rPr>
          <w:rFonts w:ascii="Times New Roman" w:eastAsia="Times New Roman" w:hAnsi="Times New Roman" w:cs="Times New Roman"/>
          <w:sz w:val="24"/>
          <w:szCs w:val="24"/>
          <w:lang w:eastAsia="ru-RU"/>
        </w:rPr>
        <w:t>.</w:t>
      </w:r>
      <w:proofErr w:type="gramEnd"/>
      <w:r w:rsidRPr="00C91A5A">
        <w:rPr>
          <w:rFonts w:ascii="Times New Roman" w:eastAsia="Times New Roman" w:hAnsi="Times New Roman" w:cs="Times New Roman"/>
          <w:sz w:val="24"/>
          <w:szCs w:val="24"/>
          <w:lang w:eastAsia="ru-RU"/>
        </w:rPr>
        <w:t xml:space="preserve"> </w:t>
      </w:r>
      <w:proofErr w:type="gramStart"/>
      <w:r w:rsidRPr="00C91A5A">
        <w:rPr>
          <w:rFonts w:ascii="Times New Roman" w:eastAsia="Times New Roman" w:hAnsi="Times New Roman" w:cs="Times New Roman"/>
          <w:sz w:val="24"/>
          <w:szCs w:val="24"/>
          <w:lang w:eastAsia="ru-RU"/>
        </w:rPr>
        <w:t>и</w:t>
      </w:r>
      <w:proofErr w:type="gramEnd"/>
      <w:r w:rsidRPr="00C91A5A">
        <w:rPr>
          <w:rFonts w:ascii="Times New Roman" w:eastAsia="Times New Roman" w:hAnsi="Times New Roman" w:cs="Times New Roman"/>
          <w:sz w:val="24"/>
          <w:szCs w:val="24"/>
          <w:lang w:eastAsia="ru-RU"/>
        </w:rPr>
        <w:t xml:space="preserve">з _________ общий метраж (к-во комнат) ______ кв. м метраж каждой комн. _____ ; </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б) комнат ______ (к-во) общий метраж, метраж </w:t>
      </w:r>
      <w:proofErr w:type="spellStart"/>
      <w:r w:rsidRPr="00C91A5A">
        <w:rPr>
          <w:rFonts w:ascii="Times New Roman" w:eastAsia="Times New Roman" w:hAnsi="Times New Roman" w:cs="Times New Roman"/>
          <w:sz w:val="24"/>
          <w:szCs w:val="24"/>
          <w:lang w:eastAsia="ru-RU"/>
        </w:rPr>
        <w:t>кажд</w:t>
      </w:r>
      <w:proofErr w:type="spellEnd"/>
      <w:r w:rsidRPr="00C91A5A">
        <w:rPr>
          <w:rFonts w:ascii="Times New Roman" w:eastAsia="Times New Roman" w:hAnsi="Times New Roman" w:cs="Times New Roman"/>
          <w:sz w:val="24"/>
          <w:szCs w:val="24"/>
          <w:lang w:eastAsia="ru-RU"/>
        </w:rPr>
        <w:t xml:space="preserve">. комнаты _______ </w:t>
      </w:r>
      <w:proofErr w:type="spellStart"/>
      <w:proofErr w:type="gramStart"/>
      <w:r w:rsidRPr="00C91A5A">
        <w:rPr>
          <w:rFonts w:ascii="Times New Roman" w:eastAsia="Times New Roman" w:hAnsi="Times New Roman" w:cs="Times New Roman"/>
          <w:sz w:val="24"/>
          <w:szCs w:val="24"/>
          <w:lang w:eastAsia="ru-RU"/>
        </w:rPr>
        <w:t>комнаты</w:t>
      </w:r>
      <w:proofErr w:type="spellEnd"/>
      <w:proofErr w:type="gramEnd"/>
      <w:r w:rsidRPr="00C91A5A">
        <w:rPr>
          <w:rFonts w:ascii="Times New Roman" w:eastAsia="Times New Roman" w:hAnsi="Times New Roman" w:cs="Times New Roman"/>
          <w:sz w:val="24"/>
          <w:szCs w:val="24"/>
          <w:lang w:eastAsia="ru-RU"/>
        </w:rPr>
        <w:t xml:space="preserve">: </w:t>
      </w:r>
      <w:proofErr w:type="spellStart"/>
      <w:r w:rsidRPr="00C91A5A">
        <w:rPr>
          <w:rFonts w:ascii="Times New Roman" w:eastAsia="Times New Roman" w:hAnsi="Times New Roman" w:cs="Times New Roman"/>
          <w:sz w:val="24"/>
          <w:szCs w:val="24"/>
          <w:lang w:eastAsia="ru-RU"/>
        </w:rPr>
        <w:t>изолир</w:t>
      </w:r>
      <w:proofErr w:type="spellEnd"/>
      <w:r w:rsidRPr="00C91A5A">
        <w:rPr>
          <w:rFonts w:ascii="Times New Roman" w:eastAsia="Times New Roman" w:hAnsi="Times New Roman" w:cs="Times New Roman"/>
          <w:sz w:val="24"/>
          <w:szCs w:val="24"/>
          <w:lang w:eastAsia="ru-RU"/>
        </w:rPr>
        <w:t xml:space="preserve">. _____ кв. м, </w:t>
      </w:r>
      <w:proofErr w:type="spellStart"/>
      <w:r w:rsidRPr="00C91A5A">
        <w:rPr>
          <w:rFonts w:ascii="Times New Roman" w:eastAsia="Times New Roman" w:hAnsi="Times New Roman" w:cs="Times New Roman"/>
          <w:sz w:val="24"/>
          <w:szCs w:val="24"/>
          <w:lang w:eastAsia="ru-RU"/>
        </w:rPr>
        <w:t>смежн</w:t>
      </w:r>
      <w:proofErr w:type="spellEnd"/>
      <w:r w:rsidRPr="00C91A5A">
        <w:rPr>
          <w:rFonts w:ascii="Times New Roman" w:eastAsia="Times New Roman" w:hAnsi="Times New Roman" w:cs="Times New Roman"/>
          <w:sz w:val="24"/>
          <w:szCs w:val="24"/>
          <w:lang w:eastAsia="ru-RU"/>
        </w:rPr>
        <w:t>. _______ кв. м, смежно-</w:t>
      </w:r>
      <w:proofErr w:type="spellStart"/>
      <w:r w:rsidRPr="00C91A5A">
        <w:rPr>
          <w:rFonts w:ascii="Times New Roman" w:eastAsia="Times New Roman" w:hAnsi="Times New Roman" w:cs="Times New Roman"/>
          <w:sz w:val="24"/>
          <w:szCs w:val="24"/>
          <w:lang w:eastAsia="ru-RU"/>
        </w:rPr>
        <w:t>изолир</w:t>
      </w:r>
      <w:proofErr w:type="spellEnd"/>
      <w:r w:rsidRPr="00C91A5A">
        <w:rPr>
          <w:rFonts w:ascii="Times New Roman" w:eastAsia="Times New Roman" w:hAnsi="Times New Roman" w:cs="Times New Roman"/>
          <w:sz w:val="24"/>
          <w:szCs w:val="24"/>
          <w:lang w:eastAsia="ru-RU"/>
        </w:rPr>
        <w:t xml:space="preserve">. _______ кв. м </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на ________________ этаже __________</w:t>
      </w:r>
      <w:proofErr w:type="gramStart"/>
      <w:r w:rsidRPr="00C91A5A">
        <w:rPr>
          <w:rFonts w:ascii="Times New Roman" w:eastAsia="Times New Roman" w:hAnsi="Times New Roman" w:cs="Times New Roman"/>
          <w:sz w:val="24"/>
          <w:szCs w:val="24"/>
          <w:lang w:eastAsia="ru-RU"/>
        </w:rPr>
        <w:t>_-</w:t>
      </w:r>
      <w:proofErr w:type="gramEnd"/>
      <w:r w:rsidRPr="00C91A5A">
        <w:rPr>
          <w:rFonts w:ascii="Times New Roman" w:eastAsia="Times New Roman" w:hAnsi="Times New Roman" w:cs="Times New Roman"/>
          <w:sz w:val="24"/>
          <w:szCs w:val="24"/>
          <w:lang w:eastAsia="ru-RU"/>
        </w:rPr>
        <w:t>этажного дома ___________________________________,</w:t>
      </w:r>
    </w:p>
    <w:p w:rsidR="00D07C80" w:rsidRPr="00C91A5A" w:rsidRDefault="00D07C80" w:rsidP="00D07C8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w:t>
      </w:r>
      <w:proofErr w:type="spellStart"/>
      <w:r w:rsidRPr="00C91A5A">
        <w:rPr>
          <w:rFonts w:ascii="Times New Roman" w:eastAsia="Times New Roman" w:hAnsi="Times New Roman" w:cs="Times New Roman"/>
          <w:sz w:val="24"/>
          <w:szCs w:val="24"/>
          <w:lang w:eastAsia="ru-RU"/>
        </w:rPr>
        <w:t>кирп</w:t>
      </w:r>
      <w:proofErr w:type="spellEnd"/>
      <w:r w:rsidRPr="00C91A5A">
        <w:rPr>
          <w:rFonts w:ascii="Times New Roman" w:eastAsia="Times New Roman" w:hAnsi="Times New Roman" w:cs="Times New Roman"/>
          <w:sz w:val="24"/>
          <w:szCs w:val="24"/>
          <w:lang w:eastAsia="ru-RU"/>
        </w:rPr>
        <w:t xml:space="preserve">., дер., смет., </w:t>
      </w:r>
      <w:proofErr w:type="gramStart"/>
      <w:r w:rsidRPr="00C91A5A">
        <w:rPr>
          <w:rFonts w:ascii="Times New Roman" w:eastAsia="Times New Roman" w:hAnsi="Times New Roman" w:cs="Times New Roman"/>
          <w:sz w:val="24"/>
          <w:szCs w:val="24"/>
          <w:lang w:eastAsia="ru-RU"/>
        </w:rPr>
        <w:t>панельный</w:t>
      </w:r>
      <w:proofErr w:type="gramEnd"/>
      <w:r w:rsidRPr="00C91A5A">
        <w:rPr>
          <w:rFonts w:ascii="Times New Roman" w:eastAsia="Times New Roman" w:hAnsi="Times New Roman" w:cs="Times New Roman"/>
          <w:sz w:val="24"/>
          <w:szCs w:val="24"/>
          <w:lang w:eastAsia="ru-RU"/>
        </w:rPr>
        <w:t xml:space="preserve"> и др.)</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имеющего: ___________________________________________________________________________</w:t>
      </w:r>
    </w:p>
    <w:p w:rsidR="00D07C80" w:rsidRPr="00C91A5A" w:rsidRDefault="00D07C80" w:rsidP="00D07C8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(перечислить удобства)</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________________ кухня, размер __________, санузел _______________________,</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 </w:t>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(совместный/раздельный)</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в квартире еще комнат _________ семей ________ человек ______(если квартира коммунальная).</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C91A5A">
        <w:rPr>
          <w:rFonts w:ascii="Times New Roman" w:eastAsia="Times New Roman" w:hAnsi="Times New Roman" w:cs="Times New Roman"/>
          <w:sz w:val="24"/>
          <w:szCs w:val="24"/>
          <w:lang w:eastAsia="ru-RU"/>
        </w:rPr>
        <w:lastRenderedPageBreak/>
        <w:t>Из</w:t>
      </w:r>
      <w:proofErr w:type="gramEnd"/>
      <w:r w:rsidRPr="00C91A5A">
        <w:rPr>
          <w:rFonts w:ascii="Times New Roman" w:eastAsia="Times New Roman" w:hAnsi="Times New Roman" w:cs="Times New Roman"/>
          <w:sz w:val="24"/>
          <w:szCs w:val="24"/>
          <w:lang w:eastAsia="ru-RU"/>
        </w:rPr>
        <w:t xml:space="preserve"> проживающих в квартире состоит ли кто на учете в диспансерах: психоневрологическом, туберкулезном или наркологическом</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____________________________________________________________________________________</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На указанной жилой площади я, ____________________________, проживаю с ____________ года</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на основании (договора) ордера № ______ от __________ года  на ____________ человек.</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На указанной жилой площади в настоящее время проживают, включая нанимателя:</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10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2"/>
        <w:gridCol w:w="2605"/>
        <w:gridCol w:w="1377"/>
        <w:gridCol w:w="1964"/>
        <w:gridCol w:w="1964"/>
        <w:gridCol w:w="1964"/>
      </w:tblGrid>
      <w:tr w:rsidR="00C91A5A" w:rsidRPr="00C91A5A" w:rsidTr="00D07C80">
        <w:trPr>
          <w:tblHeader/>
          <w:jc w:val="center"/>
        </w:trPr>
        <w:tc>
          <w:tcPr>
            <w:tcW w:w="392" w:type="dxa"/>
            <w:vAlign w:val="center"/>
          </w:tcPr>
          <w:p w:rsidR="00D07C80" w:rsidRPr="00C91A5A" w:rsidRDefault="00D07C80" w:rsidP="00D07C8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w:t>
            </w:r>
          </w:p>
        </w:tc>
        <w:tc>
          <w:tcPr>
            <w:tcW w:w="2304" w:type="dxa"/>
            <w:vAlign w:val="center"/>
          </w:tcPr>
          <w:p w:rsidR="00D07C80" w:rsidRPr="00C91A5A" w:rsidRDefault="00D07C80" w:rsidP="00D07C8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Фамилия, имя, отчество</w:t>
            </w:r>
          </w:p>
        </w:tc>
        <w:tc>
          <w:tcPr>
            <w:tcW w:w="1169" w:type="dxa"/>
            <w:vAlign w:val="center"/>
          </w:tcPr>
          <w:p w:rsidR="00D07C80" w:rsidRPr="00C91A5A" w:rsidRDefault="00D07C80" w:rsidP="00D07C8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Число, месяц и год рождения</w:t>
            </w:r>
          </w:p>
        </w:tc>
        <w:tc>
          <w:tcPr>
            <w:tcW w:w="1737" w:type="dxa"/>
            <w:vAlign w:val="center"/>
          </w:tcPr>
          <w:p w:rsidR="00D07C80" w:rsidRPr="00C91A5A" w:rsidRDefault="00D07C80" w:rsidP="00D07C8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Родственные отношения</w:t>
            </w:r>
          </w:p>
        </w:tc>
        <w:tc>
          <w:tcPr>
            <w:tcW w:w="1737" w:type="dxa"/>
            <w:vAlign w:val="center"/>
          </w:tcPr>
          <w:p w:rsidR="00D07C80" w:rsidRPr="00C91A5A" w:rsidRDefault="00D07C80" w:rsidP="00D07C8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Откуда и когда прибыл</w:t>
            </w:r>
          </w:p>
        </w:tc>
        <w:tc>
          <w:tcPr>
            <w:tcW w:w="1737" w:type="dxa"/>
            <w:vAlign w:val="center"/>
          </w:tcPr>
          <w:p w:rsidR="00D07C80" w:rsidRPr="00C91A5A" w:rsidRDefault="00D07C80" w:rsidP="00D07C8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С какого года проживает</w:t>
            </w:r>
          </w:p>
        </w:tc>
      </w:tr>
      <w:tr w:rsidR="00C91A5A" w:rsidRPr="00C91A5A" w:rsidTr="00D07C80">
        <w:trPr>
          <w:jc w:val="center"/>
        </w:trPr>
        <w:tc>
          <w:tcPr>
            <w:tcW w:w="392"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2304"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169"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C91A5A" w:rsidRPr="00C91A5A" w:rsidTr="00D07C80">
        <w:trPr>
          <w:jc w:val="center"/>
        </w:trPr>
        <w:tc>
          <w:tcPr>
            <w:tcW w:w="392"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2304"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169"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C91A5A" w:rsidRPr="00C91A5A" w:rsidTr="00D07C80">
        <w:trPr>
          <w:jc w:val="center"/>
        </w:trPr>
        <w:tc>
          <w:tcPr>
            <w:tcW w:w="392"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2304"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169"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C91A5A" w:rsidRPr="00C91A5A" w:rsidTr="00D07C80">
        <w:trPr>
          <w:jc w:val="center"/>
        </w:trPr>
        <w:tc>
          <w:tcPr>
            <w:tcW w:w="392"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2304"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169"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C91A5A" w:rsidRPr="00C91A5A" w:rsidTr="00D07C80">
        <w:trPr>
          <w:jc w:val="center"/>
        </w:trPr>
        <w:tc>
          <w:tcPr>
            <w:tcW w:w="392"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2304"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169"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D07C80" w:rsidRPr="00C91A5A" w:rsidTr="00D07C80">
        <w:trPr>
          <w:jc w:val="center"/>
        </w:trPr>
        <w:tc>
          <w:tcPr>
            <w:tcW w:w="392"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2304"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169"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737" w:type="dxa"/>
          </w:tcPr>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bl>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Из них: в командировках, в местах лишения свободы, в детских домах.</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Сведения о лицах, ранее значившихся в ордере и выбывших с площади:</w:t>
      </w:r>
    </w:p>
    <w:p w:rsidR="00D07C80" w:rsidRPr="00C91A5A" w:rsidRDefault="00D07C80" w:rsidP="00D07C80">
      <w:pPr>
        <w:autoSpaceDE w:val="0"/>
        <w:autoSpaceDN w:val="0"/>
        <w:spacing w:after="0" w:line="240" w:lineRule="auto"/>
        <w:ind w:firstLine="540"/>
        <w:jc w:val="both"/>
        <w:rPr>
          <w:rFonts w:ascii="Times New Roman" w:eastAsia="Times New Roman" w:hAnsi="Times New Roman" w:cs="Times New Roman"/>
          <w:sz w:val="24"/>
          <w:szCs w:val="24"/>
          <w:lang w:eastAsia="ru-RU"/>
        </w:rPr>
      </w:pPr>
    </w:p>
    <w:tbl>
      <w:tblPr>
        <w:tblW w:w="10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1"/>
        <w:gridCol w:w="2545"/>
        <w:gridCol w:w="1398"/>
        <w:gridCol w:w="2068"/>
        <w:gridCol w:w="3854"/>
      </w:tblGrid>
      <w:tr w:rsidR="00C91A5A" w:rsidRPr="00C91A5A" w:rsidTr="00D07C80">
        <w:trPr>
          <w:jc w:val="center"/>
        </w:trPr>
        <w:tc>
          <w:tcPr>
            <w:tcW w:w="392" w:type="dxa"/>
            <w:vAlign w:val="center"/>
          </w:tcPr>
          <w:p w:rsidR="00D07C80" w:rsidRPr="00C91A5A" w:rsidRDefault="00D07C80" w:rsidP="00D07C80">
            <w:pPr>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w:t>
            </w:r>
          </w:p>
        </w:tc>
        <w:tc>
          <w:tcPr>
            <w:tcW w:w="2217" w:type="dxa"/>
            <w:vAlign w:val="center"/>
          </w:tcPr>
          <w:p w:rsidR="00D07C80" w:rsidRPr="00C91A5A" w:rsidRDefault="00D07C80" w:rsidP="00D07C80">
            <w:pPr>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Фамилия, имя, отчество</w:t>
            </w:r>
          </w:p>
        </w:tc>
        <w:tc>
          <w:tcPr>
            <w:tcW w:w="1218" w:type="dxa"/>
            <w:vAlign w:val="center"/>
          </w:tcPr>
          <w:p w:rsidR="00D07C80" w:rsidRPr="00C91A5A" w:rsidRDefault="00D07C80" w:rsidP="00D07C80">
            <w:pPr>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Число, месяц и год рождения</w:t>
            </w:r>
          </w:p>
        </w:tc>
        <w:tc>
          <w:tcPr>
            <w:tcW w:w="1801" w:type="dxa"/>
            <w:vAlign w:val="center"/>
          </w:tcPr>
          <w:p w:rsidR="00D07C80" w:rsidRPr="00C91A5A" w:rsidRDefault="00D07C80" w:rsidP="00D07C80">
            <w:pPr>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Родственные отношения</w:t>
            </w:r>
          </w:p>
        </w:tc>
        <w:tc>
          <w:tcPr>
            <w:tcW w:w="3357" w:type="dxa"/>
            <w:vAlign w:val="center"/>
          </w:tcPr>
          <w:p w:rsidR="00D07C80" w:rsidRPr="00C91A5A" w:rsidRDefault="00D07C80" w:rsidP="00D07C80">
            <w:pPr>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Когда и куда выбыл</w:t>
            </w:r>
          </w:p>
        </w:tc>
      </w:tr>
      <w:tr w:rsidR="00C91A5A" w:rsidRPr="00C91A5A" w:rsidTr="00D07C80">
        <w:trPr>
          <w:jc w:val="center"/>
        </w:trPr>
        <w:tc>
          <w:tcPr>
            <w:tcW w:w="392"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c>
          <w:tcPr>
            <w:tcW w:w="2217"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c>
          <w:tcPr>
            <w:tcW w:w="1218"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c>
          <w:tcPr>
            <w:tcW w:w="1801"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c>
          <w:tcPr>
            <w:tcW w:w="3357"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r>
      <w:tr w:rsidR="00C91A5A" w:rsidRPr="00C91A5A" w:rsidTr="00D07C80">
        <w:trPr>
          <w:jc w:val="center"/>
        </w:trPr>
        <w:tc>
          <w:tcPr>
            <w:tcW w:w="392"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c>
          <w:tcPr>
            <w:tcW w:w="2217"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c>
          <w:tcPr>
            <w:tcW w:w="1218"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c>
          <w:tcPr>
            <w:tcW w:w="1801"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c>
          <w:tcPr>
            <w:tcW w:w="3357"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r>
      <w:tr w:rsidR="00C91A5A" w:rsidRPr="00C91A5A" w:rsidTr="00D07C80">
        <w:trPr>
          <w:jc w:val="center"/>
        </w:trPr>
        <w:tc>
          <w:tcPr>
            <w:tcW w:w="392"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c>
          <w:tcPr>
            <w:tcW w:w="2217"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c>
          <w:tcPr>
            <w:tcW w:w="1218"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c>
          <w:tcPr>
            <w:tcW w:w="1801"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c>
          <w:tcPr>
            <w:tcW w:w="3357"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r>
      <w:tr w:rsidR="00D07C80" w:rsidRPr="00C91A5A" w:rsidTr="00D07C80">
        <w:trPr>
          <w:jc w:val="center"/>
        </w:trPr>
        <w:tc>
          <w:tcPr>
            <w:tcW w:w="392"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c>
          <w:tcPr>
            <w:tcW w:w="2217"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c>
          <w:tcPr>
            <w:tcW w:w="1218"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c>
          <w:tcPr>
            <w:tcW w:w="1801"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c>
          <w:tcPr>
            <w:tcW w:w="3357" w:type="dxa"/>
          </w:tcPr>
          <w:p w:rsidR="00D07C80" w:rsidRPr="00C91A5A" w:rsidRDefault="00D07C80" w:rsidP="00D07C80">
            <w:pPr>
              <w:autoSpaceDE w:val="0"/>
              <w:autoSpaceDN w:val="0"/>
              <w:spacing w:after="0" w:line="240" w:lineRule="auto"/>
              <w:jc w:val="both"/>
              <w:rPr>
                <w:rFonts w:ascii="Times New Roman" w:eastAsia="Times New Roman" w:hAnsi="Times New Roman" w:cs="Times New Roman"/>
                <w:sz w:val="24"/>
                <w:szCs w:val="24"/>
                <w:lang w:eastAsia="ru-RU"/>
              </w:rPr>
            </w:pPr>
          </w:p>
        </w:tc>
      </w:tr>
    </w:tbl>
    <w:p w:rsidR="00D07C80" w:rsidRPr="00C91A5A" w:rsidRDefault="00D07C80" w:rsidP="00D07C80">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Причины обмена.</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Я, __________________________________, и все совершеннолетние члены семьи желаем произвести обмен с __________________________________________, </w:t>
      </w:r>
      <w:proofErr w:type="gramStart"/>
      <w:r w:rsidRPr="00C91A5A">
        <w:rPr>
          <w:rFonts w:ascii="Times New Roman" w:eastAsia="Times New Roman" w:hAnsi="Times New Roman" w:cs="Times New Roman"/>
          <w:sz w:val="24"/>
          <w:szCs w:val="24"/>
          <w:lang w:eastAsia="ru-RU"/>
        </w:rPr>
        <w:t>проживающим</w:t>
      </w:r>
      <w:proofErr w:type="gramEnd"/>
      <w:r w:rsidRPr="00C91A5A">
        <w:rPr>
          <w:rFonts w:ascii="Times New Roman" w:eastAsia="Times New Roman" w:hAnsi="Times New Roman" w:cs="Times New Roman"/>
          <w:sz w:val="24"/>
          <w:szCs w:val="24"/>
          <w:lang w:eastAsia="ru-RU"/>
        </w:rPr>
        <w:t xml:space="preserve"> по адресу:</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_________________________________________________, на площадь, состоящую из____</w:t>
      </w:r>
      <w:proofErr w:type="gramStart"/>
      <w:r w:rsidRPr="00C91A5A">
        <w:rPr>
          <w:rFonts w:ascii="Times New Roman" w:eastAsia="Times New Roman" w:hAnsi="Times New Roman" w:cs="Times New Roman"/>
          <w:sz w:val="24"/>
          <w:szCs w:val="24"/>
          <w:lang w:eastAsia="ru-RU"/>
        </w:rPr>
        <w:t>_-</w:t>
      </w:r>
      <w:proofErr w:type="gramEnd"/>
      <w:r w:rsidRPr="00C91A5A">
        <w:rPr>
          <w:rFonts w:ascii="Times New Roman" w:eastAsia="Times New Roman" w:hAnsi="Times New Roman" w:cs="Times New Roman"/>
          <w:sz w:val="24"/>
          <w:szCs w:val="24"/>
          <w:lang w:eastAsia="ru-RU"/>
        </w:rPr>
        <w:t xml:space="preserve">комнатной квартиры (комнаты </w:t>
      </w:r>
      <w:proofErr w:type="spellStart"/>
      <w:r w:rsidRPr="00C91A5A">
        <w:rPr>
          <w:rFonts w:ascii="Times New Roman" w:eastAsia="Times New Roman" w:hAnsi="Times New Roman" w:cs="Times New Roman"/>
          <w:sz w:val="24"/>
          <w:szCs w:val="24"/>
          <w:lang w:eastAsia="ru-RU"/>
        </w:rPr>
        <w:t>изолир</w:t>
      </w:r>
      <w:proofErr w:type="spellEnd"/>
      <w:r w:rsidRPr="00C91A5A">
        <w:rPr>
          <w:rFonts w:ascii="Times New Roman" w:eastAsia="Times New Roman" w:hAnsi="Times New Roman" w:cs="Times New Roman"/>
          <w:sz w:val="24"/>
          <w:szCs w:val="24"/>
          <w:lang w:eastAsia="ru-RU"/>
        </w:rPr>
        <w:t xml:space="preserve">., </w:t>
      </w:r>
      <w:proofErr w:type="spellStart"/>
      <w:r w:rsidRPr="00C91A5A">
        <w:rPr>
          <w:rFonts w:ascii="Times New Roman" w:eastAsia="Times New Roman" w:hAnsi="Times New Roman" w:cs="Times New Roman"/>
          <w:sz w:val="24"/>
          <w:szCs w:val="24"/>
          <w:lang w:eastAsia="ru-RU"/>
        </w:rPr>
        <w:t>смежн</w:t>
      </w:r>
      <w:proofErr w:type="spellEnd"/>
      <w:r w:rsidRPr="00C91A5A">
        <w:rPr>
          <w:rFonts w:ascii="Times New Roman" w:eastAsia="Times New Roman" w:hAnsi="Times New Roman" w:cs="Times New Roman"/>
          <w:sz w:val="24"/>
          <w:szCs w:val="24"/>
          <w:lang w:eastAsia="ru-RU"/>
        </w:rPr>
        <w:t>., смежно-</w:t>
      </w:r>
      <w:proofErr w:type="spellStart"/>
      <w:r w:rsidRPr="00C91A5A">
        <w:rPr>
          <w:rFonts w:ascii="Times New Roman" w:eastAsia="Times New Roman" w:hAnsi="Times New Roman" w:cs="Times New Roman"/>
          <w:sz w:val="24"/>
          <w:szCs w:val="24"/>
          <w:lang w:eastAsia="ru-RU"/>
        </w:rPr>
        <w:t>изолир</w:t>
      </w:r>
      <w:proofErr w:type="spellEnd"/>
      <w:r w:rsidRPr="00C91A5A">
        <w:rPr>
          <w:rFonts w:ascii="Times New Roman" w:eastAsia="Times New Roman" w:hAnsi="Times New Roman" w:cs="Times New Roman"/>
          <w:sz w:val="24"/>
          <w:szCs w:val="24"/>
          <w:lang w:eastAsia="ru-RU"/>
        </w:rPr>
        <w:t>.), общей площадью _______, жилой площадью __________</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При разъезде укажите, куда переезжают остальные члены семьи:</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1. __________________________________________________________________________________</w:t>
      </w:r>
    </w:p>
    <w:p w:rsidR="00D07C80" w:rsidRPr="00C91A5A" w:rsidRDefault="00D07C80" w:rsidP="00D07C8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(фамилия, имя, отчество, родствен</w:t>
      </w:r>
      <w:proofErr w:type="gramStart"/>
      <w:r w:rsidRPr="00C91A5A">
        <w:rPr>
          <w:rFonts w:ascii="Times New Roman" w:eastAsia="Times New Roman" w:hAnsi="Times New Roman" w:cs="Times New Roman"/>
          <w:sz w:val="24"/>
          <w:szCs w:val="24"/>
          <w:lang w:eastAsia="ru-RU"/>
        </w:rPr>
        <w:t>.</w:t>
      </w:r>
      <w:proofErr w:type="gramEnd"/>
      <w:r w:rsidRPr="00C91A5A">
        <w:rPr>
          <w:rFonts w:ascii="Times New Roman" w:eastAsia="Times New Roman" w:hAnsi="Times New Roman" w:cs="Times New Roman"/>
          <w:sz w:val="24"/>
          <w:szCs w:val="24"/>
          <w:lang w:eastAsia="ru-RU"/>
        </w:rPr>
        <w:t xml:space="preserve"> </w:t>
      </w:r>
      <w:proofErr w:type="gramStart"/>
      <w:r w:rsidRPr="00C91A5A">
        <w:rPr>
          <w:rFonts w:ascii="Times New Roman" w:eastAsia="Times New Roman" w:hAnsi="Times New Roman" w:cs="Times New Roman"/>
          <w:sz w:val="24"/>
          <w:szCs w:val="24"/>
          <w:lang w:eastAsia="ru-RU"/>
        </w:rPr>
        <w:t>о</w:t>
      </w:r>
      <w:proofErr w:type="gramEnd"/>
      <w:r w:rsidRPr="00C91A5A">
        <w:rPr>
          <w:rFonts w:ascii="Times New Roman" w:eastAsia="Times New Roman" w:hAnsi="Times New Roman" w:cs="Times New Roman"/>
          <w:sz w:val="24"/>
          <w:szCs w:val="24"/>
          <w:lang w:eastAsia="ru-RU"/>
        </w:rPr>
        <w:t>тношения, куда выбыл)</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2. __________________________________________________________________________________</w:t>
      </w:r>
    </w:p>
    <w:p w:rsidR="00D07C80" w:rsidRPr="00C91A5A" w:rsidRDefault="00D07C80" w:rsidP="00D07C8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(фамилия, имя, отчество, родствен</w:t>
      </w:r>
      <w:proofErr w:type="gramStart"/>
      <w:r w:rsidRPr="00C91A5A">
        <w:rPr>
          <w:rFonts w:ascii="Times New Roman" w:eastAsia="Times New Roman" w:hAnsi="Times New Roman" w:cs="Times New Roman"/>
          <w:sz w:val="24"/>
          <w:szCs w:val="24"/>
          <w:lang w:eastAsia="ru-RU"/>
        </w:rPr>
        <w:t>.</w:t>
      </w:r>
      <w:proofErr w:type="gramEnd"/>
      <w:r w:rsidRPr="00C91A5A">
        <w:rPr>
          <w:rFonts w:ascii="Times New Roman" w:eastAsia="Times New Roman" w:hAnsi="Times New Roman" w:cs="Times New Roman"/>
          <w:sz w:val="24"/>
          <w:szCs w:val="24"/>
          <w:lang w:eastAsia="ru-RU"/>
        </w:rPr>
        <w:t xml:space="preserve"> </w:t>
      </w:r>
      <w:proofErr w:type="gramStart"/>
      <w:r w:rsidRPr="00C91A5A">
        <w:rPr>
          <w:rFonts w:ascii="Times New Roman" w:eastAsia="Times New Roman" w:hAnsi="Times New Roman" w:cs="Times New Roman"/>
          <w:sz w:val="24"/>
          <w:szCs w:val="24"/>
          <w:lang w:eastAsia="ru-RU"/>
        </w:rPr>
        <w:t>о</w:t>
      </w:r>
      <w:proofErr w:type="gramEnd"/>
      <w:r w:rsidRPr="00C91A5A">
        <w:rPr>
          <w:rFonts w:ascii="Times New Roman" w:eastAsia="Times New Roman" w:hAnsi="Times New Roman" w:cs="Times New Roman"/>
          <w:sz w:val="24"/>
          <w:szCs w:val="24"/>
          <w:lang w:eastAsia="ru-RU"/>
        </w:rPr>
        <w:t>тношения, куда выбыл)</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Указанная жилая площадь осмотрена и никаких претензий к отделу не имеем.</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lastRenderedPageBreak/>
        <w:t>Наниматель (собственник)</w:t>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_____________________________________</w:t>
      </w:r>
    </w:p>
    <w:p w:rsidR="00D07C80" w:rsidRPr="00C91A5A" w:rsidRDefault="00D07C80" w:rsidP="00D07C80">
      <w:pPr>
        <w:widowControl w:val="0"/>
        <w:autoSpaceDE w:val="0"/>
        <w:autoSpaceDN w:val="0"/>
        <w:spacing w:after="0" w:line="240" w:lineRule="auto"/>
        <w:ind w:left="4956" w:firstLine="708"/>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(подпись)</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Совершеннолетние члены семьи </w:t>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_____________________________________</w:t>
      </w:r>
    </w:p>
    <w:p w:rsidR="00D07C80" w:rsidRPr="00C91A5A" w:rsidRDefault="00D07C80" w:rsidP="00D07C80">
      <w:pPr>
        <w:widowControl w:val="0"/>
        <w:autoSpaceDE w:val="0"/>
        <w:autoSpaceDN w:val="0"/>
        <w:spacing w:after="0" w:line="240" w:lineRule="auto"/>
        <w:ind w:left="4956" w:firstLine="708"/>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(подпись)</w:t>
      </w:r>
    </w:p>
    <w:p w:rsidR="00D07C80" w:rsidRPr="00C91A5A" w:rsidRDefault="00D07C80" w:rsidP="00D07C80">
      <w:pPr>
        <w:widowControl w:val="0"/>
        <w:autoSpaceDE w:val="0"/>
        <w:autoSpaceDN w:val="0"/>
        <w:spacing w:after="0" w:line="240" w:lineRule="auto"/>
        <w:ind w:left="4248"/>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_____________________________________</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(подпись)</w:t>
      </w:r>
    </w:p>
    <w:p w:rsidR="00D07C80" w:rsidRPr="00C91A5A" w:rsidRDefault="00D07C80" w:rsidP="00D07C80">
      <w:pPr>
        <w:widowControl w:val="0"/>
        <w:autoSpaceDE w:val="0"/>
        <w:autoSpaceDN w:val="0"/>
        <w:spacing w:after="0" w:line="240" w:lineRule="auto"/>
        <w:ind w:left="3540" w:firstLine="708"/>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_____________________________________</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(подпись)</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Подлежит ли дом сносу или капитальному ремонту ________________________________________</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За указание неправильных сведений </w:t>
      </w:r>
      <w:proofErr w:type="gramStart"/>
      <w:r w:rsidRPr="00C91A5A">
        <w:rPr>
          <w:rFonts w:ascii="Times New Roman" w:eastAsia="Times New Roman" w:hAnsi="Times New Roman" w:cs="Times New Roman"/>
          <w:sz w:val="24"/>
          <w:szCs w:val="24"/>
          <w:lang w:eastAsia="ru-RU"/>
        </w:rPr>
        <w:t>подписавшие</w:t>
      </w:r>
      <w:proofErr w:type="gramEnd"/>
      <w:r w:rsidRPr="00C91A5A">
        <w:rPr>
          <w:rFonts w:ascii="Times New Roman" w:eastAsia="Times New Roman" w:hAnsi="Times New Roman" w:cs="Times New Roman"/>
          <w:sz w:val="24"/>
          <w:szCs w:val="24"/>
          <w:lang w:eastAsia="ru-RU"/>
        </w:rPr>
        <w:t xml:space="preserve"> заявление несут ответственность по закону.</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spacing w:after="0" w:line="240" w:lineRule="auto"/>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Генеральный директор</w:t>
      </w:r>
      <w:r w:rsidRPr="00C91A5A">
        <w:rPr>
          <w:rFonts w:ascii="Times New Roman" w:eastAsia="Times New Roman" w:hAnsi="Times New Roman" w:cs="Times New Roman"/>
          <w:sz w:val="24"/>
          <w:szCs w:val="24"/>
          <w:lang w:eastAsia="ru-RU"/>
        </w:rPr>
        <w:br/>
        <w:t xml:space="preserve">Управляющей компании </w:t>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_____________</w:t>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____________________________</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(подпись)</w:t>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(расшифровка подписи)</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Бухгалтер </w:t>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_____________</w:t>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____________________________</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(подпись)</w:t>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(расшифровка подписи)</w:t>
      </w:r>
    </w:p>
    <w:p w:rsidR="00D07C80" w:rsidRPr="00C91A5A" w:rsidRDefault="00D07C80" w:rsidP="00D07C8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М.П.</w:t>
      </w:r>
    </w:p>
    <w:p w:rsidR="00D07C80" w:rsidRPr="00C91A5A" w:rsidRDefault="00D07C80" w:rsidP="00D07C80">
      <w:pPr>
        <w:widowControl w:val="0"/>
        <w:autoSpaceDE w:val="0"/>
        <w:autoSpaceDN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spacing w:after="0" w:line="240" w:lineRule="auto"/>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Дата</w:t>
      </w:r>
    </w:p>
    <w:p w:rsidR="00D07C80" w:rsidRPr="00C91A5A" w:rsidRDefault="00D07C80" w:rsidP="00D07C8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Результат рассмотрения заявления прошу:</w:t>
      </w: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340"/>
      </w:tblGrid>
      <w:tr w:rsidR="00C91A5A" w:rsidRPr="00C91A5A" w:rsidTr="00D07C80">
        <w:tc>
          <w:tcPr>
            <w:tcW w:w="540" w:type="dxa"/>
          </w:tcPr>
          <w:p w:rsidR="00D07C80" w:rsidRPr="00C91A5A" w:rsidRDefault="00D07C80" w:rsidP="00D07C8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p>
        </w:tc>
        <w:tc>
          <w:tcPr>
            <w:tcW w:w="2340" w:type="dxa"/>
            <w:tcBorders>
              <w:top w:val="nil"/>
              <w:bottom w:val="nil"/>
              <w:right w:val="nil"/>
            </w:tcBorders>
          </w:tcPr>
          <w:p w:rsidR="00D07C80" w:rsidRPr="00C91A5A" w:rsidRDefault="00D07C80" w:rsidP="00D07C8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выдать на руки;</w:t>
            </w:r>
          </w:p>
        </w:tc>
      </w:tr>
      <w:tr w:rsidR="00C91A5A" w:rsidRPr="00C91A5A" w:rsidTr="00D07C80">
        <w:tc>
          <w:tcPr>
            <w:tcW w:w="540" w:type="dxa"/>
          </w:tcPr>
          <w:p w:rsidR="00D07C80" w:rsidRPr="00C91A5A" w:rsidRDefault="00D07C80" w:rsidP="00D07C8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p>
        </w:tc>
        <w:tc>
          <w:tcPr>
            <w:tcW w:w="2340" w:type="dxa"/>
            <w:tcBorders>
              <w:top w:val="nil"/>
              <w:bottom w:val="nil"/>
              <w:right w:val="nil"/>
            </w:tcBorders>
          </w:tcPr>
          <w:p w:rsidR="00D07C80" w:rsidRPr="00C91A5A" w:rsidRDefault="00D07C80" w:rsidP="00D07C8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направить по почте;</w:t>
            </w:r>
          </w:p>
        </w:tc>
      </w:tr>
      <w:tr w:rsidR="00C91A5A" w:rsidRPr="00C91A5A" w:rsidTr="00D07C80">
        <w:tc>
          <w:tcPr>
            <w:tcW w:w="540" w:type="dxa"/>
          </w:tcPr>
          <w:p w:rsidR="00D07C80" w:rsidRPr="00C91A5A" w:rsidRDefault="00D07C80" w:rsidP="00D07C8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p>
        </w:tc>
        <w:tc>
          <w:tcPr>
            <w:tcW w:w="2340" w:type="dxa"/>
            <w:tcBorders>
              <w:top w:val="nil"/>
              <w:bottom w:val="nil"/>
              <w:right w:val="nil"/>
            </w:tcBorders>
          </w:tcPr>
          <w:p w:rsidR="00D07C80" w:rsidRPr="00C91A5A" w:rsidRDefault="00D07C80" w:rsidP="00D07C8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личная явка в МФЦ.</w:t>
            </w:r>
          </w:p>
        </w:tc>
      </w:tr>
    </w:tbl>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«_____»____________ 20___ года</w:t>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___________________</w:t>
      </w:r>
    </w:p>
    <w:p w:rsidR="00D07C80" w:rsidRPr="00C91A5A" w:rsidRDefault="00D07C80" w:rsidP="00D07C80">
      <w:pPr>
        <w:widowControl w:val="0"/>
        <w:autoSpaceDE w:val="0"/>
        <w:autoSpaceDN w:val="0"/>
        <w:adjustRightInd w:val="0"/>
        <w:spacing w:after="0" w:line="240" w:lineRule="auto"/>
        <w:ind w:left="4956" w:firstLine="708"/>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(подпись)</w:t>
      </w:r>
    </w:p>
    <w:p w:rsidR="00D07C80" w:rsidRPr="00C91A5A" w:rsidRDefault="00D07C80" w:rsidP="00D07C80">
      <w:pPr>
        <w:rPr>
          <w:rFonts w:ascii="Times New Roman" w:eastAsia="Times New Roman" w:hAnsi="Times New Roman" w:cs="Times New Roman"/>
          <w:sz w:val="24"/>
          <w:szCs w:val="24"/>
          <w:lang w:eastAsia="ru-RU"/>
        </w:rPr>
      </w:pPr>
    </w:p>
    <w:p w:rsidR="003D53E1" w:rsidRDefault="003D53E1" w:rsidP="00D07C80">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D07C80">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D07C80">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D07C80">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D07C80">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D07C80">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D07C80">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D07C80">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D07C80">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D07C80">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D07C80">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D07C80">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D07C80">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D07C80">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D07C80">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D07C80">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D07C80" w:rsidRPr="00C91A5A" w:rsidRDefault="00D07C80" w:rsidP="003D53E1">
      <w:pPr>
        <w:widowControl w:val="0"/>
        <w:autoSpaceDE w:val="0"/>
        <w:autoSpaceDN w:val="0"/>
        <w:adjustRightInd w:val="0"/>
        <w:spacing w:after="0" w:line="240" w:lineRule="auto"/>
        <w:ind w:left="6373"/>
        <w:jc w:val="right"/>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lastRenderedPageBreak/>
        <w:t xml:space="preserve">Приложение 3 </w:t>
      </w:r>
    </w:p>
    <w:p w:rsidR="00D07C80" w:rsidRPr="00C91A5A" w:rsidRDefault="00D07C80" w:rsidP="003D53E1">
      <w:pPr>
        <w:spacing w:after="0" w:line="240" w:lineRule="auto"/>
        <w:ind w:left="6372"/>
        <w:jc w:val="right"/>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к административному регламенту</w:t>
      </w: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БЛОК-СХЕМА</w:t>
      </w:r>
      <w:r w:rsidRPr="00C91A5A">
        <w:rPr>
          <w:rFonts w:ascii="Times New Roman" w:eastAsia="Times New Roman" w:hAnsi="Times New Roman" w:cs="Times New Roman"/>
          <w:sz w:val="24"/>
          <w:szCs w:val="24"/>
          <w:lang w:eastAsia="ru-RU"/>
        </w:rPr>
        <w:br/>
        <w:t>предоставления муниципальной услуги</w:t>
      </w: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1A5A">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59264" behindDoc="0" locked="0" layoutInCell="1" allowOverlap="1" wp14:anchorId="48077350" wp14:editId="60DFAF82">
                <wp:simplePos x="0" y="0"/>
                <wp:positionH relativeFrom="column">
                  <wp:posOffset>69850</wp:posOffset>
                </wp:positionH>
                <wp:positionV relativeFrom="paragraph">
                  <wp:posOffset>91440</wp:posOffset>
                </wp:positionV>
                <wp:extent cx="6426200" cy="5829300"/>
                <wp:effectExtent l="12700" t="5715" r="9525" b="13335"/>
                <wp:wrapNone/>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6200" cy="5829300"/>
                          <a:chOff x="1244" y="2934"/>
                          <a:chExt cx="10120" cy="9180"/>
                        </a:xfrm>
                      </wpg:grpSpPr>
                      <wps:wsp>
                        <wps:cNvPr id="23" name="Rectangle 24"/>
                        <wps:cNvSpPr>
                          <a:spLocks noChangeArrowheads="1"/>
                        </wps:cNvSpPr>
                        <wps:spPr bwMode="auto">
                          <a:xfrm>
                            <a:off x="3774" y="2934"/>
                            <a:ext cx="4950" cy="720"/>
                          </a:xfrm>
                          <a:prstGeom prst="rect">
                            <a:avLst/>
                          </a:prstGeom>
                          <a:solidFill>
                            <a:srgbClr val="FFFFFF"/>
                          </a:solidFill>
                          <a:ln w="9525">
                            <a:solidFill>
                              <a:srgbClr val="000000"/>
                            </a:solidFill>
                            <a:miter lim="800000"/>
                            <a:headEnd/>
                            <a:tailEnd/>
                          </a:ln>
                        </wps:spPr>
                        <wps:txbx>
                          <w:txbxContent>
                            <w:p w:rsidR="00C91A5A" w:rsidRPr="003E4871" w:rsidRDefault="00C91A5A" w:rsidP="00D07C80">
                              <w:pPr>
                                <w:spacing w:after="0" w:line="240" w:lineRule="auto"/>
                                <w:jc w:val="center"/>
                                <w:rPr>
                                  <w:rFonts w:ascii="Times New Roman" w:hAnsi="Times New Roman"/>
                                </w:rPr>
                              </w:pPr>
                              <w:r>
                                <w:rPr>
                                  <w:rFonts w:ascii="Times New Roman" w:hAnsi="Times New Roman"/>
                                </w:rPr>
                                <w:t>Прием заявления и представленных документов (в том числе через МФЦ, ПГУ ЛО)</w:t>
                              </w:r>
                            </w:p>
                          </w:txbxContent>
                        </wps:txbx>
                        <wps:bodyPr rot="0" vert="horz" wrap="square" lIns="91440" tIns="45720" rIns="91440" bIns="45720" anchor="t" anchorCtr="0" upright="1">
                          <a:noAutofit/>
                        </wps:bodyPr>
                      </wps:wsp>
                      <wps:wsp>
                        <wps:cNvPr id="24" name="Rectangle 25"/>
                        <wps:cNvSpPr>
                          <a:spLocks noChangeArrowheads="1"/>
                        </wps:cNvSpPr>
                        <wps:spPr bwMode="auto">
                          <a:xfrm>
                            <a:off x="3774" y="4014"/>
                            <a:ext cx="4950" cy="720"/>
                          </a:xfrm>
                          <a:prstGeom prst="rect">
                            <a:avLst/>
                          </a:prstGeom>
                          <a:solidFill>
                            <a:srgbClr val="FFFFFF"/>
                          </a:solidFill>
                          <a:ln w="9525">
                            <a:solidFill>
                              <a:srgbClr val="000000"/>
                            </a:solidFill>
                            <a:miter lim="800000"/>
                            <a:headEnd/>
                            <a:tailEnd/>
                          </a:ln>
                        </wps:spPr>
                        <wps:txbx>
                          <w:txbxContent>
                            <w:p w:rsidR="00C91A5A" w:rsidRDefault="00C91A5A" w:rsidP="00D07C80">
                              <w:pPr>
                                <w:spacing w:after="0" w:line="240" w:lineRule="auto"/>
                                <w:jc w:val="center"/>
                              </w:pPr>
                              <w:r>
                                <w:rPr>
                                  <w:rFonts w:ascii="Times New Roman" w:hAnsi="Times New Roman"/>
                                </w:rPr>
                                <w:t>Регистрация заявления и представленных документов</w:t>
                              </w:r>
                            </w:p>
                          </w:txbxContent>
                        </wps:txbx>
                        <wps:bodyPr rot="0" vert="horz" wrap="square" lIns="91440" tIns="45720" rIns="91440" bIns="45720" anchor="t" anchorCtr="0" upright="1">
                          <a:noAutofit/>
                        </wps:bodyPr>
                      </wps:wsp>
                      <wps:wsp>
                        <wps:cNvPr id="25" name="Rectangle 26"/>
                        <wps:cNvSpPr>
                          <a:spLocks noChangeArrowheads="1"/>
                        </wps:cNvSpPr>
                        <wps:spPr bwMode="auto">
                          <a:xfrm>
                            <a:off x="3774" y="5094"/>
                            <a:ext cx="4950" cy="720"/>
                          </a:xfrm>
                          <a:prstGeom prst="rect">
                            <a:avLst/>
                          </a:prstGeom>
                          <a:solidFill>
                            <a:srgbClr val="FFFFFF"/>
                          </a:solidFill>
                          <a:ln w="9525">
                            <a:solidFill>
                              <a:srgbClr val="000000"/>
                            </a:solidFill>
                            <a:miter lim="800000"/>
                            <a:headEnd/>
                            <a:tailEnd/>
                          </a:ln>
                        </wps:spPr>
                        <wps:txbx>
                          <w:txbxContent>
                            <w:p w:rsidR="00C91A5A" w:rsidRDefault="00C91A5A" w:rsidP="00D07C80">
                              <w:pPr>
                                <w:spacing w:after="0" w:line="240" w:lineRule="auto"/>
                                <w:jc w:val="center"/>
                              </w:pPr>
                              <w:r>
                                <w:rPr>
                                  <w:rFonts w:ascii="Times New Roman" w:hAnsi="Times New Roman"/>
                                </w:rPr>
                                <w:t>Обработка заявления и представленных документов</w:t>
                              </w:r>
                            </w:p>
                          </w:txbxContent>
                        </wps:txbx>
                        <wps:bodyPr rot="0" vert="horz" wrap="square" lIns="91440" tIns="45720" rIns="91440" bIns="45720" anchor="t" anchorCtr="0" upright="1">
                          <a:noAutofit/>
                        </wps:bodyPr>
                      </wps:wsp>
                      <wps:wsp>
                        <wps:cNvPr id="26" name="Rectangle 27"/>
                        <wps:cNvSpPr>
                          <a:spLocks noChangeArrowheads="1"/>
                        </wps:cNvSpPr>
                        <wps:spPr bwMode="auto">
                          <a:xfrm>
                            <a:off x="5864" y="6354"/>
                            <a:ext cx="4180" cy="540"/>
                          </a:xfrm>
                          <a:prstGeom prst="rect">
                            <a:avLst/>
                          </a:prstGeom>
                          <a:solidFill>
                            <a:srgbClr val="FFFFFF"/>
                          </a:solidFill>
                          <a:ln w="9525">
                            <a:solidFill>
                              <a:srgbClr val="000000"/>
                            </a:solidFill>
                            <a:miter lim="800000"/>
                            <a:headEnd/>
                            <a:tailEnd/>
                          </a:ln>
                        </wps:spPr>
                        <wps:txbx>
                          <w:txbxContent>
                            <w:p w:rsidR="00C91A5A" w:rsidRDefault="00C91A5A" w:rsidP="00D07C80">
                              <w:pPr>
                                <w:spacing w:after="0" w:line="240" w:lineRule="auto"/>
                                <w:jc w:val="center"/>
                              </w:pPr>
                              <w:r>
                                <w:rPr>
                                  <w:rFonts w:ascii="Times New Roman" w:hAnsi="Times New Roman"/>
                                </w:rPr>
                                <w:t>Все необходимые документы в наличии</w:t>
                              </w:r>
                            </w:p>
                          </w:txbxContent>
                        </wps:txbx>
                        <wps:bodyPr rot="0" vert="horz" wrap="square" lIns="91440" tIns="45720" rIns="91440" bIns="45720" anchor="t" anchorCtr="0" upright="1">
                          <a:noAutofit/>
                        </wps:bodyPr>
                      </wps:wsp>
                      <wps:wsp>
                        <wps:cNvPr id="27" name="Rectangle 28"/>
                        <wps:cNvSpPr>
                          <a:spLocks noChangeArrowheads="1"/>
                        </wps:cNvSpPr>
                        <wps:spPr bwMode="auto">
                          <a:xfrm>
                            <a:off x="2784" y="10134"/>
                            <a:ext cx="2970" cy="1980"/>
                          </a:xfrm>
                          <a:prstGeom prst="rect">
                            <a:avLst/>
                          </a:prstGeom>
                          <a:solidFill>
                            <a:srgbClr val="FFFFFF"/>
                          </a:solidFill>
                          <a:ln w="9525">
                            <a:solidFill>
                              <a:srgbClr val="000000"/>
                            </a:solidFill>
                            <a:miter lim="800000"/>
                            <a:headEnd/>
                            <a:tailEnd/>
                          </a:ln>
                        </wps:spPr>
                        <wps:txbx>
                          <w:txbxContent>
                            <w:p w:rsidR="00C91A5A" w:rsidRDefault="00C91A5A" w:rsidP="00D07C80">
                              <w:pPr>
                                <w:spacing w:after="0" w:line="240" w:lineRule="auto"/>
                                <w:jc w:val="center"/>
                              </w:pPr>
                              <w:r>
                                <w:rPr>
                                  <w:rFonts w:ascii="Times New Roman" w:hAnsi="Times New Roman"/>
                                </w:rPr>
                                <w:t>Постановление местной администрации об отказе в даче согласия на обмен жилыми помещениями, предоставленными по договорам социального найма</w:t>
                              </w:r>
                            </w:p>
                          </w:txbxContent>
                        </wps:txbx>
                        <wps:bodyPr rot="0" vert="horz" wrap="square" lIns="91440" tIns="45720" rIns="91440" bIns="45720" anchor="t" anchorCtr="0" upright="1">
                          <a:noAutofit/>
                        </wps:bodyPr>
                      </wps:wsp>
                      <wps:wsp>
                        <wps:cNvPr id="28" name="Rectangle 29"/>
                        <wps:cNvSpPr>
                          <a:spLocks noChangeArrowheads="1"/>
                        </wps:cNvSpPr>
                        <wps:spPr bwMode="auto">
                          <a:xfrm>
                            <a:off x="5864" y="7434"/>
                            <a:ext cx="4180" cy="720"/>
                          </a:xfrm>
                          <a:prstGeom prst="rect">
                            <a:avLst/>
                          </a:prstGeom>
                          <a:solidFill>
                            <a:srgbClr val="FFFFFF"/>
                          </a:solidFill>
                          <a:ln w="9525">
                            <a:solidFill>
                              <a:srgbClr val="000000"/>
                            </a:solidFill>
                            <a:miter lim="800000"/>
                            <a:headEnd/>
                            <a:tailEnd/>
                          </a:ln>
                        </wps:spPr>
                        <wps:txbx>
                          <w:txbxContent>
                            <w:p w:rsidR="00C91A5A" w:rsidRDefault="00C91A5A" w:rsidP="00D07C80">
                              <w:pPr>
                                <w:spacing w:after="0" w:line="240" w:lineRule="auto"/>
                                <w:jc w:val="center"/>
                              </w:pPr>
                              <w:r>
                                <w:rPr>
                                  <w:rFonts w:ascii="Times New Roman" w:hAnsi="Times New Roman"/>
                                </w:rPr>
                                <w:t>Рассмотрение заявления и документов на заседании комиссии</w:t>
                              </w:r>
                            </w:p>
                          </w:txbxContent>
                        </wps:txbx>
                        <wps:bodyPr rot="0" vert="horz" wrap="square" lIns="91440" tIns="45720" rIns="91440" bIns="45720" anchor="t" anchorCtr="0" upright="1">
                          <a:noAutofit/>
                        </wps:bodyPr>
                      </wps:wsp>
                      <wps:wsp>
                        <wps:cNvPr id="29" name="Rectangle 30"/>
                        <wps:cNvSpPr>
                          <a:spLocks noChangeArrowheads="1"/>
                        </wps:cNvSpPr>
                        <wps:spPr bwMode="auto">
                          <a:xfrm>
                            <a:off x="1244" y="6894"/>
                            <a:ext cx="2970" cy="1080"/>
                          </a:xfrm>
                          <a:prstGeom prst="rect">
                            <a:avLst/>
                          </a:prstGeom>
                          <a:solidFill>
                            <a:srgbClr val="FFFFFF"/>
                          </a:solidFill>
                          <a:ln w="9525">
                            <a:solidFill>
                              <a:srgbClr val="000000"/>
                            </a:solidFill>
                            <a:miter lim="800000"/>
                            <a:headEnd/>
                            <a:tailEnd/>
                          </a:ln>
                        </wps:spPr>
                        <wps:txbx>
                          <w:txbxContent>
                            <w:p w:rsidR="00C91A5A" w:rsidRDefault="00C91A5A" w:rsidP="00D07C80">
                              <w:pPr>
                                <w:spacing w:after="0" w:line="240" w:lineRule="auto"/>
                                <w:jc w:val="center"/>
                              </w:pPr>
                              <w:r>
                                <w:rPr>
                                  <w:rFonts w:ascii="Times New Roman" w:hAnsi="Times New Roman"/>
                                </w:rPr>
                                <w:t>Отсутствуют документы, которые заявитель вправе представить</w:t>
                              </w:r>
                            </w:p>
                          </w:txbxContent>
                        </wps:txbx>
                        <wps:bodyPr rot="0" vert="horz" wrap="square" lIns="91440" tIns="45720" rIns="91440" bIns="45720" anchor="t" anchorCtr="0" upright="1">
                          <a:noAutofit/>
                        </wps:bodyPr>
                      </wps:wsp>
                      <wps:wsp>
                        <wps:cNvPr id="30" name="Rectangle 31"/>
                        <wps:cNvSpPr>
                          <a:spLocks noChangeArrowheads="1"/>
                        </wps:cNvSpPr>
                        <wps:spPr bwMode="auto">
                          <a:xfrm>
                            <a:off x="8064" y="10134"/>
                            <a:ext cx="3300" cy="1800"/>
                          </a:xfrm>
                          <a:prstGeom prst="rect">
                            <a:avLst/>
                          </a:prstGeom>
                          <a:solidFill>
                            <a:srgbClr val="FFFFFF"/>
                          </a:solidFill>
                          <a:ln w="9525">
                            <a:solidFill>
                              <a:srgbClr val="000000"/>
                            </a:solidFill>
                            <a:miter lim="800000"/>
                            <a:headEnd/>
                            <a:tailEnd/>
                          </a:ln>
                        </wps:spPr>
                        <wps:txbx>
                          <w:txbxContent>
                            <w:p w:rsidR="00C91A5A" w:rsidRDefault="00C91A5A" w:rsidP="00D07C80">
                              <w:pPr>
                                <w:spacing w:after="0" w:line="240" w:lineRule="auto"/>
                                <w:jc w:val="center"/>
                              </w:pPr>
                              <w:r>
                                <w:rPr>
                                  <w:rFonts w:ascii="Times New Roman" w:hAnsi="Times New Roman"/>
                                </w:rPr>
                                <w:t>Постановление местной администрации о даче согласия на обмен жилыми помещениями, предоставленными по договорам социального найма</w:t>
                              </w:r>
                            </w:p>
                          </w:txbxContent>
                        </wps:txbx>
                        <wps:bodyPr rot="0" vert="horz" wrap="square" lIns="91440" tIns="45720" rIns="91440" bIns="45720" anchor="t" anchorCtr="0" upright="1">
                          <a:noAutofit/>
                        </wps:bodyPr>
                      </wps:wsp>
                      <wps:wsp>
                        <wps:cNvPr id="31" name="Rectangle 32"/>
                        <wps:cNvSpPr>
                          <a:spLocks noChangeArrowheads="1"/>
                        </wps:cNvSpPr>
                        <wps:spPr bwMode="auto">
                          <a:xfrm>
                            <a:off x="8064" y="8694"/>
                            <a:ext cx="3300" cy="720"/>
                          </a:xfrm>
                          <a:prstGeom prst="rect">
                            <a:avLst/>
                          </a:prstGeom>
                          <a:solidFill>
                            <a:srgbClr val="FFFFFF"/>
                          </a:solidFill>
                          <a:ln w="9525">
                            <a:solidFill>
                              <a:srgbClr val="000000"/>
                            </a:solidFill>
                            <a:miter lim="800000"/>
                            <a:headEnd/>
                            <a:tailEnd/>
                          </a:ln>
                        </wps:spPr>
                        <wps:txbx>
                          <w:txbxContent>
                            <w:p w:rsidR="00C91A5A" w:rsidRDefault="00C91A5A" w:rsidP="00D07C80">
                              <w:pPr>
                                <w:spacing w:after="0" w:line="240" w:lineRule="auto"/>
                                <w:jc w:val="center"/>
                              </w:pPr>
                              <w:r>
                                <w:rPr>
                                  <w:rFonts w:ascii="Times New Roman" w:hAnsi="Times New Roman"/>
                                </w:rPr>
                                <w:t>Основания для отказа не выявлены</w:t>
                              </w:r>
                            </w:p>
                          </w:txbxContent>
                        </wps:txbx>
                        <wps:bodyPr rot="0" vert="horz" wrap="square" lIns="91440" tIns="45720" rIns="91440" bIns="45720" anchor="t" anchorCtr="0" upright="1">
                          <a:noAutofit/>
                        </wps:bodyPr>
                      </wps:wsp>
                      <wps:wsp>
                        <wps:cNvPr id="32" name="Rectangle 33"/>
                        <wps:cNvSpPr>
                          <a:spLocks noChangeArrowheads="1"/>
                        </wps:cNvSpPr>
                        <wps:spPr bwMode="auto">
                          <a:xfrm>
                            <a:off x="4434" y="8694"/>
                            <a:ext cx="3300" cy="720"/>
                          </a:xfrm>
                          <a:prstGeom prst="rect">
                            <a:avLst/>
                          </a:prstGeom>
                          <a:solidFill>
                            <a:srgbClr val="FFFFFF"/>
                          </a:solidFill>
                          <a:ln w="9525">
                            <a:solidFill>
                              <a:srgbClr val="000000"/>
                            </a:solidFill>
                            <a:miter lim="800000"/>
                            <a:headEnd/>
                            <a:tailEnd/>
                          </a:ln>
                        </wps:spPr>
                        <wps:txbx>
                          <w:txbxContent>
                            <w:p w:rsidR="00C91A5A" w:rsidRDefault="00C91A5A" w:rsidP="00D07C80">
                              <w:pPr>
                                <w:spacing w:after="0" w:line="240" w:lineRule="auto"/>
                                <w:jc w:val="center"/>
                              </w:pPr>
                              <w:r>
                                <w:rPr>
                                  <w:rFonts w:ascii="Times New Roman" w:hAnsi="Times New Roman"/>
                                </w:rPr>
                                <w:t>Выявлены основания для отказа</w:t>
                              </w:r>
                            </w:p>
                          </w:txbxContent>
                        </wps:txbx>
                        <wps:bodyPr rot="0" vert="horz" wrap="square" lIns="91440" tIns="45720" rIns="91440" bIns="45720" anchor="t" anchorCtr="0" upright="1">
                          <a:noAutofit/>
                        </wps:bodyPr>
                      </wps:wsp>
                      <wps:wsp>
                        <wps:cNvPr id="33" name="Line 34"/>
                        <wps:cNvCnPr/>
                        <wps:spPr bwMode="auto">
                          <a:xfrm>
                            <a:off x="6077" y="365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35"/>
                        <wps:cNvCnPr/>
                        <wps:spPr bwMode="auto">
                          <a:xfrm>
                            <a:off x="6084" y="473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36"/>
                        <wps:cNvCnPr/>
                        <wps:spPr bwMode="auto">
                          <a:xfrm>
                            <a:off x="9164" y="9414"/>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37"/>
                        <wps:cNvCnPr/>
                        <wps:spPr bwMode="auto">
                          <a:xfrm>
                            <a:off x="9164" y="8154"/>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38"/>
                        <wps:cNvCnPr/>
                        <wps:spPr bwMode="auto">
                          <a:xfrm>
                            <a:off x="7844" y="6894"/>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Line 39"/>
                        <wps:cNvCnPr/>
                        <wps:spPr bwMode="auto">
                          <a:xfrm>
                            <a:off x="7844" y="5814"/>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Line 40"/>
                        <wps:cNvCnPr/>
                        <wps:spPr bwMode="auto">
                          <a:xfrm>
                            <a:off x="6524" y="8154"/>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41"/>
                        <wps:cNvCnPr/>
                        <wps:spPr bwMode="auto">
                          <a:xfrm flipH="1">
                            <a:off x="3334" y="5814"/>
                            <a:ext cx="880" cy="1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42"/>
                        <wps:cNvCnPr/>
                        <wps:spPr bwMode="auto">
                          <a:xfrm>
                            <a:off x="3334" y="7974"/>
                            <a:ext cx="220" cy="2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43"/>
                        <wps:cNvCnPr/>
                        <wps:spPr bwMode="auto">
                          <a:xfrm flipH="1">
                            <a:off x="4874" y="9414"/>
                            <a:ext cx="66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22" o:spid="_x0000_s1026" style="position:absolute;margin-left:5.5pt;margin-top:7.2pt;width:506pt;height:459pt;z-index:251659264" coordorigin="1244,2934" coordsize="10120,9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">
                <v:rect id="Rectangle 24" o:spid="_x0000_s1027" style="position:absolute;left:3774;top:2934;width:495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D07C80" w:rsidRPr="003E4871" w:rsidRDefault="00D07C80" w:rsidP="00D07C80">
                        <w:pPr>
                          <w:spacing w:after="0" w:line="240" w:lineRule="auto"/>
                          <w:jc w:val="center"/>
                          <w:rPr>
                            <w:rFonts w:ascii="Times New Roman" w:hAnsi="Times New Roman"/>
                          </w:rPr>
                        </w:pPr>
                        <w:r>
                          <w:rPr>
                            <w:rFonts w:ascii="Times New Roman" w:hAnsi="Times New Roman"/>
                          </w:rPr>
                          <w:t>Прием заявления и представленных документов (в том числе через МФЦ, ПГУ ЛО)</w:t>
                        </w:r>
                      </w:p>
                    </w:txbxContent>
                  </v:textbox>
                </v:rect>
                <v:rect id="Rectangle 25" o:spid="_x0000_s1028" style="position:absolute;left:3774;top:4014;width:495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D07C80" w:rsidRDefault="00D07C80" w:rsidP="00D07C80">
                        <w:pPr>
                          <w:spacing w:after="0" w:line="240" w:lineRule="auto"/>
                          <w:jc w:val="center"/>
                        </w:pPr>
                        <w:r>
                          <w:rPr>
                            <w:rFonts w:ascii="Times New Roman" w:hAnsi="Times New Roman"/>
                          </w:rPr>
                          <w:t>Регистрация заявления и представленных документов</w:t>
                        </w:r>
                      </w:p>
                    </w:txbxContent>
                  </v:textbox>
                </v:rect>
                <v:rect id="Rectangle 26" o:spid="_x0000_s1029" style="position:absolute;left:3774;top:5094;width:495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D07C80" w:rsidRDefault="00D07C80" w:rsidP="00D07C80">
                        <w:pPr>
                          <w:spacing w:after="0" w:line="240" w:lineRule="auto"/>
                          <w:jc w:val="center"/>
                        </w:pPr>
                        <w:r>
                          <w:rPr>
                            <w:rFonts w:ascii="Times New Roman" w:hAnsi="Times New Roman"/>
                          </w:rPr>
                          <w:t>Обработка заявления и представленных документов</w:t>
                        </w:r>
                      </w:p>
                    </w:txbxContent>
                  </v:textbox>
                </v:rect>
                <v:rect id="Rectangle 27" o:spid="_x0000_s1030" style="position:absolute;left:5864;top:6354;width:41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rsidR="00D07C80" w:rsidRDefault="00D07C80" w:rsidP="00D07C80">
                        <w:pPr>
                          <w:spacing w:after="0" w:line="240" w:lineRule="auto"/>
                          <w:jc w:val="center"/>
                        </w:pPr>
                        <w:r>
                          <w:rPr>
                            <w:rFonts w:ascii="Times New Roman" w:hAnsi="Times New Roman"/>
                          </w:rPr>
                          <w:t>Все необходимые документы в наличии</w:t>
                        </w:r>
                      </w:p>
                    </w:txbxContent>
                  </v:textbox>
                </v:rect>
                <v:rect id="Rectangle 28" o:spid="_x0000_s1031" style="position:absolute;left:2784;top:10134;width:297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textbox>
                    <w:txbxContent>
                      <w:p w:rsidR="00D07C80" w:rsidRDefault="00D07C80" w:rsidP="00D07C80">
                        <w:pPr>
                          <w:spacing w:after="0" w:line="240" w:lineRule="auto"/>
                          <w:jc w:val="center"/>
                        </w:pPr>
                        <w:r>
                          <w:rPr>
                            <w:rFonts w:ascii="Times New Roman" w:hAnsi="Times New Roman"/>
                          </w:rPr>
                          <w:t>Постановление местной администрации об отказе в даче согласия на обмен жилыми помещениями, предоставленными по договорам социального найма</w:t>
                        </w:r>
                      </w:p>
                    </w:txbxContent>
                  </v:textbox>
                </v:rect>
                <v:rect id="Rectangle 29" o:spid="_x0000_s1032" style="position:absolute;left:5864;top:7434;width:418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w:txbxContent>
                      <w:p w:rsidR="00D07C80" w:rsidRDefault="00D07C80" w:rsidP="00D07C80">
                        <w:pPr>
                          <w:spacing w:after="0" w:line="240" w:lineRule="auto"/>
                          <w:jc w:val="center"/>
                        </w:pPr>
                        <w:r>
                          <w:rPr>
                            <w:rFonts w:ascii="Times New Roman" w:hAnsi="Times New Roman"/>
                          </w:rPr>
                          <w:t>Рассмотрение заявления и документов на заседании комиссии</w:t>
                        </w:r>
                      </w:p>
                    </w:txbxContent>
                  </v:textbox>
                </v:rect>
                <v:rect id="Rectangle 30" o:spid="_x0000_s1033" style="position:absolute;left:1244;top:6894;width:297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rsidR="00D07C80" w:rsidRDefault="00D07C80" w:rsidP="00D07C80">
                        <w:pPr>
                          <w:spacing w:after="0" w:line="240" w:lineRule="auto"/>
                          <w:jc w:val="center"/>
                        </w:pPr>
                        <w:r>
                          <w:rPr>
                            <w:rFonts w:ascii="Times New Roman" w:hAnsi="Times New Roman"/>
                          </w:rPr>
                          <w:t>Отсутствуют документы, которые заявитель вправе представить</w:t>
                        </w:r>
                      </w:p>
                    </w:txbxContent>
                  </v:textbox>
                </v:rect>
                <v:rect id="Rectangle 31" o:spid="_x0000_s1034" style="position:absolute;left:8064;top:10134;width:330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rsidR="00D07C80" w:rsidRDefault="00D07C80" w:rsidP="00D07C80">
                        <w:pPr>
                          <w:spacing w:after="0" w:line="240" w:lineRule="auto"/>
                          <w:jc w:val="center"/>
                        </w:pPr>
                        <w:r>
                          <w:rPr>
                            <w:rFonts w:ascii="Times New Roman" w:hAnsi="Times New Roman"/>
                          </w:rPr>
                          <w:t>Постановление местной администрации о даче согласия на обмен жилыми помещениями, предоставленными по договорам социального найма</w:t>
                        </w:r>
                      </w:p>
                    </w:txbxContent>
                  </v:textbox>
                </v:rect>
                <v:rect id="Rectangle 32" o:spid="_x0000_s1035" style="position:absolute;left:8064;top:8694;width:33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textbox>
                    <w:txbxContent>
                      <w:p w:rsidR="00D07C80" w:rsidRDefault="00D07C80" w:rsidP="00D07C80">
                        <w:pPr>
                          <w:spacing w:after="0" w:line="240" w:lineRule="auto"/>
                          <w:jc w:val="center"/>
                        </w:pPr>
                        <w:r>
                          <w:rPr>
                            <w:rFonts w:ascii="Times New Roman" w:hAnsi="Times New Roman"/>
                          </w:rPr>
                          <w:t>Основания для отказа не выявлены</w:t>
                        </w:r>
                      </w:p>
                    </w:txbxContent>
                  </v:textbox>
                </v:rect>
                <v:rect id="Rectangle 33" o:spid="_x0000_s1036" style="position:absolute;left:4434;top:8694;width:33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textbox>
                    <w:txbxContent>
                      <w:p w:rsidR="00D07C80" w:rsidRDefault="00D07C80" w:rsidP="00D07C80">
                        <w:pPr>
                          <w:spacing w:after="0" w:line="240" w:lineRule="auto"/>
                          <w:jc w:val="center"/>
                        </w:pPr>
                        <w:r>
                          <w:rPr>
                            <w:rFonts w:ascii="Times New Roman" w:hAnsi="Times New Roman"/>
                          </w:rPr>
                          <w:t>Выявлены основания для отказа</w:t>
                        </w:r>
                      </w:p>
                    </w:txbxContent>
                  </v:textbox>
                </v:rect>
                <v:line id="Line 34" o:spid="_x0000_s1037" style="position:absolute;visibility:visible;mso-wrap-style:square" from="6077,3654" to="6077,4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7KK8QAAADbAAAADwAAAGRycy9kb3ducmV2LnhtbESPS2vDMBCE74X8B7GB3Bo5D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3sorxAAAANsAAAAPAAAAAAAAAAAA&#10;AAAAAKECAABkcnMvZG93bnJldi54bWxQSwUGAAAAAAQABAD5AAAAkgMAAAAA&#10;">
                  <v:stroke endarrow="block"/>
                </v:line>
                <v:line id="Line 35" o:spid="_x0000_s1038" style="position:absolute;visibility:visible;mso-wrap-style:square" from="6084,4734" to="6084,5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dSX8QAAADbAAAADwAAAGRycy9kb3ducmV2LnhtbESPQWsCMRSE70L/Q3iF3jSrl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N1JfxAAAANsAAAAPAAAAAAAAAAAA&#10;AAAAAKECAABkcnMvZG93bnJldi54bWxQSwUGAAAAAAQABAD5AAAAkgMAAAAA&#10;">
                  <v:stroke endarrow="block"/>
                </v:line>
                <v:line id="Line 36" o:spid="_x0000_s1039" style="position:absolute;visibility:visible;mso-wrap-style:square" from="9164,9414" to="9164,10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v3xMQAAADbAAAADwAAAGRycy9kb3ducmV2LnhtbESPQWsCMRSE70L/Q3iF3jSrx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e/fExAAAANsAAAAPAAAAAAAAAAAA&#10;AAAAAKECAABkcnMvZG93bnJldi54bWxQSwUGAAAAAAQABAD5AAAAkgMAAAAA&#10;">
                  <v:stroke endarrow="block"/>
                </v:line>
                <v:line id="Line 37" o:spid="_x0000_s1040" style="position:absolute;visibility:visible;mso-wrap-style:square" from="9164,8154" to="9164,8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lps8UAAADbAAAADwAAAGRycy9kb3ducmV2LnhtbESPzWrDMBCE74G+g9hCbomcB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alps8UAAADbAAAADwAAAAAAAAAA&#10;AAAAAAChAgAAZHJzL2Rvd25yZXYueG1sUEsFBgAAAAAEAAQA+QAAAJMDAAAAAA==&#10;">
                  <v:stroke endarrow="block"/>
                </v:line>
                <v:line id="Line 38" o:spid="_x0000_s1041" style="position:absolute;visibility:visible;mso-wrap-style:square" from="7844,6894" to="7844,7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XMKMQAAADbAAAADwAAAGRycy9kb3ducmV2LnhtbESPQWsCMRSE74X+h/AK3mrWF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5cwoxAAAANsAAAAPAAAAAAAAAAAA&#10;AAAAAKECAABkcnMvZG93bnJldi54bWxQSwUGAAAAAAQABAD5AAAAkgMAAAAA&#10;">
                  <v:stroke endarrow="block"/>
                </v:line>
                <v:line id="Line 39" o:spid="_x0000_s1042" style="position:absolute;visibility:visible;mso-wrap-style:square" from="7844,5814" to="7844,6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pYWsEAAADbAAAADwAAAGRycy9kb3ducmV2LnhtbERPz2vCMBS+C/4P4Qm72dQN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elhawQAAANsAAAAPAAAAAAAAAAAAAAAA&#10;AKECAABkcnMvZG93bnJldi54bWxQSwUGAAAAAAQABAD5AAAAjwMAAAAA&#10;">
                  <v:stroke endarrow="block"/>
                </v:line>
                <v:line id="Line 40" o:spid="_x0000_s1043" style="position:absolute;visibility:visible;mso-wrap-style:square" from="6524,8154" to="6524,8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b9wcQAAADbAAAADwAAAGRycy9kb3ducmV2LnhtbESPzWrDMBCE74W8g9hAb42cB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Nv3BxAAAANsAAAAPAAAAAAAAAAAA&#10;AAAAAKECAABkcnMvZG93bnJldi54bWxQSwUGAAAAAAQABAD5AAAAkgMAAAAA&#10;">
                  <v:stroke endarrow="block"/>
                </v:line>
                <v:line id="Line 41" o:spid="_x0000_s1044" style="position:absolute;flip:x;visibility:visible;mso-wrap-style:square" from="3334,5814" to="4214,68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ynb8QAAADbAAAADwAAAGRycy9kb3ducmV2LnhtbESPwUrDQBCG74LvsIzgJbQbrYjGbIpt&#10;LQjFg60Hj0N2TILZ2ZCdtvHtnYPgcfjn/+abcjmF3pxoTF1kBzfzHAxxHX3HjYOPw3b2ACYJssc+&#10;Mjn4oQTL6vKixMLHM7/TaS+NUQinAh20IkNhbapbCpjmcSDW7CuOAUXHsbF+xLPCQ29v8/zeBuxY&#10;L7Q40Lql+nt/DKqxfePNYpGtgs2yR3r5lF1uxbnrq+n5CYzQJP/Lf+1X7+BO7fUXBYCt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rKdvxAAAANsAAAAPAAAAAAAAAAAA&#10;AAAAAKECAABkcnMvZG93bnJldi54bWxQSwUGAAAAAAQABAD5AAAAkgMAAAAA&#10;">
                  <v:stroke endarrow="block"/>
                </v:line>
                <v:line id="Line 42" o:spid="_x0000_s1045" style="position:absolute;visibility:visible;mso-wrap-style:square" from="3334,7974" to="3554,10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aCusQAAADbAAAADwAAAGRycy9kb3ducmV2LnhtbESPQWsCMRSE7wX/Q3hCbzW7I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oK6xAAAANsAAAAPAAAAAAAAAAAA&#10;AAAAAKECAABkcnMvZG93bnJldi54bWxQSwUGAAAAAAQABAD5AAAAkgMAAAAA&#10;">
                  <v:stroke endarrow="block"/>
                </v:line>
                <v:line id="Line 43" o:spid="_x0000_s1046" style="position:absolute;flip:x;visibility:visible;mso-wrap-style:square" from="4874,9414" to="5534,10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Kcg8QAAADbAAAADwAAAGRycy9kb3ducmV2LnhtbESPT2vCQBDF70K/wzIFL0E3apGauor9&#10;IwjioeqhxyE7TUKzsyE7avz2rlDw+Hjzfm/efNm5Wp2pDZVnA6NhCoo497biwsDxsB68ggqCbLH2&#10;TAauFGC5eOrNMbP+wt903kuhIoRDhgZKkSbTOuQlOQxD3xBH79e3DiXKttC2xUuEu1qP03SqHVYc&#10;G0ps6KOk/G9/cvGN9Y4/J5Pk3ekkmdHXj2xTLcb0n7vVGyihTh7H/+mNNfAyhv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MpyDxAAAANsAAAAPAAAAAAAAAAAA&#10;AAAAAKECAABkcnMvZG93bnJldi54bWxQSwUGAAAAAAQABAD5AAAAkgMAAAAA&#10;">
                  <v:stroke endarrow="block"/>
                </v:line>
              </v:group>
            </w:pict>
          </mc:Fallback>
        </mc:AlternateContent>
      </w: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7C80" w:rsidRPr="00C91A5A" w:rsidRDefault="00D07C80" w:rsidP="00D07C8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7C80" w:rsidRPr="00C91A5A" w:rsidRDefault="00D07C80">
      <w:pPr>
        <w:rPr>
          <w:rFonts w:ascii="Times New Roman" w:hAnsi="Times New Roman" w:cs="Times New Roman"/>
          <w:sz w:val="24"/>
          <w:szCs w:val="24"/>
        </w:rPr>
      </w:pPr>
    </w:p>
    <w:p w:rsidR="006F7C83" w:rsidRPr="00C91A5A" w:rsidRDefault="006F7C83">
      <w:pPr>
        <w:rPr>
          <w:rFonts w:ascii="Times New Roman" w:hAnsi="Times New Roman" w:cs="Times New Roman"/>
          <w:sz w:val="24"/>
          <w:szCs w:val="24"/>
        </w:rPr>
      </w:pPr>
    </w:p>
    <w:p w:rsidR="006F7C83" w:rsidRPr="00C91A5A" w:rsidRDefault="006F7C83">
      <w:pPr>
        <w:rPr>
          <w:rFonts w:ascii="Times New Roman" w:hAnsi="Times New Roman" w:cs="Times New Roman"/>
          <w:sz w:val="24"/>
          <w:szCs w:val="24"/>
        </w:rPr>
      </w:pPr>
    </w:p>
    <w:p w:rsidR="006F7C83" w:rsidRPr="00C91A5A" w:rsidRDefault="006F7C83">
      <w:pPr>
        <w:rPr>
          <w:rFonts w:ascii="Times New Roman" w:hAnsi="Times New Roman" w:cs="Times New Roman"/>
          <w:sz w:val="24"/>
          <w:szCs w:val="24"/>
        </w:rPr>
      </w:pPr>
    </w:p>
    <w:p w:rsidR="006F7C83" w:rsidRPr="00C91A5A" w:rsidRDefault="006F7C83">
      <w:pPr>
        <w:rPr>
          <w:rFonts w:ascii="Times New Roman" w:hAnsi="Times New Roman" w:cs="Times New Roman"/>
          <w:sz w:val="24"/>
          <w:szCs w:val="24"/>
        </w:rPr>
      </w:pPr>
    </w:p>
    <w:p w:rsidR="006F7C83" w:rsidRPr="00C91A5A" w:rsidRDefault="006F7C83">
      <w:pPr>
        <w:rPr>
          <w:rFonts w:ascii="Times New Roman" w:hAnsi="Times New Roman" w:cs="Times New Roman"/>
          <w:sz w:val="24"/>
          <w:szCs w:val="24"/>
        </w:rPr>
      </w:pPr>
    </w:p>
    <w:p w:rsidR="006F7C83" w:rsidRPr="00C91A5A" w:rsidRDefault="006F7C83">
      <w:pPr>
        <w:rPr>
          <w:rFonts w:ascii="Times New Roman" w:hAnsi="Times New Roman" w:cs="Times New Roman"/>
          <w:sz w:val="24"/>
          <w:szCs w:val="24"/>
        </w:rPr>
      </w:pPr>
    </w:p>
    <w:p w:rsidR="006F7C83" w:rsidRPr="00C91A5A" w:rsidRDefault="006F7C83">
      <w:pPr>
        <w:rPr>
          <w:rFonts w:ascii="Times New Roman" w:hAnsi="Times New Roman" w:cs="Times New Roman"/>
          <w:sz w:val="24"/>
          <w:szCs w:val="24"/>
        </w:rPr>
      </w:pPr>
    </w:p>
    <w:p w:rsidR="006F7C83" w:rsidRPr="00C91A5A" w:rsidRDefault="006F7C83">
      <w:pPr>
        <w:rPr>
          <w:rFonts w:ascii="Times New Roman" w:hAnsi="Times New Roman" w:cs="Times New Roman"/>
          <w:sz w:val="24"/>
          <w:szCs w:val="24"/>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3D53E1" w:rsidRDefault="003D53E1" w:rsidP="006F7C83">
      <w:pPr>
        <w:widowControl w:val="0"/>
        <w:autoSpaceDE w:val="0"/>
        <w:autoSpaceDN w:val="0"/>
        <w:adjustRightInd w:val="0"/>
        <w:spacing w:after="0" w:line="240" w:lineRule="auto"/>
        <w:ind w:left="6373"/>
        <w:jc w:val="both"/>
        <w:rPr>
          <w:rFonts w:ascii="Times New Roman" w:eastAsia="Times New Roman" w:hAnsi="Times New Roman" w:cs="Times New Roman"/>
          <w:sz w:val="24"/>
          <w:szCs w:val="24"/>
          <w:lang w:eastAsia="ru-RU"/>
        </w:rPr>
      </w:pPr>
    </w:p>
    <w:p w:rsidR="006F7C83" w:rsidRPr="00C91A5A" w:rsidRDefault="006F7C83" w:rsidP="003D53E1">
      <w:pPr>
        <w:widowControl w:val="0"/>
        <w:autoSpaceDE w:val="0"/>
        <w:autoSpaceDN w:val="0"/>
        <w:adjustRightInd w:val="0"/>
        <w:spacing w:after="0" w:line="240" w:lineRule="auto"/>
        <w:ind w:left="6373"/>
        <w:jc w:val="right"/>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lastRenderedPageBreak/>
        <w:t xml:space="preserve">Приложение 4 </w:t>
      </w:r>
    </w:p>
    <w:p w:rsidR="006F7C83" w:rsidRPr="00C91A5A" w:rsidRDefault="006F7C83" w:rsidP="003D53E1">
      <w:pPr>
        <w:spacing w:after="0" w:line="240" w:lineRule="auto"/>
        <w:ind w:left="6372"/>
        <w:jc w:val="right"/>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к административному регламенту</w:t>
      </w:r>
    </w:p>
    <w:p w:rsidR="006F7C83" w:rsidRPr="00C91A5A" w:rsidRDefault="006F7C83" w:rsidP="006F7C83">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sz w:val="24"/>
          <w:szCs w:val="24"/>
          <w:lang w:eastAsia="ru-RU"/>
        </w:rPr>
      </w:pPr>
    </w:p>
    <w:p w:rsidR="006F7C83" w:rsidRPr="00C91A5A" w:rsidRDefault="006F7C83" w:rsidP="006F7C83">
      <w:pPr>
        <w:spacing w:after="0" w:line="240" w:lineRule="auto"/>
        <w:ind w:left="5664"/>
        <w:rPr>
          <w:rFonts w:ascii="Times New Roman" w:eastAsia="Times New Roman" w:hAnsi="Times New Roman" w:cs="Times New Roman"/>
          <w:sz w:val="24"/>
          <w:szCs w:val="24"/>
          <w:lang w:eastAsia="ru-RU"/>
        </w:rPr>
      </w:pPr>
    </w:p>
    <w:p w:rsidR="006F7C83" w:rsidRPr="00C91A5A" w:rsidRDefault="006F7C83" w:rsidP="006F7C83">
      <w:pPr>
        <w:spacing w:after="0" w:line="240" w:lineRule="auto"/>
        <w:ind w:left="5664"/>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В ___</w:t>
      </w:r>
      <w:r w:rsidR="003D53E1">
        <w:rPr>
          <w:rFonts w:ascii="Times New Roman" w:eastAsia="Times New Roman" w:hAnsi="Times New Roman" w:cs="Times New Roman"/>
          <w:sz w:val="24"/>
          <w:szCs w:val="24"/>
          <w:lang w:eastAsia="ru-RU"/>
        </w:rPr>
        <w:t>___________________________</w:t>
      </w:r>
    </w:p>
    <w:p w:rsidR="006F7C83" w:rsidRPr="00C91A5A" w:rsidRDefault="006F7C83" w:rsidP="006F7C83">
      <w:pPr>
        <w:spacing w:after="0" w:line="240" w:lineRule="auto"/>
        <w:ind w:left="5664"/>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_____</w:t>
      </w:r>
      <w:r w:rsidR="003D53E1">
        <w:rPr>
          <w:rFonts w:ascii="Times New Roman" w:eastAsia="Times New Roman" w:hAnsi="Times New Roman" w:cs="Times New Roman"/>
          <w:sz w:val="24"/>
          <w:szCs w:val="24"/>
          <w:lang w:eastAsia="ru-RU"/>
        </w:rPr>
        <w:t>_________________________</w:t>
      </w:r>
    </w:p>
    <w:p w:rsidR="006F7C83" w:rsidRPr="00C91A5A" w:rsidRDefault="006F7C83" w:rsidP="006F7C83">
      <w:pPr>
        <w:spacing w:after="0" w:line="240" w:lineRule="auto"/>
        <w:ind w:left="5664"/>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(наименование органа, предоставляющего муниципальную услугу)</w:t>
      </w:r>
    </w:p>
    <w:p w:rsidR="006F7C83" w:rsidRPr="00C91A5A" w:rsidRDefault="006F7C83" w:rsidP="006F7C83">
      <w:pPr>
        <w:widowControl w:val="0"/>
        <w:autoSpaceDE w:val="0"/>
        <w:autoSpaceDN w:val="0"/>
        <w:adjustRightInd w:val="0"/>
        <w:spacing w:after="0" w:line="240" w:lineRule="auto"/>
        <w:ind w:left="5664"/>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_____</w:t>
      </w:r>
      <w:r w:rsidR="003D53E1">
        <w:rPr>
          <w:rFonts w:ascii="Times New Roman" w:eastAsia="Times New Roman" w:hAnsi="Times New Roman" w:cs="Times New Roman"/>
          <w:sz w:val="24"/>
          <w:szCs w:val="24"/>
          <w:lang w:eastAsia="ru-RU"/>
        </w:rPr>
        <w:t>_________________________</w:t>
      </w:r>
    </w:p>
    <w:p w:rsidR="006F7C83" w:rsidRPr="00C91A5A" w:rsidRDefault="006F7C83" w:rsidP="006F7C83">
      <w:pPr>
        <w:spacing w:after="0" w:line="240" w:lineRule="auto"/>
        <w:ind w:left="5664"/>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(должностное лицо органа, предоставляющего муниципальную услугу, решение и действие (бездействие) которого обжалуется) </w:t>
      </w:r>
    </w:p>
    <w:p w:rsidR="006F7C83" w:rsidRPr="00C91A5A" w:rsidRDefault="006F7C83" w:rsidP="006F7C83">
      <w:pPr>
        <w:widowControl w:val="0"/>
        <w:autoSpaceDE w:val="0"/>
        <w:autoSpaceDN w:val="0"/>
        <w:adjustRightInd w:val="0"/>
        <w:spacing w:after="0" w:line="240" w:lineRule="auto"/>
        <w:ind w:left="5664"/>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от ___</w:t>
      </w:r>
      <w:r w:rsidR="003D53E1">
        <w:rPr>
          <w:rFonts w:ascii="Times New Roman" w:eastAsia="Times New Roman" w:hAnsi="Times New Roman" w:cs="Times New Roman"/>
          <w:sz w:val="24"/>
          <w:szCs w:val="24"/>
          <w:lang w:eastAsia="ru-RU"/>
        </w:rPr>
        <w:t>___________________________</w:t>
      </w:r>
    </w:p>
    <w:p w:rsidR="006F7C83" w:rsidRPr="00C91A5A" w:rsidRDefault="006F7C83" w:rsidP="006F7C83">
      <w:pPr>
        <w:widowControl w:val="0"/>
        <w:autoSpaceDE w:val="0"/>
        <w:autoSpaceDN w:val="0"/>
        <w:adjustRightInd w:val="0"/>
        <w:spacing w:after="0" w:line="240" w:lineRule="auto"/>
        <w:ind w:left="5664"/>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(ФИО заявителя)</w:t>
      </w:r>
    </w:p>
    <w:p w:rsidR="006F7C83" w:rsidRPr="00C91A5A" w:rsidRDefault="006F7C83" w:rsidP="006F7C83">
      <w:pPr>
        <w:spacing w:after="0" w:line="240" w:lineRule="auto"/>
        <w:ind w:left="5664"/>
        <w:rPr>
          <w:rFonts w:ascii="Times New Roman" w:eastAsia="Times New Roman" w:hAnsi="Times New Roman" w:cs="Times New Roman"/>
          <w:sz w:val="24"/>
          <w:szCs w:val="24"/>
          <w:lang w:eastAsia="ru-RU"/>
        </w:rPr>
      </w:pPr>
    </w:p>
    <w:p w:rsidR="006F7C83" w:rsidRPr="00C91A5A" w:rsidRDefault="006F7C83" w:rsidP="006F7C83">
      <w:pPr>
        <w:widowControl w:val="0"/>
        <w:autoSpaceDE w:val="0"/>
        <w:autoSpaceDN w:val="0"/>
        <w:adjustRightInd w:val="0"/>
        <w:spacing w:after="0" w:line="240" w:lineRule="auto"/>
        <w:ind w:left="5664"/>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от ___</w:t>
      </w:r>
      <w:r w:rsidR="003D53E1">
        <w:rPr>
          <w:rFonts w:ascii="Times New Roman" w:eastAsia="Times New Roman" w:hAnsi="Times New Roman" w:cs="Times New Roman"/>
          <w:sz w:val="24"/>
          <w:szCs w:val="24"/>
          <w:lang w:eastAsia="ru-RU"/>
        </w:rPr>
        <w:t>___________________________</w:t>
      </w:r>
    </w:p>
    <w:p w:rsidR="006F7C83" w:rsidRPr="00C91A5A" w:rsidRDefault="006F7C83" w:rsidP="006F7C83">
      <w:pPr>
        <w:widowControl w:val="0"/>
        <w:autoSpaceDE w:val="0"/>
        <w:autoSpaceDN w:val="0"/>
        <w:adjustRightInd w:val="0"/>
        <w:spacing w:after="0" w:line="240" w:lineRule="auto"/>
        <w:ind w:left="5664"/>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(полное наименование заявителя - юридического лица или фамилия, имя и отчество физического лица)</w:t>
      </w:r>
    </w:p>
    <w:p w:rsidR="006F7C83" w:rsidRPr="00C91A5A" w:rsidRDefault="006F7C83" w:rsidP="006F7C83">
      <w:pPr>
        <w:widowControl w:val="0"/>
        <w:tabs>
          <w:tab w:val="left" w:pos="142"/>
          <w:tab w:val="left" w:pos="284"/>
        </w:tabs>
        <w:autoSpaceDE w:val="0"/>
        <w:autoSpaceDN w:val="0"/>
        <w:adjustRightInd w:val="0"/>
        <w:spacing w:after="0" w:line="240" w:lineRule="auto"/>
        <w:ind w:left="5664"/>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Адрес проживания __________</w:t>
      </w:r>
      <w:r w:rsidR="003D53E1">
        <w:rPr>
          <w:rFonts w:ascii="Times New Roman" w:eastAsia="Times New Roman" w:hAnsi="Times New Roman" w:cs="Times New Roman"/>
          <w:sz w:val="24"/>
          <w:szCs w:val="24"/>
          <w:lang w:eastAsia="ru-RU"/>
        </w:rPr>
        <w:t>___</w:t>
      </w:r>
    </w:p>
    <w:p w:rsidR="006F7C83" w:rsidRPr="00C91A5A" w:rsidRDefault="006F7C83" w:rsidP="006F7C83">
      <w:pPr>
        <w:widowControl w:val="0"/>
        <w:tabs>
          <w:tab w:val="left" w:pos="142"/>
          <w:tab w:val="left" w:pos="284"/>
        </w:tabs>
        <w:autoSpaceDE w:val="0"/>
        <w:autoSpaceDN w:val="0"/>
        <w:adjustRightInd w:val="0"/>
        <w:spacing w:after="0" w:line="240" w:lineRule="auto"/>
        <w:ind w:left="5664"/>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_____</w:t>
      </w:r>
      <w:r w:rsidR="003D53E1">
        <w:rPr>
          <w:rFonts w:ascii="Times New Roman" w:eastAsia="Times New Roman" w:hAnsi="Times New Roman" w:cs="Times New Roman"/>
          <w:sz w:val="24"/>
          <w:szCs w:val="24"/>
          <w:lang w:eastAsia="ru-RU"/>
        </w:rPr>
        <w:t>_________________________</w:t>
      </w:r>
    </w:p>
    <w:p w:rsidR="006F7C83" w:rsidRPr="00C91A5A" w:rsidRDefault="006F7C83" w:rsidP="006F7C83">
      <w:pPr>
        <w:widowControl w:val="0"/>
        <w:tabs>
          <w:tab w:val="left" w:pos="142"/>
          <w:tab w:val="left" w:pos="284"/>
        </w:tabs>
        <w:autoSpaceDE w:val="0"/>
        <w:autoSpaceDN w:val="0"/>
        <w:adjustRightInd w:val="0"/>
        <w:spacing w:after="0" w:line="240" w:lineRule="auto"/>
        <w:ind w:left="5664"/>
        <w:rPr>
          <w:rFonts w:ascii="Times New Roman" w:eastAsia="Times New Roman" w:hAnsi="Times New Roman" w:cs="Times New Roman"/>
          <w:sz w:val="24"/>
          <w:szCs w:val="24"/>
          <w:u w:val="single"/>
          <w:lang w:eastAsia="ru-RU"/>
        </w:rPr>
      </w:pPr>
      <w:r w:rsidRPr="00C91A5A">
        <w:rPr>
          <w:rFonts w:ascii="Times New Roman" w:eastAsia="Times New Roman" w:hAnsi="Times New Roman" w:cs="Times New Roman"/>
          <w:sz w:val="24"/>
          <w:szCs w:val="24"/>
          <w:lang w:eastAsia="ru-RU"/>
        </w:rPr>
        <w:t>Телефон _____________________________</w:t>
      </w:r>
    </w:p>
    <w:p w:rsidR="006F7C83" w:rsidRPr="00C91A5A" w:rsidRDefault="006F7C83" w:rsidP="003D53E1">
      <w:pPr>
        <w:widowControl w:val="0"/>
        <w:tabs>
          <w:tab w:val="left" w:pos="142"/>
          <w:tab w:val="left" w:pos="284"/>
        </w:tabs>
        <w:autoSpaceDE w:val="0"/>
        <w:autoSpaceDN w:val="0"/>
        <w:adjustRightInd w:val="0"/>
        <w:spacing w:after="0" w:line="240" w:lineRule="auto"/>
        <w:ind w:left="5664"/>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Адрес эл/почты _______________________</w:t>
      </w:r>
    </w:p>
    <w:p w:rsidR="006F7C83" w:rsidRPr="00C91A5A" w:rsidRDefault="006F7C83" w:rsidP="006F7C8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F7C83" w:rsidRPr="00C91A5A" w:rsidRDefault="006F7C83" w:rsidP="006F7C8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ЗАЯВЛЕНИЕ (ЖАЛОБА)</w:t>
      </w:r>
    </w:p>
    <w:p w:rsidR="006F7C83" w:rsidRPr="00C91A5A" w:rsidRDefault="006F7C83" w:rsidP="006F7C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F7C83" w:rsidRPr="00C91A5A" w:rsidRDefault="006F7C83" w:rsidP="003D53E1">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w:t>
      </w:r>
      <w:r w:rsidR="003D53E1">
        <w:rPr>
          <w:rFonts w:ascii="Times New Roman" w:eastAsia="Times New Roman" w:hAnsi="Times New Roman" w:cs="Times New Roman"/>
          <w:sz w:val="24"/>
          <w:szCs w:val="24"/>
          <w:lang w:eastAsia="ru-RU"/>
        </w:rPr>
        <w:t>______________</w:t>
      </w:r>
    </w:p>
    <w:p w:rsidR="006F7C83" w:rsidRPr="00C91A5A" w:rsidRDefault="006F7C83" w:rsidP="006F7C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 xml:space="preserve">В подтверждение </w:t>
      </w:r>
      <w:proofErr w:type="gramStart"/>
      <w:r w:rsidRPr="00C91A5A">
        <w:rPr>
          <w:rFonts w:ascii="Times New Roman" w:eastAsia="Times New Roman" w:hAnsi="Times New Roman" w:cs="Times New Roman"/>
          <w:sz w:val="24"/>
          <w:szCs w:val="24"/>
          <w:lang w:eastAsia="ru-RU"/>
        </w:rPr>
        <w:t>вышеизложенного</w:t>
      </w:r>
      <w:proofErr w:type="gramEnd"/>
      <w:r w:rsidRPr="00C91A5A">
        <w:rPr>
          <w:rFonts w:ascii="Times New Roman" w:eastAsia="Times New Roman" w:hAnsi="Times New Roman" w:cs="Times New Roman"/>
          <w:sz w:val="24"/>
          <w:szCs w:val="24"/>
          <w:lang w:eastAsia="ru-RU"/>
        </w:rPr>
        <w:t xml:space="preserve"> прилагаю следующие документы:</w:t>
      </w:r>
    </w:p>
    <w:p w:rsidR="006F7C83" w:rsidRPr="00C91A5A" w:rsidRDefault="006F7C83" w:rsidP="006F7C83">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91A5A">
        <w:rPr>
          <w:rFonts w:ascii="Times New Roman" w:eastAsia="Times New Roman" w:hAnsi="Times New Roman" w:cs="Times New Roman"/>
          <w:sz w:val="24"/>
          <w:szCs w:val="24"/>
          <w:lang w:eastAsia="ru-RU"/>
        </w:rPr>
        <w:t>1. ___________________________________________________</w:t>
      </w:r>
      <w:r w:rsidR="003D53E1">
        <w:rPr>
          <w:rFonts w:ascii="Times New Roman" w:eastAsia="Times New Roman" w:hAnsi="Times New Roman" w:cs="Times New Roman"/>
          <w:sz w:val="24"/>
          <w:szCs w:val="24"/>
          <w:lang w:eastAsia="ru-RU"/>
        </w:rPr>
        <w:t>__________________________</w:t>
      </w:r>
    </w:p>
    <w:p w:rsidR="006F7C83" w:rsidRPr="00C91A5A" w:rsidRDefault="006F7C83" w:rsidP="006F7C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2. ___________________________________________________</w:t>
      </w:r>
      <w:r w:rsidR="003D53E1">
        <w:rPr>
          <w:rFonts w:ascii="Times New Roman" w:eastAsia="Times New Roman" w:hAnsi="Times New Roman" w:cs="Times New Roman"/>
          <w:sz w:val="24"/>
          <w:szCs w:val="24"/>
          <w:lang w:eastAsia="ru-RU"/>
        </w:rPr>
        <w:t>_________________________</w:t>
      </w:r>
    </w:p>
    <w:p w:rsidR="006F7C83" w:rsidRPr="00C91A5A" w:rsidRDefault="006F7C83" w:rsidP="006F7C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____________________</w:t>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______________________________</w:t>
      </w:r>
    </w:p>
    <w:p w:rsidR="006F7C83" w:rsidRPr="00C91A5A" w:rsidRDefault="006F7C83" w:rsidP="006F7C83">
      <w:pPr>
        <w:widowControl w:val="0"/>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(дата)</w:t>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(подпись)</w:t>
      </w:r>
    </w:p>
    <w:p w:rsidR="006F7C83" w:rsidRPr="00C91A5A" w:rsidRDefault="006F7C83" w:rsidP="006F7C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F7C83" w:rsidRPr="00C91A5A" w:rsidRDefault="006F7C83" w:rsidP="006F7C83">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4"/>
          <w:szCs w:val="24"/>
          <w:lang w:eastAsia="ru-RU"/>
        </w:rPr>
      </w:pPr>
      <w:r w:rsidRPr="00C91A5A">
        <w:rPr>
          <w:rFonts w:ascii="Times New Roman" w:eastAsia="Times New Roman" w:hAnsi="Times New Roman" w:cs="Times New Roman"/>
          <w:sz w:val="24"/>
          <w:szCs w:val="24"/>
          <w:lang w:eastAsia="ru-RU"/>
        </w:rPr>
        <w:t>Жалобу принял:</w:t>
      </w:r>
    </w:p>
    <w:p w:rsidR="006F7C83" w:rsidRPr="00C91A5A" w:rsidRDefault="006F7C83" w:rsidP="006F7C83">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4"/>
          <w:szCs w:val="24"/>
          <w:lang w:eastAsia="ru-RU"/>
        </w:rPr>
      </w:pPr>
    </w:p>
    <w:p w:rsidR="006F7C83" w:rsidRPr="00C91A5A" w:rsidRDefault="006F7C83" w:rsidP="006F7C83">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91A5A">
        <w:rPr>
          <w:rFonts w:ascii="Times New Roman" w:eastAsia="Times New Roman" w:hAnsi="Times New Roman" w:cs="Times New Roman"/>
          <w:sz w:val="24"/>
          <w:szCs w:val="24"/>
          <w:lang w:eastAsia="ru-RU"/>
        </w:rPr>
        <w:t xml:space="preserve">Дата __________________ </w:t>
      </w:r>
      <w:proofErr w:type="spellStart"/>
      <w:r w:rsidRPr="00C91A5A">
        <w:rPr>
          <w:rFonts w:ascii="Times New Roman" w:eastAsia="Times New Roman" w:hAnsi="Times New Roman" w:cs="Times New Roman"/>
          <w:sz w:val="24"/>
          <w:szCs w:val="24"/>
          <w:lang w:eastAsia="ru-RU"/>
        </w:rPr>
        <w:t>вх</w:t>
      </w:r>
      <w:proofErr w:type="spellEnd"/>
      <w:r w:rsidRPr="00C91A5A">
        <w:rPr>
          <w:rFonts w:ascii="Times New Roman" w:eastAsia="Times New Roman" w:hAnsi="Times New Roman" w:cs="Times New Roman"/>
          <w:sz w:val="24"/>
          <w:szCs w:val="24"/>
          <w:lang w:eastAsia="ru-RU"/>
        </w:rPr>
        <w:t>. № _______________</w:t>
      </w:r>
    </w:p>
    <w:p w:rsidR="006F7C83" w:rsidRPr="00C91A5A" w:rsidRDefault="006F7C83" w:rsidP="006F7C83">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4"/>
          <w:szCs w:val="24"/>
          <w:u w:val="single"/>
          <w:lang w:eastAsia="ru-RU"/>
        </w:rPr>
      </w:pPr>
    </w:p>
    <w:p w:rsidR="006F7C83" w:rsidRPr="00C91A5A" w:rsidRDefault="006F7C83" w:rsidP="006F7C83">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91A5A">
        <w:rPr>
          <w:rFonts w:ascii="Times New Roman" w:eastAsia="Times New Roman" w:hAnsi="Times New Roman" w:cs="Times New Roman"/>
          <w:sz w:val="24"/>
          <w:szCs w:val="24"/>
          <w:lang w:eastAsia="ru-RU"/>
        </w:rPr>
        <w:t>Специалист _____________________________</w:t>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___________________</w:t>
      </w:r>
    </w:p>
    <w:p w:rsidR="006F7C83" w:rsidRPr="00C91A5A" w:rsidRDefault="006F7C83" w:rsidP="003D53E1">
      <w:pPr>
        <w:widowControl w:val="0"/>
        <w:tabs>
          <w:tab w:val="left" w:pos="142"/>
          <w:tab w:val="left" w:pos="284"/>
        </w:tabs>
        <w:autoSpaceDE w:val="0"/>
        <w:autoSpaceDN w:val="0"/>
        <w:adjustRightInd w:val="0"/>
        <w:spacing w:after="0" w:line="240" w:lineRule="auto"/>
        <w:rPr>
          <w:rFonts w:ascii="Times New Roman" w:hAnsi="Times New Roman" w:cs="Times New Roman"/>
          <w:sz w:val="24"/>
          <w:szCs w:val="24"/>
        </w:rPr>
      </w:pP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(ФИО)</w:t>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r>
      <w:r w:rsidRPr="00C91A5A">
        <w:rPr>
          <w:rFonts w:ascii="Times New Roman" w:eastAsia="Times New Roman" w:hAnsi="Times New Roman" w:cs="Times New Roman"/>
          <w:sz w:val="24"/>
          <w:szCs w:val="24"/>
          <w:lang w:eastAsia="ru-RU"/>
        </w:rPr>
        <w:tab/>
        <w:t>(подпись)</w:t>
      </w:r>
    </w:p>
    <w:sectPr w:rsidR="006F7C83" w:rsidRPr="00C91A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7835A41"/>
    <w:multiLevelType w:val="hybridMultilevel"/>
    <w:tmpl w:val="6C5A162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0F170C5"/>
    <w:multiLevelType w:val="hybridMultilevel"/>
    <w:tmpl w:val="80BE81E4"/>
    <w:lvl w:ilvl="0" w:tplc="0419000F">
      <w:start w:val="1"/>
      <w:numFmt w:val="decimal"/>
      <w:lvlText w:val="%1."/>
      <w:lvlJc w:val="left"/>
      <w:pPr>
        <w:ind w:left="2136" w:hanging="360"/>
      </w:pPr>
      <w:rPr>
        <w:rFonts w:hint="default"/>
      </w:r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461"/>
    <w:rsid w:val="003D53E1"/>
    <w:rsid w:val="004B5A97"/>
    <w:rsid w:val="005D4461"/>
    <w:rsid w:val="006F7C83"/>
    <w:rsid w:val="0072646E"/>
    <w:rsid w:val="00A318EA"/>
    <w:rsid w:val="00C91A5A"/>
    <w:rsid w:val="00D07C80"/>
    <w:rsid w:val="00E93009"/>
    <w:rsid w:val="00FA701A"/>
    <w:rsid w:val="00FC1BF6"/>
    <w:rsid w:val="00FE2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64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2646E"/>
    <w:rPr>
      <w:b/>
      <w:bCs/>
    </w:rPr>
  </w:style>
  <w:style w:type="character" w:customStyle="1" w:styleId="apple-converted-space">
    <w:name w:val="apple-converted-space"/>
    <w:basedOn w:val="a0"/>
    <w:rsid w:val="0072646E"/>
  </w:style>
  <w:style w:type="character" w:styleId="a5">
    <w:name w:val="Hyperlink"/>
    <w:basedOn w:val="a0"/>
    <w:uiPriority w:val="99"/>
    <w:semiHidden/>
    <w:unhideWhenUsed/>
    <w:rsid w:val="0072646E"/>
    <w:rPr>
      <w:color w:val="0000FF"/>
      <w:u w:val="single"/>
    </w:rPr>
  </w:style>
  <w:style w:type="table" w:styleId="a6">
    <w:name w:val="Table Grid"/>
    <w:basedOn w:val="a1"/>
    <w:uiPriority w:val="59"/>
    <w:rsid w:val="00A318EA"/>
    <w:pPr>
      <w:spacing w:after="0" w:line="240" w:lineRule="auto"/>
    </w:pPr>
    <w:rPr>
      <w:rFonts w:ascii="Times New Roman" w:eastAsiaTheme="minorEastAsia"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64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2646E"/>
    <w:rPr>
      <w:b/>
      <w:bCs/>
    </w:rPr>
  </w:style>
  <w:style w:type="character" w:customStyle="1" w:styleId="apple-converted-space">
    <w:name w:val="apple-converted-space"/>
    <w:basedOn w:val="a0"/>
    <w:rsid w:val="0072646E"/>
  </w:style>
  <w:style w:type="character" w:styleId="a5">
    <w:name w:val="Hyperlink"/>
    <w:basedOn w:val="a0"/>
    <w:uiPriority w:val="99"/>
    <w:semiHidden/>
    <w:unhideWhenUsed/>
    <w:rsid w:val="0072646E"/>
    <w:rPr>
      <w:color w:val="0000FF"/>
      <w:u w:val="single"/>
    </w:rPr>
  </w:style>
  <w:style w:type="table" w:styleId="a6">
    <w:name w:val="Table Grid"/>
    <w:basedOn w:val="a1"/>
    <w:uiPriority w:val="59"/>
    <w:rsid w:val="00A318EA"/>
    <w:pPr>
      <w:spacing w:after="0" w:line="240" w:lineRule="auto"/>
    </w:pPr>
    <w:rPr>
      <w:rFonts w:ascii="Times New Roman" w:eastAsiaTheme="minorEastAsia"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0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929266.549/" TargetMode="External"/><Relationship Id="rId13" Type="http://schemas.openxmlformats.org/officeDocument/2006/relationships/hyperlink" Target="http://mo-annino.ru/administration/aservices/regulations/administrativnyj-reglament-predostavleniya-munitsipalnoj-uslugi-po-oformleniyu-soglasiya-otkaza-na-obmen-zhilymi-pomeshheniyami-predostavlennymi-po-dogovoram-sotsialnogo-najma-v-mo-anninskoe-selskoe-p/" TargetMode="External"/><Relationship Id="rId18" Type="http://schemas.openxmlformats.org/officeDocument/2006/relationships/hyperlink" Target="http://www.mfc47.ru" TargetMode="External"/><Relationship Id="rId3" Type="http://schemas.microsoft.com/office/2007/relationships/stylesWithEffects" Target="stylesWithEffects.xml"/><Relationship Id="rId7" Type="http://schemas.openxmlformats.org/officeDocument/2006/relationships/hyperlink" Target="mailto:adm.bizhora@yandex.ru" TargetMode="External"/><Relationship Id="rId12" Type="http://schemas.openxmlformats.org/officeDocument/2006/relationships/hyperlink" Target="http://mo-annino.ru/administration/aservices/regulations/administrativnyj-reglament-predostavleniya-munitsipalnoj-uslugi-po-oformleniyu-soglasiya-otkaza-na-obmen-zhilymi-pomeshheniyami-predostavlennymi-po-dogovoram-sotsialnogo-najma-v-mo-anninskoe-selskoe-p/" TargetMode="External"/><Relationship Id="rId17" Type="http://schemas.openxmlformats.org/officeDocument/2006/relationships/hyperlink" Target="garantf1://12084522.21/" TargetMode="External"/><Relationship Id="rId2" Type="http://schemas.openxmlformats.org/officeDocument/2006/relationships/styles" Target="styles.xml"/><Relationship Id="rId16" Type="http://schemas.openxmlformats.org/officeDocument/2006/relationships/hyperlink" Target="mailto:adm.bizhora@yandex.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main?base=LAW;n=103155;fld=134" TargetMode="External"/><Relationship Id="rId11" Type="http://schemas.openxmlformats.org/officeDocument/2006/relationships/hyperlink" Target="http://mo-annino.ru/administration/aservices/regulations/administrativnyj-reglament-predostavleniya-munitsipalnoj-uslugi-po-oformleniyu-soglasiya-otkaza-na-obmen-zhilymi-pomeshheniyami-predostavlennymi-po-dogovoram-sotsialnogo-najma-v-mo-anninskoe-selskoe-p/" TargetMode="External"/><Relationship Id="rId5" Type="http://schemas.openxmlformats.org/officeDocument/2006/relationships/webSettings" Target="webSettings.xml"/><Relationship Id="rId15" Type="http://schemas.openxmlformats.org/officeDocument/2006/relationships/hyperlink" Target="garantf1://7929266.1239/" TargetMode="External"/><Relationship Id="rId10" Type="http://schemas.openxmlformats.org/officeDocument/2006/relationships/hyperlink" Target="http://mo-annino.ru/administration/aservices/regulations/administrativnyj-reglament-predostavleniya-munitsipalnoj-uslugi-po-oformleniyu-soglasiya-otkaza-na-obmen-zhilymi-pomeshheniyami-predostavlennymi-po-dogovoram-sotsialnogo-najma-v-mo-anninskoe-selskoe-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mo-annino.ru/administration/aservices/regulations/administrativnyj-reglament-predostavleniya-munitsipalnoj-uslugi-po-oformleniyu-soglasiya-otkaza-na-obmen-zhilymi-pomeshheniyami-predostavlennymi-po-dogovoram-sotsialnogo-najma-v-mo-anninskoe-selskoe-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26</Pages>
  <Words>9964</Words>
  <Characters>56801</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dc:creator>
  <cp:keywords/>
  <dc:description/>
  <cp:lastModifiedBy>Людмила</cp:lastModifiedBy>
  <cp:revision>6</cp:revision>
  <cp:lastPrinted>2017-05-04T06:37:00Z</cp:lastPrinted>
  <dcterms:created xsi:type="dcterms:W3CDTF">2017-05-03T05:15:00Z</dcterms:created>
  <dcterms:modified xsi:type="dcterms:W3CDTF">2017-06-15T11:22:00Z</dcterms:modified>
</cp:coreProperties>
</file>