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BD" w:rsidRDefault="001B52BD" w:rsidP="001B52BD">
      <w:pPr>
        <w:jc w:val="center"/>
      </w:pPr>
      <w:r>
        <w:rPr>
          <w:noProof/>
        </w:rPr>
        <w:drawing>
          <wp:inline distT="0" distB="0" distL="0" distR="0" wp14:anchorId="39CD3414" wp14:editId="1053AF05">
            <wp:extent cx="561975" cy="6096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2BD" w:rsidRDefault="001B52BD" w:rsidP="001B52BD">
      <w:pPr>
        <w:jc w:val="center"/>
      </w:pPr>
    </w:p>
    <w:p w:rsidR="001B52BD" w:rsidRPr="00502306" w:rsidRDefault="001B52BD" w:rsidP="001B52BD">
      <w:pPr>
        <w:jc w:val="center"/>
        <w:rPr>
          <w:color w:val="000000" w:themeColor="text1"/>
          <w:sz w:val="24"/>
          <w:szCs w:val="24"/>
        </w:rPr>
      </w:pPr>
      <w:r w:rsidRPr="00502306">
        <w:rPr>
          <w:color w:val="000000" w:themeColor="text1"/>
          <w:sz w:val="24"/>
          <w:szCs w:val="24"/>
        </w:rPr>
        <w:t xml:space="preserve">АДМИНИСТРАЦИЯ БОЛЬШЕИЖОРСКОГО ГОРОДСКОГО ПОСЕЛЕНИЯ ЛОМОНОСОВСКОГО МУНИЦИПАЛЬНОГО РАЙОНА </w:t>
      </w:r>
    </w:p>
    <w:p w:rsidR="001B52BD" w:rsidRPr="00502306" w:rsidRDefault="001B52BD" w:rsidP="001B52BD">
      <w:pPr>
        <w:jc w:val="center"/>
        <w:rPr>
          <w:color w:val="000000" w:themeColor="text1"/>
          <w:sz w:val="24"/>
          <w:szCs w:val="24"/>
        </w:rPr>
      </w:pPr>
      <w:r w:rsidRPr="00502306">
        <w:rPr>
          <w:color w:val="000000" w:themeColor="text1"/>
          <w:sz w:val="24"/>
          <w:szCs w:val="24"/>
        </w:rPr>
        <w:t>ЛЕНИНГРАДСКОЙ ОБЛАСТИ</w:t>
      </w:r>
    </w:p>
    <w:p w:rsidR="001B52BD" w:rsidRPr="00502306" w:rsidRDefault="001B52BD" w:rsidP="001B52BD">
      <w:pPr>
        <w:jc w:val="center"/>
        <w:rPr>
          <w:color w:val="000000" w:themeColor="text1"/>
          <w:sz w:val="24"/>
          <w:szCs w:val="24"/>
        </w:rPr>
      </w:pPr>
    </w:p>
    <w:p w:rsidR="001B52BD" w:rsidRPr="00502306" w:rsidRDefault="001B52BD" w:rsidP="001B52BD">
      <w:pPr>
        <w:pStyle w:val="1"/>
        <w:rPr>
          <w:color w:val="000000" w:themeColor="text1"/>
          <w:sz w:val="24"/>
          <w:szCs w:val="24"/>
        </w:rPr>
      </w:pPr>
      <w:r w:rsidRPr="00502306">
        <w:rPr>
          <w:color w:val="000000" w:themeColor="text1"/>
          <w:sz w:val="24"/>
          <w:szCs w:val="24"/>
        </w:rPr>
        <w:t>ПОСТАНОВЛЕНИЕ</w:t>
      </w:r>
    </w:p>
    <w:p w:rsidR="00967508" w:rsidRPr="00967508" w:rsidRDefault="00967508">
      <w:pPr>
        <w:tabs>
          <w:tab w:val="left" w:pos="8950"/>
        </w:tabs>
        <w:spacing w:line="296" w:lineRule="exact"/>
        <w:ind w:left="143"/>
        <w:jc w:val="both"/>
        <w:rPr>
          <w:sz w:val="24"/>
          <w:szCs w:val="24"/>
        </w:rPr>
      </w:pPr>
    </w:p>
    <w:p w:rsidR="003650F6" w:rsidRDefault="00C7153E" w:rsidP="003650F6">
      <w:pPr>
        <w:tabs>
          <w:tab w:val="left" w:pos="8950"/>
        </w:tabs>
        <w:spacing w:line="296" w:lineRule="exact"/>
        <w:ind w:left="143"/>
        <w:jc w:val="both"/>
        <w:rPr>
          <w:spacing w:val="61"/>
          <w:sz w:val="24"/>
          <w:szCs w:val="24"/>
        </w:rPr>
      </w:pPr>
      <w:r w:rsidRPr="00967508">
        <w:rPr>
          <w:sz w:val="24"/>
          <w:szCs w:val="24"/>
        </w:rPr>
        <w:t>от</w:t>
      </w:r>
      <w:r w:rsidRPr="00967508">
        <w:rPr>
          <w:spacing w:val="-6"/>
          <w:sz w:val="24"/>
          <w:szCs w:val="24"/>
        </w:rPr>
        <w:t xml:space="preserve"> </w:t>
      </w:r>
      <w:r w:rsidR="005C68DA">
        <w:rPr>
          <w:spacing w:val="-6"/>
          <w:sz w:val="24"/>
          <w:szCs w:val="24"/>
        </w:rPr>
        <w:t>18</w:t>
      </w:r>
      <w:r w:rsidRPr="00967508">
        <w:rPr>
          <w:sz w:val="24"/>
          <w:szCs w:val="24"/>
        </w:rPr>
        <w:t>.0</w:t>
      </w:r>
      <w:r w:rsidR="005C68DA">
        <w:rPr>
          <w:sz w:val="24"/>
          <w:szCs w:val="24"/>
        </w:rPr>
        <w:t>5</w:t>
      </w:r>
      <w:r w:rsidRPr="00967508">
        <w:rPr>
          <w:sz w:val="24"/>
          <w:szCs w:val="24"/>
        </w:rPr>
        <w:t>.202</w:t>
      </w:r>
      <w:r w:rsidR="005C68DA">
        <w:rPr>
          <w:sz w:val="24"/>
          <w:szCs w:val="24"/>
        </w:rPr>
        <w:t>6</w:t>
      </w:r>
      <w:r w:rsidRPr="00967508">
        <w:rPr>
          <w:spacing w:val="58"/>
          <w:sz w:val="24"/>
          <w:szCs w:val="24"/>
        </w:rPr>
        <w:t xml:space="preserve"> </w:t>
      </w:r>
      <w:r w:rsidRPr="00967508">
        <w:rPr>
          <w:spacing w:val="-4"/>
          <w:sz w:val="24"/>
          <w:szCs w:val="24"/>
        </w:rPr>
        <w:t>года</w:t>
      </w:r>
      <w:r w:rsidR="003650F6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967508">
        <w:rPr>
          <w:sz w:val="24"/>
          <w:szCs w:val="24"/>
        </w:rPr>
        <w:t>№</w:t>
      </w:r>
      <w:r w:rsidRPr="00967508">
        <w:rPr>
          <w:spacing w:val="61"/>
          <w:sz w:val="24"/>
          <w:szCs w:val="24"/>
        </w:rPr>
        <w:t xml:space="preserve"> </w:t>
      </w:r>
      <w:r w:rsidR="005C68DA">
        <w:rPr>
          <w:spacing w:val="61"/>
          <w:sz w:val="24"/>
          <w:szCs w:val="24"/>
        </w:rPr>
        <w:t>171</w:t>
      </w:r>
    </w:p>
    <w:p w:rsidR="003650F6" w:rsidRDefault="003650F6" w:rsidP="003650F6">
      <w:pPr>
        <w:tabs>
          <w:tab w:val="left" w:pos="8950"/>
        </w:tabs>
        <w:spacing w:line="296" w:lineRule="exact"/>
        <w:ind w:left="143"/>
        <w:jc w:val="both"/>
        <w:rPr>
          <w:sz w:val="24"/>
          <w:szCs w:val="24"/>
        </w:rPr>
      </w:pPr>
    </w:p>
    <w:p w:rsidR="002005E1" w:rsidRPr="00967508" w:rsidRDefault="00C7153E" w:rsidP="003650F6">
      <w:pPr>
        <w:tabs>
          <w:tab w:val="left" w:pos="8950"/>
        </w:tabs>
        <w:spacing w:line="296" w:lineRule="exact"/>
        <w:ind w:left="143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Об утверждении программы проведения проверки готовности к отопительному периоду 202</w:t>
      </w:r>
      <w:r w:rsidR="005C68DA">
        <w:rPr>
          <w:sz w:val="24"/>
          <w:szCs w:val="24"/>
        </w:rPr>
        <w:t>6</w:t>
      </w:r>
      <w:r w:rsidRPr="00967508">
        <w:rPr>
          <w:sz w:val="24"/>
          <w:szCs w:val="24"/>
        </w:rPr>
        <w:t xml:space="preserve"> - 202</w:t>
      </w:r>
      <w:r w:rsidR="005C68DA">
        <w:rPr>
          <w:sz w:val="24"/>
          <w:szCs w:val="24"/>
        </w:rPr>
        <w:t>7</w:t>
      </w:r>
      <w:r w:rsidRPr="00967508">
        <w:rPr>
          <w:sz w:val="24"/>
          <w:szCs w:val="24"/>
        </w:rPr>
        <w:t xml:space="preserve"> годов на территории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</w:p>
    <w:p w:rsidR="002005E1" w:rsidRPr="00967508" w:rsidRDefault="002005E1">
      <w:pPr>
        <w:pStyle w:val="a3"/>
        <w:spacing w:before="1"/>
      </w:pPr>
    </w:p>
    <w:p w:rsidR="00BD1CB4" w:rsidRDefault="00C7153E" w:rsidP="005C68DA">
      <w:pPr>
        <w:ind w:left="143" w:right="13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Руководствуясь Федеральным законом от 27.07.2010 № 190-ФЗ «О теплоснабжении», 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</w:t>
      </w:r>
      <w:r w:rsidRPr="00967508">
        <w:rPr>
          <w:spacing w:val="30"/>
          <w:sz w:val="24"/>
          <w:szCs w:val="24"/>
        </w:rPr>
        <w:t xml:space="preserve"> </w:t>
      </w:r>
      <w:r w:rsidRPr="00967508">
        <w:rPr>
          <w:sz w:val="24"/>
          <w:szCs w:val="24"/>
        </w:rPr>
        <w:t>утвержденными</w:t>
      </w:r>
      <w:r w:rsidRPr="00967508">
        <w:rPr>
          <w:spacing w:val="30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приказом Минэнерго</w:t>
      </w:r>
      <w:r w:rsidRPr="00967508">
        <w:rPr>
          <w:spacing w:val="29"/>
          <w:sz w:val="24"/>
          <w:szCs w:val="24"/>
        </w:rPr>
        <w:t xml:space="preserve"> </w:t>
      </w:r>
      <w:r w:rsidRPr="00967508">
        <w:rPr>
          <w:sz w:val="24"/>
          <w:szCs w:val="24"/>
        </w:rPr>
        <w:t>России от 13.11.2024</w:t>
      </w:r>
      <w:r w:rsidR="005C68DA">
        <w:rPr>
          <w:sz w:val="24"/>
          <w:szCs w:val="24"/>
        </w:rPr>
        <w:t xml:space="preserve"> </w:t>
      </w:r>
      <w:r w:rsidRPr="00967508">
        <w:rPr>
          <w:sz w:val="24"/>
          <w:szCs w:val="24"/>
        </w:rPr>
        <w:t xml:space="preserve">№ 2234, в целях осуществления своевременной и качественной подготовки жилищно- коммунального хозяйства </w:t>
      </w:r>
      <w:proofErr w:type="spellStart"/>
      <w:r w:rsidR="00BD1CB4">
        <w:rPr>
          <w:sz w:val="24"/>
          <w:szCs w:val="24"/>
        </w:rPr>
        <w:t>Большеижорского</w:t>
      </w:r>
      <w:proofErr w:type="spellEnd"/>
      <w:r w:rsidR="00BD1CB4">
        <w:rPr>
          <w:sz w:val="24"/>
          <w:szCs w:val="24"/>
        </w:rPr>
        <w:t xml:space="preserve"> городского поселения</w:t>
      </w:r>
      <w:r w:rsidRPr="00967508">
        <w:rPr>
          <w:sz w:val="24"/>
          <w:szCs w:val="24"/>
        </w:rPr>
        <w:t xml:space="preserve"> </w:t>
      </w:r>
      <w:proofErr w:type="spellStart"/>
      <w:r w:rsidRPr="00967508">
        <w:rPr>
          <w:sz w:val="24"/>
          <w:szCs w:val="24"/>
        </w:rPr>
        <w:t>поселения</w:t>
      </w:r>
      <w:proofErr w:type="spellEnd"/>
      <w:r w:rsidRPr="00967508">
        <w:rPr>
          <w:sz w:val="24"/>
          <w:szCs w:val="24"/>
        </w:rPr>
        <w:t xml:space="preserve"> к работе в осенне- зимний период 2025-2026 годов, на основании Устава </w:t>
      </w:r>
      <w:proofErr w:type="spellStart"/>
      <w:r w:rsidR="00BD1CB4">
        <w:rPr>
          <w:sz w:val="24"/>
          <w:szCs w:val="24"/>
        </w:rPr>
        <w:t>Большеижорского</w:t>
      </w:r>
      <w:proofErr w:type="spellEnd"/>
      <w:r w:rsidR="00BD1CB4">
        <w:rPr>
          <w:sz w:val="24"/>
          <w:szCs w:val="24"/>
        </w:rPr>
        <w:t xml:space="preserve"> городского</w:t>
      </w:r>
      <w:r w:rsidRPr="00967508">
        <w:rPr>
          <w:sz w:val="24"/>
          <w:szCs w:val="24"/>
        </w:rPr>
        <w:t xml:space="preserve"> поселения, администрация </w:t>
      </w:r>
      <w:proofErr w:type="spellStart"/>
      <w:r w:rsidR="00BD1CB4">
        <w:rPr>
          <w:sz w:val="24"/>
          <w:szCs w:val="24"/>
        </w:rPr>
        <w:t>Большеижорского</w:t>
      </w:r>
      <w:proofErr w:type="spellEnd"/>
      <w:r w:rsidR="00BD1CB4">
        <w:rPr>
          <w:sz w:val="24"/>
          <w:szCs w:val="24"/>
        </w:rPr>
        <w:t xml:space="preserve"> городского</w:t>
      </w:r>
      <w:r w:rsidRPr="00967508">
        <w:rPr>
          <w:sz w:val="24"/>
          <w:szCs w:val="24"/>
        </w:rPr>
        <w:t xml:space="preserve"> поселения </w:t>
      </w:r>
    </w:p>
    <w:p w:rsidR="002005E1" w:rsidRPr="00BD1CB4" w:rsidRDefault="00C7153E" w:rsidP="00BD1CB4">
      <w:pPr>
        <w:ind w:left="143" w:right="137"/>
        <w:jc w:val="center"/>
        <w:rPr>
          <w:b/>
          <w:sz w:val="24"/>
          <w:szCs w:val="24"/>
        </w:rPr>
      </w:pPr>
      <w:r w:rsidRPr="00BD1CB4">
        <w:rPr>
          <w:b/>
          <w:sz w:val="24"/>
          <w:szCs w:val="24"/>
        </w:rPr>
        <w:t>ПОСТАНОВЛЯЕТ:</w:t>
      </w:r>
    </w:p>
    <w:p w:rsidR="002005E1" w:rsidRPr="00967508" w:rsidRDefault="00C7153E">
      <w:pPr>
        <w:pStyle w:val="a4"/>
        <w:numPr>
          <w:ilvl w:val="0"/>
          <w:numId w:val="8"/>
        </w:numPr>
        <w:tabs>
          <w:tab w:val="left" w:pos="1255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Утвердить Состав комиссии по проведению проверки готовности к отопительному периоду 202</w:t>
      </w:r>
      <w:r w:rsidR="005C68DA">
        <w:rPr>
          <w:sz w:val="24"/>
          <w:szCs w:val="24"/>
        </w:rPr>
        <w:t>6</w:t>
      </w:r>
      <w:r w:rsidRPr="00967508">
        <w:rPr>
          <w:sz w:val="24"/>
          <w:szCs w:val="24"/>
        </w:rPr>
        <w:t>-202</w:t>
      </w:r>
      <w:r w:rsidR="005C68DA">
        <w:rPr>
          <w:sz w:val="24"/>
          <w:szCs w:val="24"/>
        </w:rPr>
        <w:t>7</w:t>
      </w:r>
      <w:r w:rsidRPr="00967508">
        <w:rPr>
          <w:sz w:val="24"/>
          <w:szCs w:val="24"/>
        </w:rPr>
        <w:t xml:space="preserve"> годов теплоснабжающих организаций и потребителей тепловой энергии (приложение 1).</w:t>
      </w:r>
    </w:p>
    <w:p w:rsidR="002005E1" w:rsidRPr="00967508" w:rsidRDefault="00C7153E">
      <w:pPr>
        <w:pStyle w:val="a4"/>
        <w:numPr>
          <w:ilvl w:val="0"/>
          <w:numId w:val="8"/>
        </w:numPr>
        <w:tabs>
          <w:tab w:val="left" w:pos="1168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Утвердить положение о комиссии по проведению проверки готовности к отопительному периоду 202</w:t>
      </w:r>
      <w:r w:rsidR="005C68DA">
        <w:rPr>
          <w:sz w:val="24"/>
          <w:szCs w:val="24"/>
        </w:rPr>
        <w:t>6</w:t>
      </w:r>
      <w:r w:rsidRPr="00967508">
        <w:rPr>
          <w:sz w:val="24"/>
          <w:szCs w:val="24"/>
        </w:rPr>
        <w:t>-202</w:t>
      </w:r>
      <w:r w:rsidR="005C68DA">
        <w:rPr>
          <w:sz w:val="24"/>
          <w:szCs w:val="24"/>
        </w:rPr>
        <w:t>7</w:t>
      </w:r>
      <w:r w:rsidRPr="00967508">
        <w:rPr>
          <w:sz w:val="24"/>
          <w:szCs w:val="24"/>
        </w:rPr>
        <w:t xml:space="preserve"> годов теплоснабжающих организаций и потребителей тепловой энергии, расположенных на территории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967508">
        <w:rPr>
          <w:sz w:val="24"/>
          <w:szCs w:val="24"/>
        </w:rPr>
        <w:t xml:space="preserve"> (приложение 2).</w:t>
      </w:r>
    </w:p>
    <w:p w:rsidR="002005E1" w:rsidRPr="00967508" w:rsidRDefault="00C7153E">
      <w:pPr>
        <w:pStyle w:val="a4"/>
        <w:numPr>
          <w:ilvl w:val="0"/>
          <w:numId w:val="8"/>
        </w:numPr>
        <w:tabs>
          <w:tab w:val="left" w:pos="1262"/>
        </w:tabs>
        <w:ind w:right="143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Утвердить программу проведения оценки обеспечения готовности к отопительному периоду 202</w:t>
      </w:r>
      <w:r w:rsidR="005C68DA">
        <w:rPr>
          <w:sz w:val="24"/>
          <w:szCs w:val="24"/>
        </w:rPr>
        <w:t>6</w:t>
      </w:r>
      <w:r w:rsidRPr="00967508">
        <w:rPr>
          <w:sz w:val="24"/>
          <w:szCs w:val="24"/>
        </w:rPr>
        <w:t>-202</w:t>
      </w:r>
      <w:r w:rsidR="005C68DA">
        <w:rPr>
          <w:sz w:val="24"/>
          <w:szCs w:val="24"/>
        </w:rPr>
        <w:t>7</w:t>
      </w:r>
      <w:r w:rsidRPr="00967508">
        <w:rPr>
          <w:sz w:val="24"/>
          <w:szCs w:val="24"/>
        </w:rPr>
        <w:t xml:space="preserve"> годов потребителей, теплоснабжающих организаций на территории</w:t>
      </w:r>
      <w:r w:rsidRPr="00967508">
        <w:rPr>
          <w:spacing w:val="40"/>
          <w:sz w:val="24"/>
          <w:szCs w:val="24"/>
        </w:rPr>
        <w:t xml:space="preserve">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967508">
        <w:rPr>
          <w:sz w:val="24"/>
          <w:szCs w:val="24"/>
        </w:rPr>
        <w:t xml:space="preserve"> (Приложение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3).</w:t>
      </w:r>
    </w:p>
    <w:p w:rsidR="002005E1" w:rsidRPr="00967508" w:rsidRDefault="00C7153E">
      <w:pPr>
        <w:pStyle w:val="a4"/>
        <w:numPr>
          <w:ilvl w:val="0"/>
          <w:numId w:val="8"/>
        </w:numPr>
        <w:tabs>
          <w:tab w:val="left" w:pos="1255"/>
        </w:tabs>
        <w:ind w:right="143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Утвердить перечень теплоснабжающих организаций, осуществляющих деятельность в сфере теплоснабжения на территории</w:t>
      </w:r>
      <w:r w:rsidRPr="00967508">
        <w:rPr>
          <w:spacing w:val="40"/>
          <w:sz w:val="24"/>
          <w:szCs w:val="24"/>
        </w:rPr>
        <w:t xml:space="preserve">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967508">
        <w:rPr>
          <w:sz w:val="24"/>
          <w:szCs w:val="24"/>
        </w:rPr>
        <w:t xml:space="preserve"> (Приложение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4).</w:t>
      </w:r>
    </w:p>
    <w:p w:rsidR="00BD1CB4" w:rsidRDefault="00C7153E" w:rsidP="00BD1CB4">
      <w:pPr>
        <w:pStyle w:val="a4"/>
        <w:numPr>
          <w:ilvl w:val="0"/>
          <w:numId w:val="8"/>
        </w:numPr>
        <w:tabs>
          <w:tab w:val="left" w:pos="1142"/>
        </w:tabs>
        <w:ind w:right="13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Утвердить перечень потребителей тепловой энергии, в отношении которых администрацией</w:t>
      </w:r>
      <w:r w:rsidRPr="00967508">
        <w:rPr>
          <w:spacing w:val="-3"/>
          <w:sz w:val="24"/>
          <w:szCs w:val="24"/>
        </w:rPr>
        <w:t xml:space="preserve">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967508">
        <w:rPr>
          <w:sz w:val="24"/>
          <w:szCs w:val="24"/>
        </w:rPr>
        <w:t xml:space="preserve"> проводится проверка готовности к отопительному периоду (приложение 5).</w:t>
      </w:r>
    </w:p>
    <w:p w:rsidR="00967508" w:rsidRPr="00BD1CB4" w:rsidRDefault="00967508" w:rsidP="00BD1CB4">
      <w:pPr>
        <w:pStyle w:val="a4"/>
        <w:numPr>
          <w:ilvl w:val="0"/>
          <w:numId w:val="8"/>
        </w:numPr>
        <w:tabs>
          <w:tab w:val="left" w:pos="1142"/>
        </w:tabs>
        <w:ind w:right="139" w:firstLine="707"/>
        <w:jc w:val="both"/>
        <w:rPr>
          <w:sz w:val="24"/>
          <w:szCs w:val="24"/>
        </w:rPr>
      </w:pPr>
      <w:r w:rsidRPr="00BD1CB4">
        <w:rPr>
          <w:color w:val="4E4E4E"/>
          <w:sz w:val="24"/>
          <w:szCs w:val="24"/>
        </w:rPr>
        <w:t xml:space="preserve">  </w:t>
      </w:r>
      <w:r w:rsidRPr="00BD1CB4">
        <w:rPr>
          <w:sz w:val="24"/>
          <w:szCs w:val="24"/>
        </w:rPr>
        <w:t xml:space="preserve">Разместить настоящее постановление на официальном сайте муниципального образования Большеижорское </w:t>
      </w:r>
      <w:proofErr w:type="gramStart"/>
      <w:r w:rsidRPr="00BD1CB4">
        <w:rPr>
          <w:sz w:val="24"/>
          <w:szCs w:val="24"/>
        </w:rPr>
        <w:t>городское  поселение</w:t>
      </w:r>
      <w:proofErr w:type="gramEnd"/>
      <w:r w:rsidRPr="00BD1CB4">
        <w:rPr>
          <w:sz w:val="24"/>
          <w:szCs w:val="24"/>
        </w:rPr>
        <w:t xml:space="preserve"> в информационно-телекоммуникационной сети Интернет.</w:t>
      </w:r>
    </w:p>
    <w:p w:rsidR="00967508" w:rsidRPr="00BD1CB4" w:rsidRDefault="00BD1CB4" w:rsidP="00BD1CB4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7.</w:t>
      </w:r>
      <w:r w:rsidR="00967508" w:rsidRPr="00BD1CB4">
        <w:rPr>
          <w:sz w:val="24"/>
          <w:szCs w:val="24"/>
        </w:rPr>
        <w:t xml:space="preserve"> Настоящее постановление вступает в силу с момента его официального опубликования.</w:t>
      </w:r>
    </w:p>
    <w:p w:rsidR="00967508" w:rsidRPr="00BD1CB4" w:rsidRDefault="00967508" w:rsidP="00BD1CB4">
      <w:pPr>
        <w:contextualSpacing/>
        <w:rPr>
          <w:sz w:val="24"/>
          <w:szCs w:val="24"/>
        </w:rPr>
      </w:pPr>
      <w:r w:rsidRPr="00BD1CB4">
        <w:rPr>
          <w:sz w:val="24"/>
          <w:szCs w:val="24"/>
        </w:rPr>
        <w:t xml:space="preserve">    </w:t>
      </w:r>
      <w:r w:rsidR="00BD1CB4" w:rsidRPr="00BD1CB4">
        <w:rPr>
          <w:sz w:val="24"/>
          <w:szCs w:val="24"/>
        </w:rPr>
        <w:t xml:space="preserve">     </w:t>
      </w:r>
      <w:r w:rsidRPr="00BD1CB4">
        <w:rPr>
          <w:sz w:val="24"/>
          <w:szCs w:val="24"/>
        </w:rPr>
        <w:t xml:space="preserve">   </w:t>
      </w:r>
      <w:r w:rsidR="00BD1CB4" w:rsidRPr="00BD1CB4">
        <w:rPr>
          <w:sz w:val="24"/>
          <w:szCs w:val="24"/>
        </w:rPr>
        <w:t xml:space="preserve">8. </w:t>
      </w:r>
      <w:r w:rsidRPr="00BD1CB4">
        <w:rPr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  <w:spacing w:before="46"/>
      </w:pPr>
    </w:p>
    <w:p w:rsidR="00967508" w:rsidRPr="00967508" w:rsidRDefault="00967508" w:rsidP="001B52BD">
      <w:pPr>
        <w:tabs>
          <w:tab w:val="left" w:pos="7933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1B52BD">
        <w:rPr>
          <w:sz w:val="24"/>
          <w:szCs w:val="24"/>
        </w:rPr>
        <w:t>администрации</w:t>
      </w:r>
      <w:r>
        <w:rPr>
          <w:sz w:val="24"/>
          <w:szCs w:val="24"/>
        </w:rPr>
        <w:tab/>
      </w:r>
      <w:proofErr w:type="spellStart"/>
      <w:r w:rsidR="005C68DA">
        <w:rPr>
          <w:sz w:val="24"/>
          <w:szCs w:val="24"/>
        </w:rPr>
        <w:t>В.Э.Ковальчук</w:t>
      </w:r>
      <w:proofErr w:type="spellEnd"/>
    </w:p>
    <w:p w:rsidR="002005E1" w:rsidRPr="00967508" w:rsidRDefault="002005E1">
      <w:pPr>
        <w:rPr>
          <w:sz w:val="24"/>
          <w:szCs w:val="24"/>
        </w:rPr>
        <w:sectPr w:rsidR="002005E1" w:rsidRPr="00967508">
          <w:type w:val="continuous"/>
          <w:pgSz w:w="11910" w:h="16840"/>
          <w:pgMar w:top="880" w:right="708" w:bottom="280" w:left="1275" w:header="720" w:footer="720" w:gutter="0"/>
          <w:cols w:space="720"/>
        </w:sectPr>
      </w:pPr>
    </w:p>
    <w:p w:rsidR="00967508" w:rsidRPr="00F474F2" w:rsidRDefault="00967508" w:rsidP="00967508">
      <w:pPr>
        <w:adjustRightInd w:val="0"/>
        <w:ind w:left="6300"/>
        <w:jc w:val="right"/>
        <w:rPr>
          <w:sz w:val="20"/>
          <w:szCs w:val="20"/>
        </w:rPr>
      </w:pPr>
      <w:bookmarkStart w:id="0" w:name="_Hlk203470273"/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</w:t>
      </w:r>
      <w:r w:rsidR="005F767E">
        <w:rPr>
          <w:sz w:val="20"/>
          <w:szCs w:val="20"/>
        </w:rPr>
        <w:t xml:space="preserve">главы </w:t>
      </w:r>
      <w:proofErr w:type="gramStart"/>
      <w:r w:rsidRPr="00F474F2">
        <w:rPr>
          <w:sz w:val="20"/>
          <w:szCs w:val="20"/>
        </w:rPr>
        <w:t>администрации  Большеижорское</w:t>
      </w:r>
      <w:proofErr w:type="gramEnd"/>
      <w:r w:rsidRPr="00F474F2">
        <w:rPr>
          <w:sz w:val="20"/>
          <w:szCs w:val="20"/>
        </w:rPr>
        <w:t xml:space="preserve"> городское поселение от </w:t>
      </w:r>
      <w:r w:rsidR="005C68DA">
        <w:rPr>
          <w:sz w:val="20"/>
          <w:szCs w:val="20"/>
        </w:rPr>
        <w:t>18</w:t>
      </w:r>
      <w:r>
        <w:rPr>
          <w:sz w:val="20"/>
          <w:szCs w:val="20"/>
        </w:rPr>
        <w:t>.0</w:t>
      </w:r>
      <w:r w:rsidR="005C68DA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5C68DA">
        <w:rPr>
          <w:sz w:val="20"/>
          <w:szCs w:val="20"/>
        </w:rPr>
        <w:t>6</w:t>
      </w:r>
      <w:r>
        <w:rPr>
          <w:sz w:val="20"/>
          <w:szCs w:val="20"/>
        </w:rPr>
        <w:t xml:space="preserve"> года № </w:t>
      </w:r>
      <w:r w:rsidR="005C68DA">
        <w:rPr>
          <w:sz w:val="20"/>
          <w:szCs w:val="20"/>
        </w:rPr>
        <w:t>171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</w:t>
      </w:r>
      <w:r w:rsidR="00CC33CF">
        <w:rPr>
          <w:sz w:val="20"/>
          <w:szCs w:val="20"/>
        </w:rPr>
        <w:t xml:space="preserve"> 1</w:t>
      </w:r>
      <w:r w:rsidRPr="00F474F2">
        <w:rPr>
          <w:sz w:val="20"/>
          <w:szCs w:val="20"/>
        </w:rPr>
        <w:t>)</w:t>
      </w:r>
    </w:p>
    <w:p w:rsidR="002005E1" w:rsidRDefault="002005E1" w:rsidP="00967508">
      <w:pPr>
        <w:pStyle w:val="a3"/>
        <w:spacing w:before="93"/>
        <w:jc w:val="right"/>
      </w:pPr>
    </w:p>
    <w:bookmarkEnd w:id="0"/>
    <w:p w:rsidR="00967508" w:rsidRDefault="00967508">
      <w:pPr>
        <w:pStyle w:val="a3"/>
        <w:spacing w:before="93"/>
      </w:pPr>
    </w:p>
    <w:p w:rsidR="002005E1" w:rsidRPr="00967508" w:rsidRDefault="00C7153E">
      <w:pPr>
        <w:pStyle w:val="2"/>
        <w:spacing w:before="0"/>
        <w:ind w:left="0"/>
        <w:jc w:val="center"/>
      </w:pPr>
      <w:r w:rsidRPr="00967508">
        <w:t>Состав</w:t>
      </w:r>
      <w:r w:rsidRPr="00967508">
        <w:rPr>
          <w:spacing w:val="-1"/>
        </w:rPr>
        <w:t xml:space="preserve"> </w:t>
      </w:r>
      <w:r w:rsidRPr="00967508">
        <w:rPr>
          <w:spacing w:val="-2"/>
        </w:rPr>
        <w:t>комиссии</w:t>
      </w:r>
    </w:p>
    <w:p w:rsidR="002005E1" w:rsidRPr="00967508" w:rsidRDefault="00C7153E">
      <w:pPr>
        <w:ind w:left="3"/>
        <w:jc w:val="center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по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проведению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проверки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готовности</w:t>
      </w:r>
      <w:r w:rsidRPr="00967508">
        <w:rPr>
          <w:b/>
          <w:spacing w:val="-6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к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отопительному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периоду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202</w:t>
      </w:r>
      <w:r w:rsidR="005C68DA">
        <w:rPr>
          <w:b/>
          <w:sz w:val="24"/>
          <w:szCs w:val="24"/>
        </w:rPr>
        <w:t>6</w:t>
      </w:r>
      <w:r w:rsidRPr="00967508">
        <w:rPr>
          <w:b/>
          <w:sz w:val="24"/>
          <w:szCs w:val="24"/>
        </w:rPr>
        <w:t>-202</w:t>
      </w:r>
      <w:r w:rsidR="005C68DA">
        <w:rPr>
          <w:b/>
          <w:sz w:val="24"/>
          <w:szCs w:val="24"/>
        </w:rPr>
        <w:t>7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годов теплоснабжающих организаций и потребителей тепловой энергии</w:t>
      </w:r>
    </w:p>
    <w:p w:rsidR="002005E1" w:rsidRPr="00967508" w:rsidRDefault="002005E1">
      <w:pPr>
        <w:pStyle w:val="a3"/>
        <w:rPr>
          <w:b/>
        </w:rPr>
      </w:pPr>
    </w:p>
    <w:p w:rsidR="002005E1" w:rsidRPr="00967508" w:rsidRDefault="002005E1">
      <w:pPr>
        <w:pStyle w:val="a3"/>
        <w:spacing w:before="95"/>
        <w:rPr>
          <w:b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45"/>
      </w:tblGrid>
      <w:tr w:rsidR="002005E1" w:rsidRPr="00967508">
        <w:trPr>
          <w:trHeight w:val="253"/>
        </w:trPr>
        <w:tc>
          <w:tcPr>
            <w:tcW w:w="2804" w:type="dxa"/>
          </w:tcPr>
          <w:p w:rsidR="002005E1" w:rsidRPr="00967508" w:rsidRDefault="00C7153E">
            <w:pPr>
              <w:pStyle w:val="TableParagraph"/>
              <w:spacing w:before="1" w:line="23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67508">
              <w:rPr>
                <w:b/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6945" w:type="dxa"/>
          </w:tcPr>
          <w:p w:rsidR="002005E1" w:rsidRPr="00967508" w:rsidRDefault="00C7153E">
            <w:pPr>
              <w:pStyle w:val="TableParagraph"/>
              <w:spacing w:before="1" w:line="233" w:lineRule="exact"/>
              <w:ind w:left="5" w:right="4"/>
              <w:jc w:val="center"/>
              <w:rPr>
                <w:b/>
                <w:sz w:val="24"/>
                <w:szCs w:val="24"/>
              </w:rPr>
            </w:pPr>
            <w:r w:rsidRPr="00967508">
              <w:rPr>
                <w:b/>
                <w:sz w:val="24"/>
                <w:szCs w:val="24"/>
              </w:rPr>
              <w:t>Занимаемая</w:t>
            </w:r>
            <w:r w:rsidRPr="009675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67508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</w:tr>
      <w:tr w:rsidR="002005E1" w:rsidRPr="00967508">
        <w:trPr>
          <w:trHeight w:val="827"/>
        </w:trPr>
        <w:tc>
          <w:tcPr>
            <w:tcW w:w="2804" w:type="dxa"/>
          </w:tcPr>
          <w:p w:rsidR="002005E1" w:rsidRPr="00967508" w:rsidRDefault="005C68D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Ковальчук Вадим Эдуардович</w:t>
            </w:r>
          </w:p>
        </w:tc>
        <w:tc>
          <w:tcPr>
            <w:tcW w:w="6945" w:type="dxa"/>
          </w:tcPr>
          <w:p w:rsidR="002005E1" w:rsidRPr="00967508" w:rsidRDefault="00C7153E" w:rsidP="003650F6">
            <w:pPr>
              <w:pStyle w:val="TableParagraph"/>
              <w:spacing w:line="240" w:lineRule="auto"/>
              <w:ind w:left="2975" w:hanging="2482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Глава</w:t>
            </w:r>
            <w:r w:rsidRPr="00967508">
              <w:rPr>
                <w:spacing w:val="-9"/>
                <w:sz w:val="24"/>
                <w:szCs w:val="24"/>
              </w:rPr>
              <w:t xml:space="preserve"> </w:t>
            </w:r>
            <w:r w:rsidR="003650F6">
              <w:rPr>
                <w:spacing w:val="-9"/>
                <w:sz w:val="24"/>
                <w:szCs w:val="24"/>
              </w:rPr>
              <w:t xml:space="preserve">МО </w:t>
            </w:r>
            <w:proofErr w:type="spellStart"/>
            <w:r w:rsidR="007D109C">
              <w:rPr>
                <w:sz w:val="24"/>
                <w:szCs w:val="24"/>
              </w:rPr>
              <w:t>Большеижорского</w:t>
            </w:r>
            <w:proofErr w:type="spellEnd"/>
            <w:r w:rsidR="007D109C">
              <w:rPr>
                <w:sz w:val="24"/>
                <w:szCs w:val="24"/>
              </w:rPr>
              <w:t xml:space="preserve"> городского поселения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–</w:t>
            </w:r>
            <w:r w:rsidRPr="00967508">
              <w:rPr>
                <w:spacing w:val="-8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 xml:space="preserve">председатель </w:t>
            </w:r>
            <w:r w:rsidRPr="00967508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2005E1" w:rsidRPr="00967508">
        <w:trPr>
          <w:trHeight w:val="552"/>
        </w:trPr>
        <w:tc>
          <w:tcPr>
            <w:tcW w:w="2804" w:type="dxa"/>
          </w:tcPr>
          <w:p w:rsidR="002005E1" w:rsidRPr="00967508" w:rsidRDefault="003650F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Александр Викторович</w:t>
            </w:r>
          </w:p>
        </w:tc>
        <w:tc>
          <w:tcPr>
            <w:tcW w:w="6945" w:type="dxa"/>
          </w:tcPr>
          <w:p w:rsidR="002005E1" w:rsidRPr="00967508" w:rsidRDefault="00C7153E" w:rsidP="003650F6">
            <w:pPr>
              <w:pStyle w:val="TableParagraph"/>
              <w:spacing w:before="232" w:line="240" w:lineRule="auto"/>
              <w:ind w:left="5" w:right="2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Директор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="003650F6">
              <w:rPr>
                <w:spacing w:val="-5"/>
                <w:sz w:val="24"/>
                <w:szCs w:val="24"/>
              </w:rPr>
              <w:t>ООО</w:t>
            </w:r>
            <w:r w:rsidR="003650F6">
              <w:rPr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 xml:space="preserve"> «</w:t>
            </w:r>
            <w:proofErr w:type="gramEnd"/>
            <w:r w:rsidR="003650F6">
              <w:rPr>
                <w:sz w:val="24"/>
                <w:szCs w:val="24"/>
              </w:rPr>
              <w:t>Союзник</w:t>
            </w:r>
            <w:r w:rsidRPr="00967508">
              <w:rPr>
                <w:spacing w:val="-2"/>
                <w:sz w:val="24"/>
                <w:szCs w:val="24"/>
              </w:rPr>
              <w:t>»</w:t>
            </w:r>
          </w:p>
        </w:tc>
      </w:tr>
      <w:tr w:rsidR="002005E1" w:rsidRPr="00967508">
        <w:trPr>
          <w:trHeight w:val="791"/>
        </w:trPr>
        <w:tc>
          <w:tcPr>
            <w:tcW w:w="2804" w:type="dxa"/>
          </w:tcPr>
          <w:p w:rsidR="002005E1" w:rsidRPr="00967508" w:rsidRDefault="003650F6">
            <w:pPr>
              <w:pStyle w:val="TableParagraph"/>
              <w:spacing w:line="240" w:lineRule="auto"/>
              <w:ind w:left="107" w:right="7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Астапкова</w:t>
            </w:r>
            <w:proofErr w:type="spellEnd"/>
            <w:r>
              <w:rPr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sz w:val="24"/>
                <w:szCs w:val="24"/>
              </w:rPr>
              <w:t>Хейновна</w:t>
            </w:r>
            <w:proofErr w:type="spellEnd"/>
          </w:p>
        </w:tc>
        <w:tc>
          <w:tcPr>
            <w:tcW w:w="6945" w:type="dxa"/>
          </w:tcPr>
          <w:p w:rsidR="002005E1" w:rsidRDefault="002005E1" w:rsidP="003650F6">
            <w:pPr>
              <w:pStyle w:val="TableParagraph"/>
              <w:spacing w:line="264" w:lineRule="exact"/>
              <w:ind w:left="5" w:right="1"/>
              <w:jc w:val="center"/>
              <w:rPr>
                <w:sz w:val="24"/>
                <w:szCs w:val="24"/>
              </w:rPr>
            </w:pPr>
          </w:p>
          <w:p w:rsidR="003650F6" w:rsidRPr="003650F6" w:rsidRDefault="003650F6" w:rsidP="003650F6">
            <w:pPr>
              <w:tabs>
                <w:tab w:val="left" w:pos="2340"/>
              </w:tabs>
              <w:jc w:val="center"/>
            </w:pPr>
            <w:r>
              <w:t xml:space="preserve">Заместитель главы администрации МО </w:t>
            </w:r>
            <w:proofErr w:type="spellStart"/>
            <w:r>
              <w:t>Большеижорского</w:t>
            </w:r>
            <w:proofErr w:type="spellEnd"/>
            <w:r>
              <w:t xml:space="preserve"> городского поселения</w:t>
            </w:r>
          </w:p>
        </w:tc>
      </w:tr>
      <w:tr w:rsidR="002005E1" w:rsidRPr="00967508">
        <w:trPr>
          <w:trHeight w:val="1343"/>
        </w:trPr>
        <w:tc>
          <w:tcPr>
            <w:tcW w:w="2804" w:type="dxa"/>
          </w:tcPr>
          <w:p w:rsidR="002005E1" w:rsidRPr="00967508" w:rsidRDefault="003650F6">
            <w:pPr>
              <w:pStyle w:val="TableParagraph"/>
              <w:spacing w:line="237" w:lineRule="auto"/>
              <w:ind w:left="107" w:right="70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Шалавина</w:t>
            </w:r>
            <w:proofErr w:type="spellEnd"/>
            <w:r>
              <w:rPr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6945" w:type="dxa"/>
          </w:tcPr>
          <w:p w:rsidR="002005E1" w:rsidRPr="00967508" w:rsidRDefault="003650F6" w:rsidP="003650F6">
            <w:pPr>
              <w:pStyle w:val="TableParagraph"/>
              <w:spacing w:line="270" w:lineRule="atLeast"/>
              <w:ind w:left="5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администрации МО Большеижорское городское поселение</w:t>
            </w:r>
          </w:p>
        </w:tc>
      </w:tr>
      <w:tr w:rsidR="002005E1" w:rsidRPr="00967508">
        <w:trPr>
          <w:trHeight w:val="793"/>
        </w:trPr>
        <w:tc>
          <w:tcPr>
            <w:tcW w:w="2804" w:type="dxa"/>
          </w:tcPr>
          <w:p w:rsidR="002005E1" w:rsidRPr="00967508" w:rsidRDefault="00BD1CB4">
            <w:pPr>
              <w:pStyle w:val="TableParagraph"/>
              <w:spacing w:line="240" w:lineRule="auto"/>
              <w:ind w:left="107" w:right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Наталия Витальевна</w:t>
            </w:r>
          </w:p>
        </w:tc>
        <w:tc>
          <w:tcPr>
            <w:tcW w:w="6945" w:type="dxa"/>
          </w:tcPr>
          <w:p w:rsidR="002005E1" w:rsidRPr="00967508" w:rsidRDefault="00BD1CB4" w:rsidP="003650F6">
            <w:pPr>
              <w:pStyle w:val="TableParagraph"/>
              <w:spacing w:before="222" w:line="270" w:lineRule="atLeast"/>
              <w:ind w:left="2409" w:right="606" w:hanging="1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котельных </w:t>
            </w:r>
            <w:r w:rsidR="001B52BD">
              <w:rPr>
                <w:sz w:val="24"/>
                <w:szCs w:val="24"/>
              </w:rPr>
              <w:t>ООО «</w:t>
            </w:r>
            <w:proofErr w:type="spellStart"/>
            <w:r w:rsidR="001B52BD">
              <w:rPr>
                <w:sz w:val="24"/>
                <w:szCs w:val="24"/>
              </w:rPr>
              <w:t>Промэнерго</w:t>
            </w:r>
            <w:proofErr w:type="spellEnd"/>
            <w:r w:rsidR="001B52BD">
              <w:rPr>
                <w:sz w:val="24"/>
                <w:szCs w:val="24"/>
              </w:rPr>
              <w:t>»</w:t>
            </w:r>
          </w:p>
        </w:tc>
      </w:tr>
      <w:tr w:rsidR="002005E1" w:rsidRPr="00967508">
        <w:trPr>
          <w:trHeight w:val="791"/>
        </w:trPr>
        <w:tc>
          <w:tcPr>
            <w:tcW w:w="2804" w:type="dxa"/>
          </w:tcPr>
          <w:p w:rsidR="002005E1" w:rsidRPr="00967508" w:rsidRDefault="00C7153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 xml:space="preserve">По </w:t>
            </w:r>
            <w:r w:rsidRPr="00967508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6945" w:type="dxa"/>
          </w:tcPr>
          <w:p w:rsidR="002005E1" w:rsidRDefault="00BD1CB4" w:rsidP="003650F6">
            <w:pPr>
              <w:pStyle w:val="TableParagraph"/>
              <w:spacing w:before="219" w:line="270" w:lineRule="atLeast"/>
              <w:ind w:left="2248" w:hanging="16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Северо-западного управления Гатчинского управления по государственному энергетическому надзору;</w:t>
            </w:r>
          </w:p>
          <w:p w:rsidR="00BD1CB4" w:rsidRPr="00967508" w:rsidRDefault="00BD1CB4" w:rsidP="003650F6">
            <w:pPr>
              <w:pStyle w:val="TableParagraph"/>
              <w:spacing w:before="219" w:line="270" w:lineRule="atLeast"/>
              <w:ind w:left="2248" w:hanging="16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государственного жилищного надзора </w:t>
            </w:r>
          </w:p>
        </w:tc>
      </w:tr>
    </w:tbl>
    <w:p w:rsidR="002005E1" w:rsidRPr="00967508" w:rsidRDefault="002005E1">
      <w:pPr>
        <w:pStyle w:val="TableParagraph"/>
        <w:spacing w:line="270" w:lineRule="atLeast"/>
        <w:rPr>
          <w:sz w:val="24"/>
          <w:szCs w:val="24"/>
        </w:rPr>
        <w:sectPr w:rsidR="002005E1" w:rsidRPr="00967508">
          <w:headerReference w:type="default" r:id="rId9"/>
          <w:pgSz w:w="11910" w:h="16840"/>
          <w:pgMar w:top="1900" w:right="708" w:bottom="280" w:left="1275" w:header="907" w:footer="0" w:gutter="0"/>
          <w:pgNumType w:start="1"/>
          <w:cols w:space="720"/>
        </w:sectPr>
      </w:pPr>
    </w:p>
    <w:p w:rsidR="00967508" w:rsidRPr="00F474F2" w:rsidRDefault="00967508" w:rsidP="00967508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>постановлением</w:t>
      </w:r>
      <w:r w:rsidR="005F767E">
        <w:rPr>
          <w:sz w:val="20"/>
          <w:szCs w:val="20"/>
        </w:rPr>
        <w:t xml:space="preserve"> главы</w:t>
      </w:r>
      <w:r w:rsidRPr="00F474F2">
        <w:rPr>
          <w:sz w:val="20"/>
          <w:szCs w:val="20"/>
        </w:rPr>
        <w:t xml:space="preserve"> </w:t>
      </w:r>
      <w:proofErr w:type="gramStart"/>
      <w:r w:rsidRPr="00F474F2">
        <w:rPr>
          <w:sz w:val="20"/>
          <w:szCs w:val="20"/>
        </w:rPr>
        <w:t>администрации  Большеижорское</w:t>
      </w:r>
      <w:proofErr w:type="gramEnd"/>
      <w:r w:rsidRPr="00F474F2">
        <w:rPr>
          <w:sz w:val="20"/>
          <w:szCs w:val="20"/>
        </w:rPr>
        <w:t xml:space="preserve"> городское поселение от </w:t>
      </w:r>
      <w:r w:rsidR="005C68DA">
        <w:rPr>
          <w:sz w:val="20"/>
          <w:szCs w:val="20"/>
        </w:rPr>
        <w:t>18</w:t>
      </w:r>
      <w:r>
        <w:rPr>
          <w:sz w:val="20"/>
          <w:szCs w:val="20"/>
        </w:rPr>
        <w:t>.0</w:t>
      </w:r>
      <w:r w:rsidR="005C68DA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5C68DA">
        <w:rPr>
          <w:sz w:val="20"/>
          <w:szCs w:val="20"/>
        </w:rPr>
        <w:t>6</w:t>
      </w:r>
      <w:r>
        <w:rPr>
          <w:sz w:val="20"/>
          <w:szCs w:val="20"/>
        </w:rPr>
        <w:t xml:space="preserve"> года № 1</w:t>
      </w:r>
      <w:r w:rsidR="005C68DA">
        <w:rPr>
          <w:sz w:val="20"/>
          <w:szCs w:val="20"/>
        </w:rPr>
        <w:t>71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</w:t>
      </w:r>
      <w:r w:rsidR="001F13BE">
        <w:rPr>
          <w:sz w:val="20"/>
          <w:szCs w:val="20"/>
        </w:rPr>
        <w:t xml:space="preserve"> 2</w:t>
      </w:r>
      <w:r w:rsidRPr="00F474F2">
        <w:rPr>
          <w:sz w:val="20"/>
          <w:szCs w:val="20"/>
        </w:rPr>
        <w:t>)</w:t>
      </w:r>
    </w:p>
    <w:p w:rsidR="002005E1" w:rsidRPr="00967508" w:rsidRDefault="002005E1" w:rsidP="00967508">
      <w:pPr>
        <w:pStyle w:val="a3"/>
        <w:spacing w:before="2"/>
        <w:jc w:val="right"/>
        <w:rPr>
          <w:b/>
        </w:rPr>
      </w:pPr>
    </w:p>
    <w:p w:rsidR="002005E1" w:rsidRPr="00967508" w:rsidRDefault="00C7153E" w:rsidP="001F13BE">
      <w:pPr>
        <w:ind w:left="3830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положение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</w:t>
      </w:r>
      <w:r w:rsidRPr="00967508">
        <w:rPr>
          <w:b/>
          <w:spacing w:val="-2"/>
          <w:sz w:val="24"/>
          <w:szCs w:val="24"/>
        </w:rPr>
        <w:t xml:space="preserve"> комиссии</w:t>
      </w:r>
    </w:p>
    <w:p w:rsidR="002005E1" w:rsidRPr="00967508" w:rsidRDefault="00C7153E" w:rsidP="001F13BE">
      <w:pPr>
        <w:spacing w:before="2"/>
        <w:ind w:left="1559" w:right="155" w:hanging="555"/>
        <w:jc w:val="center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по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проведению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проверки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готовности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к</w:t>
      </w:r>
      <w:r w:rsidRPr="00967508">
        <w:rPr>
          <w:b/>
          <w:spacing w:val="-6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отопительному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периоду</w:t>
      </w:r>
      <w:r w:rsidRPr="00967508">
        <w:rPr>
          <w:b/>
          <w:spacing w:val="-6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202</w:t>
      </w:r>
      <w:r w:rsidR="005C68DA">
        <w:rPr>
          <w:b/>
          <w:sz w:val="24"/>
          <w:szCs w:val="24"/>
        </w:rPr>
        <w:t>6</w:t>
      </w:r>
      <w:r w:rsidRPr="00967508">
        <w:rPr>
          <w:b/>
          <w:sz w:val="24"/>
          <w:szCs w:val="24"/>
        </w:rPr>
        <w:t>-202</w:t>
      </w:r>
      <w:r w:rsidR="005C68DA">
        <w:rPr>
          <w:b/>
          <w:sz w:val="24"/>
          <w:szCs w:val="24"/>
        </w:rPr>
        <w:t>7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 xml:space="preserve">годов теплоснабжающих организаций и потребителей тепловой энергии, расположенных на территории </w:t>
      </w:r>
      <w:proofErr w:type="spellStart"/>
      <w:r w:rsidR="00BD1CB4">
        <w:rPr>
          <w:b/>
          <w:sz w:val="24"/>
          <w:szCs w:val="24"/>
        </w:rPr>
        <w:t>Большеижорского</w:t>
      </w:r>
      <w:proofErr w:type="spellEnd"/>
      <w:r w:rsidR="00BD1CB4">
        <w:rPr>
          <w:b/>
          <w:sz w:val="24"/>
          <w:szCs w:val="24"/>
        </w:rPr>
        <w:t xml:space="preserve"> городского</w:t>
      </w:r>
      <w:r w:rsidRPr="00967508">
        <w:rPr>
          <w:b/>
          <w:sz w:val="24"/>
          <w:szCs w:val="24"/>
        </w:rPr>
        <w:t xml:space="preserve"> поселения</w:t>
      </w:r>
    </w:p>
    <w:p w:rsidR="002005E1" w:rsidRPr="00967508" w:rsidRDefault="001F13BE" w:rsidP="001F13BE">
      <w:pPr>
        <w:spacing w:line="252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BD1CB4">
        <w:rPr>
          <w:b/>
          <w:sz w:val="24"/>
          <w:szCs w:val="24"/>
        </w:rPr>
        <w:t xml:space="preserve">Ломоносовского муниципального </w:t>
      </w:r>
      <w:r w:rsidR="00C7153E" w:rsidRPr="00967508">
        <w:rPr>
          <w:b/>
          <w:spacing w:val="-2"/>
          <w:sz w:val="24"/>
          <w:szCs w:val="24"/>
        </w:rPr>
        <w:t>района</w:t>
      </w:r>
    </w:p>
    <w:p w:rsidR="002005E1" w:rsidRPr="00967508" w:rsidRDefault="002005E1">
      <w:pPr>
        <w:pStyle w:val="a3"/>
        <w:rPr>
          <w:b/>
        </w:rPr>
      </w:pPr>
    </w:p>
    <w:p w:rsidR="002005E1" w:rsidRPr="00967508" w:rsidRDefault="00C7153E">
      <w:pPr>
        <w:pStyle w:val="a4"/>
        <w:numPr>
          <w:ilvl w:val="0"/>
          <w:numId w:val="7"/>
        </w:numPr>
        <w:tabs>
          <w:tab w:val="left" w:pos="1071"/>
        </w:tabs>
        <w:spacing w:line="250" w:lineRule="exact"/>
        <w:ind w:left="1071" w:hanging="220"/>
        <w:jc w:val="both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Общие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pacing w:val="-2"/>
          <w:sz w:val="24"/>
          <w:szCs w:val="24"/>
        </w:rPr>
        <w:t>положения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69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Положение о комиссии по проведению проверки готовности к отопительному периоду 202</w:t>
      </w:r>
      <w:r w:rsidR="005C68DA">
        <w:rPr>
          <w:sz w:val="24"/>
          <w:szCs w:val="24"/>
        </w:rPr>
        <w:t>6</w:t>
      </w:r>
      <w:r w:rsidRPr="00967508">
        <w:rPr>
          <w:sz w:val="24"/>
          <w:szCs w:val="24"/>
        </w:rPr>
        <w:t>-202</w:t>
      </w:r>
      <w:r w:rsidR="005C68DA">
        <w:rPr>
          <w:sz w:val="24"/>
          <w:szCs w:val="24"/>
        </w:rPr>
        <w:t>7</w:t>
      </w:r>
      <w:r w:rsidRPr="00967508">
        <w:rPr>
          <w:sz w:val="24"/>
          <w:szCs w:val="24"/>
        </w:rPr>
        <w:t xml:space="preserve"> годов теплоснабжающих, теплосетевых организаций и потребителей тепловой энергии, расположенных на территории </w:t>
      </w:r>
      <w:proofErr w:type="spellStart"/>
      <w:r w:rsidR="00967508" w:rsidRPr="00967508">
        <w:rPr>
          <w:sz w:val="24"/>
          <w:szCs w:val="24"/>
        </w:rPr>
        <w:t>Большеижорского</w:t>
      </w:r>
      <w:proofErr w:type="spellEnd"/>
      <w:r w:rsidR="00967508" w:rsidRPr="00967508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967508">
        <w:rPr>
          <w:sz w:val="24"/>
          <w:szCs w:val="24"/>
        </w:rPr>
        <w:t xml:space="preserve"> , определяет порядок работы комиссии по оценке готовности теплоснабжающих организаций, теплосетевых организаций и потребителей тепловой энергии к отопительному периоду (далее - Комиссия).</w:t>
      </w:r>
    </w:p>
    <w:p w:rsidR="002005E1" w:rsidRPr="005C68DA" w:rsidRDefault="00C7153E" w:rsidP="00515BE8">
      <w:pPr>
        <w:pStyle w:val="a4"/>
        <w:numPr>
          <w:ilvl w:val="1"/>
          <w:numId w:val="7"/>
        </w:numPr>
        <w:tabs>
          <w:tab w:val="left" w:pos="1250"/>
        </w:tabs>
        <w:ind w:right="138" w:firstLine="707"/>
        <w:jc w:val="both"/>
      </w:pPr>
      <w:r w:rsidRPr="005C68DA">
        <w:rPr>
          <w:sz w:val="24"/>
          <w:szCs w:val="24"/>
        </w:rPr>
        <w:t>В своей деятельности Комиссия руководствуется Федеральным законом от 27.07.2010 № 190-ФЗ «О теплоснабжении», постановлением Госстроя Российской Федерации от 27.09.2003 № 170</w:t>
      </w:r>
      <w:r w:rsidR="005C68DA" w:rsidRPr="005C68DA">
        <w:rPr>
          <w:sz w:val="24"/>
          <w:szCs w:val="24"/>
        </w:rPr>
        <w:t xml:space="preserve"> </w:t>
      </w:r>
      <w:r w:rsidRPr="005C68DA">
        <w:rPr>
          <w:sz w:val="24"/>
          <w:szCs w:val="24"/>
        </w:rPr>
        <w:t>«Об утверждении Правил и норм технической эксплуатации жилищного фонда», Приказом Министерства энергетики Российской Федерации от 13.11.2024 года № 2234 «Об утверждении</w:t>
      </w:r>
      <w:r w:rsidRPr="005C68DA">
        <w:rPr>
          <w:spacing w:val="40"/>
          <w:sz w:val="24"/>
          <w:szCs w:val="24"/>
        </w:rPr>
        <w:t xml:space="preserve"> </w:t>
      </w:r>
      <w:r w:rsidRPr="005C68DA">
        <w:rPr>
          <w:sz w:val="24"/>
          <w:szCs w:val="24"/>
        </w:rPr>
        <w:t>правил обеспечения готовности к отопительному периоду и порядка проведения оценки обеспечения готовности к отопительному периоду», иными муниципальными правовыми актами, а также настоящим Положением.</w:t>
      </w:r>
    </w:p>
    <w:p w:rsidR="005C68DA" w:rsidRPr="00967508" w:rsidRDefault="005C68DA" w:rsidP="005C68DA">
      <w:pPr>
        <w:tabs>
          <w:tab w:val="left" w:pos="1250"/>
        </w:tabs>
        <w:ind w:left="143" w:right="138"/>
      </w:pPr>
    </w:p>
    <w:p w:rsidR="002005E1" w:rsidRPr="005C68DA" w:rsidRDefault="00C7153E">
      <w:pPr>
        <w:pStyle w:val="a4"/>
        <w:numPr>
          <w:ilvl w:val="0"/>
          <w:numId w:val="7"/>
        </w:numPr>
        <w:tabs>
          <w:tab w:val="left" w:pos="1126"/>
        </w:tabs>
        <w:spacing w:line="250" w:lineRule="exact"/>
        <w:ind w:left="1126" w:hanging="220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Цели</w:t>
      </w:r>
      <w:r w:rsidRPr="00967508">
        <w:rPr>
          <w:b/>
          <w:spacing w:val="-3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и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задачи</w:t>
      </w:r>
      <w:r w:rsidRPr="00967508">
        <w:rPr>
          <w:b/>
          <w:spacing w:val="-2"/>
          <w:sz w:val="24"/>
          <w:szCs w:val="24"/>
        </w:rPr>
        <w:t xml:space="preserve"> комиссии</w:t>
      </w:r>
    </w:p>
    <w:p w:rsidR="005C68DA" w:rsidRPr="00967508" w:rsidRDefault="005C68DA" w:rsidP="005C68DA">
      <w:pPr>
        <w:pStyle w:val="a4"/>
        <w:tabs>
          <w:tab w:val="left" w:pos="1126"/>
        </w:tabs>
        <w:spacing w:line="250" w:lineRule="exact"/>
        <w:ind w:left="1126" w:firstLine="0"/>
        <w:jc w:val="left"/>
        <w:rPr>
          <w:b/>
          <w:sz w:val="24"/>
          <w:szCs w:val="24"/>
        </w:rPr>
      </w:pP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86"/>
        </w:tabs>
        <w:ind w:right="144" w:firstLine="707"/>
        <w:rPr>
          <w:sz w:val="24"/>
          <w:szCs w:val="24"/>
        </w:rPr>
      </w:pPr>
      <w:r w:rsidRPr="00967508">
        <w:rPr>
          <w:sz w:val="24"/>
          <w:szCs w:val="24"/>
        </w:rPr>
        <w:t>Комиссия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создана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в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целях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подготовки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и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обеспечения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устойчивого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функционирования объектов социальной сферы и жилищно-коммунального хозяйства в отопительный период.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344"/>
        </w:tabs>
        <w:ind w:right="144" w:firstLine="707"/>
        <w:rPr>
          <w:sz w:val="24"/>
          <w:szCs w:val="24"/>
        </w:rPr>
      </w:pPr>
      <w:r w:rsidRPr="00967508">
        <w:rPr>
          <w:sz w:val="24"/>
          <w:szCs w:val="24"/>
        </w:rPr>
        <w:t>Основными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задачами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является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проверка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80"/>
          <w:sz w:val="24"/>
          <w:szCs w:val="24"/>
        </w:rPr>
        <w:t xml:space="preserve"> </w:t>
      </w:r>
      <w:r w:rsidRPr="00967508">
        <w:rPr>
          <w:sz w:val="24"/>
          <w:szCs w:val="24"/>
        </w:rPr>
        <w:t>теплоснабжающих, теплосетевых организаций и потребителей тепловой энергии к отопительному периоду.</w:t>
      </w:r>
    </w:p>
    <w:p w:rsidR="002005E1" w:rsidRPr="00967508" w:rsidRDefault="002005E1">
      <w:pPr>
        <w:pStyle w:val="a3"/>
        <w:spacing w:before="2"/>
      </w:pPr>
    </w:p>
    <w:p w:rsidR="002005E1" w:rsidRPr="005C68DA" w:rsidRDefault="00C7153E">
      <w:pPr>
        <w:pStyle w:val="a4"/>
        <w:numPr>
          <w:ilvl w:val="0"/>
          <w:numId w:val="7"/>
        </w:numPr>
        <w:tabs>
          <w:tab w:val="left" w:pos="1071"/>
        </w:tabs>
        <w:spacing w:before="1" w:line="250" w:lineRule="exact"/>
        <w:ind w:left="1071" w:hanging="220"/>
        <w:jc w:val="both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Организация</w:t>
      </w:r>
      <w:r w:rsidRPr="00967508">
        <w:rPr>
          <w:b/>
          <w:spacing w:val="-1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деятельности</w:t>
      </w:r>
      <w:r w:rsidRPr="00967508">
        <w:rPr>
          <w:b/>
          <w:spacing w:val="-11"/>
          <w:sz w:val="24"/>
          <w:szCs w:val="24"/>
        </w:rPr>
        <w:t xml:space="preserve"> </w:t>
      </w:r>
      <w:r w:rsidRPr="00967508">
        <w:rPr>
          <w:b/>
          <w:spacing w:val="-2"/>
          <w:sz w:val="24"/>
          <w:szCs w:val="24"/>
        </w:rPr>
        <w:t>комиссии</w:t>
      </w:r>
    </w:p>
    <w:p w:rsidR="005C68DA" w:rsidRPr="005C68DA" w:rsidRDefault="005C68DA" w:rsidP="005C68DA">
      <w:pPr>
        <w:tabs>
          <w:tab w:val="left" w:pos="1071"/>
        </w:tabs>
        <w:spacing w:before="1" w:line="250" w:lineRule="exact"/>
        <w:ind w:left="851"/>
        <w:rPr>
          <w:b/>
          <w:sz w:val="24"/>
          <w:szCs w:val="24"/>
        </w:rPr>
      </w:pP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67"/>
        </w:tabs>
        <w:spacing w:line="242" w:lineRule="auto"/>
        <w:ind w:right="140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Комиссия формируется в составе председателя Комиссии, его заместителя, секретаря и членов Комиссии.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79"/>
        </w:tabs>
        <w:ind w:right="142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Комиссия имеет право привлекать к работе комиссии должностных лиц предприятий, организаций, учреждений, независимо от форм собственности, участвующих в обеспечении коммунальных услуг населения, обслуживании жилищного фонда.</w:t>
      </w:r>
    </w:p>
    <w:p w:rsidR="002005E1" w:rsidRPr="005C68DA" w:rsidRDefault="00C7153E">
      <w:pPr>
        <w:pStyle w:val="a4"/>
        <w:numPr>
          <w:ilvl w:val="0"/>
          <w:numId w:val="7"/>
        </w:numPr>
        <w:tabs>
          <w:tab w:val="left" w:pos="1071"/>
        </w:tabs>
        <w:spacing w:before="251" w:line="250" w:lineRule="exact"/>
        <w:ind w:left="1071" w:hanging="220"/>
        <w:jc w:val="both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Порядок</w:t>
      </w:r>
      <w:r w:rsidRPr="00967508">
        <w:rPr>
          <w:b/>
          <w:spacing w:val="-7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работы</w:t>
      </w:r>
      <w:r w:rsidRPr="00967508">
        <w:rPr>
          <w:b/>
          <w:spacing w:val="-7"/>
          <w:sz w:val="24"/>
          <w:szCs w:val="24"/>
        </w:rPr>
        <w:t xml:space="preserve"> </w:t>
      </w:r>
      <w:r w:rsidRPr="00967508">
        <w:rPr>
          <w:b/>
          <w:spacing w:val="-2"/>
          <w:sz w:val="24"/>
          <w:szCs w:val="24"/>
        </w:rPr>
        <w:t>комиссии</w:t>
      </w:r>
    </w:p>
    <w:p w:rsidR="005C68DA" w:rsidRPr="00967508" w:rsidRDefault="005C68DA" w:rsidP="005C68DA">
      <w:pPr>
        <w:pStyle w:val="a4"/>
        <w:tabs>
          <w:tab w:val="left" w:pos="1071"/>
        </w:tabs>
        <w:spacing w:before="251" w:line="250" w:lineRule="exact"/>
        <w:ind w:left="1071" w:firstLine="0"/>
        <w:jc w:val="left"/>
        <w:rPr>
          <w:b/>
          <w:sz w:val="24"/>
          <w:szCs w:val="24"/>
        </w:rPr>
      </w:pPr>
    </w:p>
    <w:p w:rsidR="002005E1" w:rsidRDefault="00C7153E">
      <w:pPr>
        <w:pStyle w:val="a4"/>
        <w:numPr>
          <w:ilvl w:val="1"/>
          <w:numId w:val="7"/>
        </w:numPr>
        <w:tabs>
          <w:tab w:val="left" w:pos="1377"/>
        </w:tabs>
        <w:ind w:right="142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Комиссия имеет право запрашивать у предприятий, организаций, учреждений, независимо от форм собственности, участвующих в теплоснабжении населения, обслуживании жилищного фонда, необходимую информацию по вопросам, относящимся к компетенции Комиссии</w:t>
      </w:r>
    </w:p>
    <w:p w:rsidR="001F13BE" w:rsidRDefault="001F13BE" w:rsidP="001F13BE">
      <w:pPr>
        <w:tabs>
          <w:tab w:val="left" w:pos="1377"/>
        </w:tabs>
        <w:ind w:right="142"/>
        <w:rPr>
          <w:sz w:val="24"/>
          <w:szCs w:val="24"/>
        </w:rPr>
      </w:pPr>
    </w:p>
    <w:p w:rsidR="001F13BE" w:rsidRDefault="001F13BE" w:rsidP="001F13BE">
      <w:pPr>
        <w:tabs>
          <w:tab w:val="left" w:pos="1377"/>
        </w:tabs>
        <w:ind w:right="142"/>
        <w:rPr>
          <w:sz w:val="24"/>
          <w:szCs w:val="24"/>
        </w:rPr>
      </w:pPr>
    </w:p>
    <w:p w:rsidR="001F13BE" w:rsidRPr="001F13BE" w:rsidRDefault="001F13BE" w:rsidP="001F13BE">
      <w:pPr>
        <w:tabs>
          <w:tab w:val="left" w:pos="1377"/>
        </w:tabs>
        <w:ind w:right="142"/>
        <w:rPr>
          <w:sz w:val="24"/>
          <w:szCs w:val="24"/>
        </w:rPr>
      </w:pP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478"/>
        </w:tabs>
        <w:ind w:right="137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lastRenderedPageBreak/>
        <w:t>При проверке комиссиями проверяется выполнение тепло сетевыми и теплоснабжающими организациями, и потребителями тепловой энергии требований, установленных правилами обеспечения готовности к отопительному периоду и порядка проведения оценки обеспечения готовности к отопительному периоду.</w:t>
      </w:r>
    </w:p>
    <w:p w:rsidR="002005E1" w:rsidRPr="00967508" w:rsidRDefault="00C7153E">
      <w:pPr>
        <w:ind w:left="143"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В целях проведения проверки Комиссия рассматривает документы, подтверждающие выполнение требований по готовности, а при необходимости проводит осмотр объектов проверки.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41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Результаты проверки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оформляются актом проверки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к отопительному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периоду, который составляется не позднее одного дня с даты завершения проверки.</w:t>
      </w:r>
    </w:p>
    <w:p w:rsidR="002005E1" w:rsidRPr="00967508" w:rsidRDefault="00C7153E">
      <w:pPr>
        <w:ind w:left="143" w:right="140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55"/>
        </w:tabs>
        <w:ind w:right="137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выдается паспорт готовности к отопительному </w:t>
      </w:r>
      <w:r w:rsidRPr="00967508">
        <w:rPr>
          <w:spacing w:val="-2"/>
          <w:sz w:val="24"/>
          <w:szCs w:val="24"/>
        </w:rPr>
        <w:t>периоду.</w:t>
      </w:r>
    </w:p>
    <w:p w:rsidR="002005E1" w:rsidRPr="00967508" w:rsidRDefault="00C7153E">
      <w:pPr>
        <w:pStyle w:val="a4"/>
        <w:numPr>
          <w:ilvl w:val="1"/>
          <w:numId w:val="7"/>
        </w:numPr>
        <w:tabs>
          <w:tab w:val="left" w:pos="1237"/>
        </w:tabs>
        <w:ind w:left="1237" w:hanging="386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Решение,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принимаемое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на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Комиссии,</w:t>
      </w:r>
      <w:r w:rsidRPr="00967508">
        <w:rPr>
          <w:spacing w:val="-9"/>
          <w:sz w:val="24"/>
          <w:szCs w:val="24"/>
        </w:rPr>
        <w:t xml:space="preserve"> </w:t>
      </w:r>
      <w:r w:rsidRPr="00967508">
        <w:rPr>
          <w:sz w:val="24"/>
          <w:szCs w:val="24"/>
        </w:rPr>
        <w:t>оформляется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протоколом.</w:t>
      </w:r>
    </w:p>
    <w:p w:rsidR="002005E1" w:rsidRPr="00967508" w:rsidRDefault="002005E1">
      <w:pPr>
        <w:pStyle w:val="a4"/>
        <w:rPr>
          <w:sz w:val="24"/>
          <w:szCs w:val="24"/>
        </w:rPr>
        <w:sectPr w:rsidR="002005E1" w:rsidRPr="00967508">
          <w:pgSz w:w="11910" w:h="16840"/>
          <w:pgMar w:top="1900" w:right="708" w:bottom="280" w:left="1275" w:header="907" w:footer="0" w:gutter="0"/>
          <w:cols w:space="720"/>
        </w:sectPr>
      </w:pPr>
    </w:p>
    <w:p w:rsidR="00967508" w:rsidRPr="00F474F2" w:rsidRDefault="00967508" w:rsidP="00967508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администрации </w:t>
      </w:r>
      <w:r w:rsidR="005F767E">
        <w:rPr>
          <w:sz w:val="20"/>
          <w:szCs w:val="20"/>
        </w:rPr>
        <w:t xml:space="preserve">главы </w:t>
      </w:r>
      <w:r w:rsidRPr="00F474F2">
        <w:rPr>
          <w:sz w:val="20"/>
          <w:szCs w:val="20"/>
        </w:rPr>
        <w:t xml:space="preserve">Большеижорское городское поселение от </w:t>
      </w:r>
      <w:r>
        <w:rPr>
          <w:sz w:val="20"/>
          <w:szCs w:val="20"/>
        </w:rPr>
        <w:t>1</w:t>
      </w:r>
      <w:r w:rsidR="005C68DA">
        <w:rPr>
          <w:sz w:val="20"/>
          <w:szCs w:val="20"/>
        </w:rPr>
        <w:t>8</w:t>
      </w:r>
      <w:r>
        <w:rPr>
          <w:sz w:val="20"/>
          <w:szCs w:val="20"/>
        </w:rPr>
        <w:t>.0</w:t>
      </w:r>
      <w:r w:rsidR="005C68DA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5C68DA">
        <w:rPr>
          <w:sz w:val="20"/>
          <w:szCs w:val="20"/>
        </w:rPr>
        <w:t>6</w:t>
      </w:r>
      <w:r>
        <w:rPr>
          <w:sz w:val="20"/>
          <w:szCs w:val="20"/>
        </w:rPr>
        <w:t xml:space="preserve"> года № 1</w:t>
      </w:r>
      <w:r w:rsidR="005C68DA">
        <w:rPr>
          <w:sz w:val="20"/>
          <w:szCs w:val="20"/>
        </w:rPr>
        <w:t>71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</w:t>
      </w:r>
      <w:r w:rsidR="001F13BE">
        <w:rPr>
          <w:sz w:val="20"/>
          <w:szCs w:val="20"/>
        </w:rPr>
        <w:t xml:space="preserve"> 3</w:t>
      </w:r>
      <w:r w:rsidRPr="00F474F2">
        <w:rPr>
          <w:sz w:val="20"/>
          <w:szCs w:val="20"/>
        </w:rPr>
        <w:t>)</w:t>
      </w:r>
    </w:p>
    <w:p w:rsidR="00967508" w:rsidRDefault="00967508" w:rsidP="00967508">
      <w:pPr>
        <w:pStyle w:val="a3"/>
        <w:spacing w:before="93"/>
        <w:jc w:val="right"/>
      </w:pPr>
    </w:p>
    <w:p w:rsidR="00967508" w:rsidRDefault="00967508" w:rsidP="00967508">
      <w:pPr>
        <w:spacing w:before="253"/>
        <w:ind w:left="1535" w:right="155" w:hanging="675"/>
        <w:jc w:val="right"/>
        <w:rPr>
          <w:b/>
          <w:sz w:val="24"/>
          <w:szCs w:val="24"/>
        </w:rPr>
      </w:pPr>
    </w:p>
    <w:p w:rsidR="002005E1" w:rsidRPr="00967508" w:rsidRDefault="00C7153E" w:rsidP="005C68DA">
      <w:pPr>
        <w:spacing w:before="253"/>
        <w:ind w:left="1535" w:right="155" w:hanging="675"/>
        <w:jc w:val="center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программа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проведения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оценки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обеспечения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готовности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к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отопительному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периоду 202</w:t>
      </w:r>
      <w:r w:rsidR="005C68DA">
        <w:rPr>
          <w:b/>
          <w:sz w:val="24"/>
          <w:szCs w:val="24"/>
        </w:rPr>
        <w:t>6</w:t>
      </w:r>
      <w:r w:rsidRPr="00967508">
        <w:rPr>
          <w:b/>
          <w:sz w:val="24"/>
          <w:szCs w:val="24"/>
        </w:rPr>
        <w:t>-202</w:t>
      </w:r>
      <w:r w:rsidR="005C68DA">
        <w:rPr>
          <w:b/>
          <w:sz w:val="24"/>
          <w:szCs w:val="24"/>
        </w:rPr>
        <w:t>7</w:t>
      </w:r>
      <w:r w:rsidRPr="00967508">
        <w:rPr>
          <w:b/>
          <w:sz w:val="24"/>
          <w:szCs w:val="24"/>
        </w:rPr>
        <w:t xml:space="preserve"> годов потребителей, теплоснабжающих организаций</w:t>
      </w:r>
    </w:p>
    <w:p w:rsidR="002005E1" w:rsidRPr="00967508" w:rsidRDefault="00C7153E" w:rsidP="005C68DA">
      <w:pPr>
        <w:spacing w:before="1"/>
        <w:ind w:left="1307"/>
        <w:jc w:val="center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на</w:t>
      </w:r>
      <w:r w:rsidRPr="00967508">
        <w:rPr>
          <w:b/>
          <w:spacing w:val="-6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территории</w:t>
      </w:r>
      <w:r w:rsidRPr="00967508">
        <w:rPr>
          <w:b/>
          <w:spacing w:val="53"/>
          <w:sz w:val="24"/>
          <w:szCs w:val="24"/>
        </w:rPr>
        <w:t xml:space="preserve"> </w:t>
      </w:r>
      <w:proofErr w:type="spellStart"/>
      <w:r w:rsidR="00967508" w:rsidRPr="00967508">
        <w:rPr>
          <w:b/>
          <w:sz w:val="24"/>
          <w:szCs w:val="24"/>
        </w:rPr>
        <w:t>Большеижорского</w:t>
      </w:r>
      <w:proofErr w:type="spellEnd"/>
      <w:r w:rsidR="00967508" w:rsidRPr="00967508">
        <w:rPr>
          <w:b/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</w:p>
    <w:p w:rsidR="002005E1" w:rsidRPr="00967508" w:rsidRDefault="00C7153E">
      <w:pPr>
        <w:pStyle w:val="a4"/>
        <w:numPr>
          <w:ilvl w:val="0"/>
          <w:numId w:val="6"/>
        </w:numPr>
        <w:tabs>
          <w:tab w:val="left" w:pos="1091"/>
        </w:tabs>
        <w:spacing w:before="254" w:line="274" w:lineRule="exact"/>
        <w:jc w:val="both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Общие</w:t>
      </w:r>
      <w:r w:rsidRPr="00967508">
        <w:rPr>
          <w:b/>
          <w:spacing w:val="-5"/>
          <w:sz w:val="24"/>
          <w:szCs w:val="24"/>
        </w:rPr>
        <w:t xml:space="preserve"> </w:t>
      </w:r>
      <w:r w:rsidRPr="00967508">
        <w:rPr>
          <w:b/>
          <w:spacing w:val="-2"/>
          <w:sz w:val="24"/>
          <w:szCs w:val="24"/>
        </w:rPr>
        <w:t>положения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46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Настоящая программа разработана в соответствии с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содержит информацию об объектах, подлежащих оценке обеспечения готовности к отопительному периоду, определяет работу комиссий по оценке обеспечения готовности объектов к отопительному периоду (далее - Комиссии), графики проведения оценки обеспечения готовности объектов к отопительному </w:t>
      </w:r>
      <w:r w:rsidRPr="00967508">
        <w:rPr>
          <w:spacing w:val="-2"/>
          <w:sz w:val="24"/>
          <w:szCs w:val="24"/>
        </w:rPr>
        <w:t>периоду.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01"/>
        </w:tabs>
        <w:ind w:right="146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Члены комиссии осуществляют свои права и обязанности в рамках требований, указанных в разделе 5 настоящей программы.</w:t>
      </w:r>
    </w:p>
    <w:p w:rsidR="002005E1" w:rsidRPr="00967508" w:rsidRDefault="00C7153E">
      <w:pPr>
        <w:pStyle w:val="2"/>
        <w:numPr>
          <w:ilvl w:val="0"/>
          <w:numId w:val="6"/>
        </w:numPr>
        <w:tabs>
          <w:tab w:val="left" w:pos="1202"/>
        </w:tabs>
        <w:spacing w:before="3"/>
        <w:ind w:left="143" w:right="146" w:firstLine="707"/>
        <w:jc w:val="both"/>
      </w:pPr>
      <w:r w:rsidRPr="00967508">
        <w:t xml:space="preserve">Объекты, подлежащие оценке обеспечения готовности к отопительному </w:t>
      </w:r>
      <w:r w:rsidRPr="00967508">
        <w:rPr>
          <w:spacing w:val="-2"/>
        </w:rPr>
        <w:t>сезону.</w:t>
      </w:r>
    </w:p>
    <w:p w:rsidR="002005E1" w:rsidRPr="00967508" w:rsidRDefault="00C7153E">
      <w:pPr>
        <w:pStyle w:val="a3"/>
        <w:spacing w:line="272" w:lineRule="exact"/>
        <w:ind w:left="911"/>
        <w:jc w:val="both"/>
      </w:pPr>
      <w:r w:rsidRPr="00967508">
        <w:t>Указанная</w:t>
      </w:r>
      <w:r w:rsidRPr="00967508">
        <w:rPr>
          <w:spacing w:val="1"/>
        </w:rPr>
        <w:t xml:space="preserve"> </w:t>
      </w:r>
      <w:r w:rsidRPr="00967508">
        <w:t>Комиссия</w:t>
      </w:r>
      <w:r w:rsidRPr="00967508">
        <w:rPr>
          <w:spacing w:val="2"/>
        </w:rPr>
        <w:t xml:space="preserve"> </w:t>
      </w:r>
      <w:r w:rsidRPr="00967508">
        <w:t>в</w:t>
      </w:r>
      <w:r w:rsidRPr="00967508">
        <w:rPr>
          <w:spacing w:val="2"/>
        </w:rPr>
        <w:t xml:space="preserve"> </w:t>
      </w:r>
      <w:r w:rsidRPr="00967508">
        <w:t>соответствии</w:t>
      </w:r>
      <w:r w:rsidRPr="00967508">
        <w:rPr>
          <w:spacing w:val="3"/>
        </w:rPr>
        <w:t xml:space="preserve"> </w:t>
      </w:r>
      <w:r w:rsidRPr="00967508">
        <w:t>со</w:t>
      </w:r>
      <w:r w:rsidRPr="00967508">
        <w:rPr>
          <w:spacing w:val="2"/>
        </w:rPr>
        <w:t xml:space="preserve"> </w:t>
      </w:r>
      <w:r w:rsidRPr="00967508">
        <w:t>статьей</w:t>
      </w:r>
      <w:r w:rsidRPr="00967508">
        <w:rPr>
          <w:spacing w:val="4"/>
        </w:rPr>
        <w:t xml:space="preserve"> </w:t>
      </w:r>
      <w:r w:rsidRPr="00967508">
        <w:t>20</w:t>
      </w:r>
      <w:r w:rsidRPr="00967508">
        <w:rPr>
          <w:spacing w:val="2"/>
        </w:rPr>
        <w:t xml:space="preserve"> </w:t>
      </w:r>
      <w:r w:rsidRPr="00967508">
        <w:t>Федерального</w:t>
      </w:r>
      <w:r w:rsidRPr="00967508">
        <w:rPr>
          <w:spacing w:val="2"/>
        </w:rPr>
        <w:t xml:space="preserve"> </w:t>
      </w:r>
      <w:r w:rsidRPr="00967508">
        <w:t>закона</w:t>
      </w:r>
      <w:r w:rsidRPr="00967508">
        <w:rPr>
          <w:spacing w:val="1"/>
        </w:rPr>
        <w:t xml:space="preserve"> </w:t>
      </w:r>
      <w:r w:rsidRPr="00967508">
        <w:t>от</w:t>
      </w:r>
      <w:r w:rsidRPr="00967508">
        <w:rPr>
          <w:spacing w:val="4"/>
        </w:rPr>
        <w:t xml:space="preserve"> </w:t>
      </w:r>
      <w:r w:rsidRPr="00967508">
        <w:rPr>
          <w:spacing w:val="-2"/>
        </w:rPr>
        <w:t>27.07.2010</w:t>
      </w:r>
    </w:p>
    <w:p w:rsidR="002005E1" w:rsidRPr="00967508" w:rsidRDefault="00C7153E">
      <w:pPr>
        <w:pStyle w:val="a3"/>
        <w:ind w:left="143" w:right="140"/>
        <w:jc w:val="both"/>
      </w:pPr>
      <w:r w:rsidRPr="00967508">
        <w:t xml:space="preserve">№ 190 ФЗ «О теплоснабжении» осуществляет оценку обеспечения готовности к отопительному периоду на территории </w:t>
      </w:r>
      <w:proofErr w:type="spellStart"/>
      <w:r w:rsidR="00967508" w:rsidRPr="00967508">
        <w:t>Большеижорского</w:t>
      </w:r>
      <w:proofErr w:type="spellEnd"/>
      <w:r w:rsidR="00967508" w:rsidRPr="00967508">
        <w:t xml:space="preserve"> городского поселения Ломоносовского муниципального района Ленинградской области</w:t>
      </w:r>
      <w:r w:rsidRPr="00967508">
        <w:rPr>
          <w:spacing w:val="40"/>
        </w:rPr>
        <w:t xml:space="preserve"> </w:t>
      </w:r>
      <w:r w:rsidRPr="00967508">
        <w:t>следующими лицами: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271"/>
        </w:tabs>
        <w:ind w:left="1271" w:hanging="420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Теплоснабжающими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организациями.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289"/>
        </w:tabs>
        <w:ind w:right="142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Управляющий организацией по управлению многоквартирными домами, а также товарищества собственников жилья, жилищные кооперативы или иные специализированные потребительские кооперативы при осуществлении ими деятельности по управлению многоквартирными домами.</w:t>
      </w:r>
    </w:p>
    <w:p w:rsidR="002005E1" w:rsidRPr="00967508" w:rsidRDefault="00C7153E">
      <w:pPr>
        <w:pStyle w:val="a3"/>
        <w:ind w:left="143" w:right="144" w:firstLine="707"/>
        <w:jc w:val="both"/>
      </w:pPr>
      <w:r w:rsidRPr="00967508">
        <w:t>2.3 Лицами, с которыми в соответствии с частью 1 ст. 164 Жилищного кодекса Российской Федерации собственниками помещений в многоквартирном доме заключены договора оказания услуг по содержанию и (или) выполнению работ по ремонту общего имущества в МКД.</w:t>
      </w:r>
    </w:p>
    <w:p w:rsidR="002005E1" w:rsidRPr="00967508" w:rsidRDefault="00C7153E">
      <w:pPr>
        <w:pStyle w:val="a3"/>
        <w:ind w:left="143" w:right="139" w:firstLine="707"/>
        <w:jc w:val="both"/>
      </w:pPr>
      <w:r w:rsidRPr="00967508">
        <w:t xml:space="preserve">2.4. Потребителями тепловой энергии, </w:t>
      </w:r>
      <w:proofErr w:type="spellStart"/>
      <w:r w:rsidRPr="00967508">
        <w:t>теплопотребляющие</w:t>
      </w:r>
      <w:proofErr w:type="spellEnd"/>
      <w:r w:rsidRPr="00967508"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967508">
        <w:t>теплопотребляющих</w:t>
      </w:r>
      <w:proofErr w:type="spellEnd"/>
      <w:r w:rsidRPr="00967508">
        <w:t xml:space="preserve"> установках.</w:t>
      </w:r>
    </w:p>
    <w:p w:rsidR="002005E1" w:rsidRPr="00967508" w:rsidRDefault="00C7153E">
      <w:pPr>
        <w:pStyle w:val="2"/>
        <w:numPr>
          <w:ilvl w:val="0"/>
          <w:numId w:val="6"/>
        </w:numPr>
        <w:tabs>
          <w:tab w:val="left" w:pos="1091"/>
        </w:tabs>
        <w:spacing w:before="5" w:line="274" w:lineRule="exact"/>
        <w:jc w:val="both"/>
      </w:pPr>
      <w:r w:rsidRPr="00967508">
        <w:t>Работа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Комиссий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586"/>
        </w:tabs>
        <w:ind w:right="14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Комиссии в своей деятельности руководствуются действующим законодательством Российской Федерации.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284"/>
        </w:tabs>
        <w:ind w:right="147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Основной задачей Комиссий является оценка обеспечения готовности объектов к отопительному периоду.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44"/>
        </w:tabs>
        <w:ind w:right="145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Комиссии рассматривают вопросы, связанные с соблюдением требований по обеспечению готовности объектов к отопительному периоду, в соответствии с главой II Правил обеспечения готовности к отопительному периоду, утвержденных приказом Министерства энергетики Российской Федерации о т13.11.2024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№ 2234.</w:t>
      </w:r>
    </w:p>
    <w:p w:rsidR="002005E1" w:rsidRPr="00C8171A" w:rsidRDefault="00C7153E">
      <w:pPr>
        <w:pStyle w:val="a4"/>
        <w:numPr>
          <w:ilvl w:val="1"/>
          <w:numId w:val="6"/>
        </w:numPr>
        <w:tabs>
          <w:tab w:val="left" w:pos="1306"/>
        </w:tabs>
        <w:ind w:right="13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В состав Комиссии входят: председатель комиссии; секретарь комиссии; члены </w:t>
      </w:r>
      <w:r w:rsidRPr="00967508">
        <w:rPr>
          <w:spacing w:val="-2"/>
          <w:sz w:val="24"/>
          <w:szCs w:val="24"/>
        </w:rPr>
        <w:t>комиссии.</w:t>
      </w:r>
    </w:p>
    <w:p w:rsidR="00C8171A" w:rsidRPr="00967508" w:rsidRDefault="00C8171A" w:rsidP="00C8171A">
      <w:pPr>
        <w:pStyle w:val="a4"/>
        <w:tabs>
          <w:tab w:val="left" w:pos="1306"/>
        </w:tabs>
        <w:ind w:left="850" w:right="139" w:firstLine="0"/>
        <w:jc w:val="left"/>
        <w:rPr>
          <w:sz w:val="24"/>
          <w:szCs w:val="24"/>
        </w:rPr>
      </w:pP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22"/>
        </w:tabs>
        <w:ind w:right="143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 xml:space="preserve">В случае отсутствия председателя комиссии или члена комиссии, </w:t>
      </w:r>
      <w:proofErr w:type="gramStart"/>
      <w:r w:rsidRPr="00967508">
        <w:rPr>
          <w:sz w:val="24"/>
          <w:szCs w:val="24"/>
        </w:rPr>
        <w:t>полномочия</w:t>
      </w:r>
      <w:proofErr w:type="gramEnd"/>
      <w:r w:rsidRPr="00967508">
        <w:rPr>
          <w:sz w:val="24"/>
          <w:szCs w:val="24"/>
        </w:rPr>
        <w:t xml:space="preserve"> </w:t>
      </w:r>
      <w:r w:rsidRPr="00967508">
        <w:rPr>
          <w:sz w:val="24"/>
          <w:szCs w:val="24"/>
        </w:rPr>
        <w:lastRenderedPageBreak/>
        <w:t>отсутствующего возлагаются на лицо, исполняющее его обязанности.</w:t>
      </w:r>
    </w:p>
    <w:p w:rsidR="002005E1" w:rsidRPr="00967508" w:rsidRDefault="00C7153E">
      <w:pPr>
        <w:pStyle w:val="2"/>
        <w:numPr>
          <w:ilvl w:val="0"/>
          <w:numId w:val="6"/>
        </w:numPr>
        <w:tabs>
          <w:tab w:val="left" w:pos="1091"/>
        </w:tabs>
        <w:spacing w:line="274" w:lineRule="exact"/>
        <w:jc w:val="both"/>
      </w:pPr>
      <w:r w:rsidRPr="00967508">
        <w:t>Права</w:t>
      </w:r>
      <w:r w:rsidRPr="00967508">
        <w:rPr>
          <w:spacing w:val="-3"/>
        </w:rPr>
        <w:t xml:space="preserve"> </w:t>
      </w:r>
      <w:r w:rsidRPr="00967508">
        <w:t>и</w:t>
      </w:r>
      <w:r w:rsidRPr="00967508">
        <w:rPr>
          <w:spacing w:val="-2"/>
        </w:rPr>
        <w:t xml:space="preserve"> </w:t>
      </w:r>
      <w:r w:rsidRPr="00967508">
        <w:t>обязанности</w:t>
      </w:r>
      <w:r w:rsidRPr="00967508">
        <w:rPr>
          <w:spacing w:val="-3"/>
        </w:rPr>
        <w:t xml:space="preserve"> </w:t>
      </w:r>
      <w:r w:rsidRPr="00967508">
        <w:t>членов</w:t>
      </w:r>
      <w:r w:rsidRPr="00967508">
        <w:rPr>
          <w:spacing w:val="-2"/>
        </w:rPr>
        <w:t xml:space="preserve"> комиссии</w:t>
      </w:r>
    </w:p>
    <w:p w:rsidR="002005E1" w:rsidRDefault="00C7153E">
      <w:pPr>
        <w:pStyle w:val="a4"/>
        <w:numPr>
          <w:ilvl w:val="1"/>
          <w:numId w:val="6"/>
        </w:numPr>
        <w:tabs>
          <w:tab w:val="left" w:pos="1315"/>
        </w:tabs>
        <w:ind w:right="150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Число членов комиссии, включая ее председателя и заместителя председателя, должно быть нечетным.</w:t>
      </w:r>
    </w:p>
    <w:p w:rsidR="00C8171A" w:rsidRDefault="00C8171A" w:rsidP="00C8171A">
      <w:pPr>
        <w:tabs>
          <w:tab w:val="left" w:pos="1084"/>
        </w:tabs>
        <w:ind w:right="140"/>
      </w:pPr>
      <w:r>
        <w:rPr>
          <w:sz w:val="24"/>
          <w:szCs w:val="24"/>
        </w:rPr>
        <w:t xml:space="preserve">               </w:t>
      </w:r>
      <w:r w:rsidR="00BD1CB4" w:rsidRPr="00C8171A">
        <w:rPr>
          <w:sz w:val="24"/>
          <w:szCs w:val="24"/>
        </w:rPr>
        <w:t xml:space="preserve">4.2. </w:t>
      </w:r>
      <w:r w:rsidR="00BD1CB4" w:rsidRPr="00C8171A">
        <w:rPr>
          <w:spacing w:val="-2"/>
        </w:rPr>
        <w:t>Состав</w:t>
      </w:r>
      <w:r w:rsidR="00BD1CB4">
        <w:tab/>
      </w:r>
      <w:r w:rsidR="00BD1CB4" w:rsidRPr="00C8171A">
        <w:rPr>
          <w:spacing w:val="-2"/>
        </w:rPr>
        <w:t>комиссии</w:t>
      </w:r>
      <w:r w:rsidR="00BD1CB4">
        <w:tab/>
      </w:r>
      <w:r w:rsidR="00BD1CB4">
        <w:tab/>
      </w:r>
      <w:r w:rsidR="00BD1CB4" w:rsidRPr="00C8171A">
        <w:rPr>
          <w:spacing w:val="-2"/>
        </w:rPr>
        <w:t>формируется</w:t>
      </w:r>
      <w:r w:rsidR="00BD1CB4">
        <w:tab/>
      </w:r>
      <w:r w:rsidR="00BD1CB4" w:rsidRPr="00C8171A">
        <w:rPr>
          <w:spacing w:val="-2"/>
        </w:rPr>
        <w:t>таким</w:t>
      </w:r>
      <w:r w:rsidR="00BD1CB4">
        <w:tab/>
      </w:r>
      <w:r w:rsidR="00BD1CB4" w:rsidRPr="00C8171A">
        <w:rPr>
          <w:spacing w:val="-2"/>
        </w:rPr>
        <w:t>образом,</w:t>
      </w:r>
      <w:r w:rsidR="00BD1CB4">
        <w:tab/>
      </w:r>
      <w:r w:rsidR="00BD1CB4" w:rsidRPr="00C8171A">
        <w:rPr>
          <w:spacing w:val="-2"/>
        </w:rPr>
        <w:t>чтобы</w:t>
      </w:r>
      <w:r w:rsidR="00BD1CB4">
        <w:tab/>
      </w:r>
      <w:r w:rsidR="00BD1CB4" w:rsidRPr="00C8171A">
        <w:rPr>
          <w:spacing w:val="-4"/>
        </w:rPr>
        <w:t>бы</w:t>
      </w:r>
      <w:r w:rsidRPr="00C8171A">
        <w:rPr>
          <w:spacing w:val="-4"/>
        </w:rPr>
        <w:t>ла</w:t>
      </w:r>
    </w:p>
    <w:p w:rsidR="00C8171A" w:rsidRDefault="00BD1CB4" w:rsidP="00C8171A">
      <w:pPr>
        <w:tabs>
          <w:tab w:val="left" w:pos="1084"/>
        </w:tabs>
        <w:ind w:right="140"/>
      </w:pPr>
      <w:r w:rsidRPr="00C8171A">
        <w:rPr>
          <w:spacing w:val="-2"/>
        </w:rPr>
        <w:t>исключена возможность,</w:t>
      </w:r>
      <w:r>
        <w:tab/>
      </w:r>
      <w:r w:rsidRPr="00C8171A">
        <w:rPr>
          <w:spacing w:val="-2"/>
        </w:rPr>
        <w:t>возникновения</w:t>
      </w:r>
      <w:r>
        <w:tab/>
      </w:r>
      <w:r w:rsidRPr="00C8171A">
        <w:rPr>
          <w:spacing w:val="-2"/>
        </w:rPr>
        <w:t>конфликта</w:t>
      </w:r>
      <w:r>
        <w:tab/>
      </w:r>
      <w:r w:rsidRPr="00C8171A">
        <w:rPr>
          <w:spacing w:val="-2"/>
        </w:rPr>
        <w:t>интересов,</w:t>
      </w:r>
      <w:r>
        <w:tab/>
      </w:r>
      <w:r>
        <w:tab/>
      </w:r>
      <w:r w:rsidRPr="00C8171A">
        <w:rPr>
          <w:spacing w:val="-2"/>
        </w:rPr>
        <w:t>который</w:t>
      </w:r>
      <w:r>
        <w:tab/>
      </w:r>
    </w:p>
    <w:p w:rsidR="002005E1" w:rsidRDefault="00BD1CB4" w:rsidP="00C8171A">
      <w:pPr>
        <w:tabs>
          <w:tab w:val="left" w:pos="1084"/>
        </w:tabs>
        <w:ind w:right="140"/>
        <w:rPr>
          <w:sz w:val="24"/>
          <w:szCs w:val="24"/>
        </w:rPr>
      </w:pPr>
      <w:r w:rsidRPr="00C8171A">
        <w:rPr>
          <w:spacing w:val="-5"/>
        </w:rPr>
        <w:t>мог</w:t>
      </w:r>
      <w:r>
        <w:tab/>
      </w:r>
      <w:r w:rsidRPr="00C8171A">
        <w:rPr>
          <w:spacing w:val="-5"/>
        </w:rPr>
        <w:t>бы</w:t>
      </w:r>
      <w:r>
        <w:tab/>
      </w:r>
      <w:r w:rsidRPr="00C8171A">
        <w:rPr>
          <w:spacing w:val="-2"/>
        </w:rPr>
        <w:t>повлиять</w:t>
      </w:r>
      <w:r>
        <w:tab/>
      </w:r>
      <w:proofErr w:type="gramStart"/>
      <w:r w:rsidRPr="00C8171A">
        <w:rPr>
          <w:spacing w:val="-5"/>
        </w:rPr>
        <w:t>на</w:t>
      </w:r>
      <w:r w:rsidRPr="00C8171A">
        <w:rPr>
          <w:sz w:val="24"/>
          <w:szCs w:val="24"/>
        </w:rPr>
        <w:t xml:space="preserve"> тепловых пунктов</w:t>
      </w:r>
      <w:proofErr w:type="gramEnd"/>
      <w:r w:rsidRPr="00C8171A">
        <w:rPr>
          <w:sz w:val="24"/>
          <w:szCs w:val="24"/>
        </w:rPr>
        <w:t xml:space="preserve">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— Правила № 115) (подпункт 9.3.21 пункта 9</w:t>
      </w:r>
      <w:r w:rsidRPr="00C8171A">
        <w:rPr>
          <w:spacing w:val="40"/>
          <w:sz w:val="24"/>
          <w:szCs w:val="24"/>
        </w:rPr>
        <w:t xml:space="preserve"> </w:t>
      </w:r>
      <w:r w:rsidRPr="00C8171A">
        <w:rPr>
          <w:sz w:val="24"/>
          <w:szCs w:val="24"/>
        </w:rPr>
        <w:t>Правил обеспечения готовности к отопительному периоду)</w:t>
      </w:r>
    </w:p>
    <w:p w:rsidR="002005E1" w:rsidRPr="00967508" w:rsidRDefault="00C7153E" w:rsidP="00C8171A">
      <w:pPr>
        <w:pStyle w:val="a3"/>
      </w:pPr>
      <w:r w:rsidRPr="00967508">
        <w:t>принимаемые</w:t>
      </w:r>
      <w:r w:rsidRPr="00967508">
        <w:rPr>
          <w:spacing w:val="-7"/>
        </w:rPr>
        <w:t xml:space="preserve"> </w:t>
      </w:r>
      <w:r w:rsidRPr="00967508">
        <w:t>комиссией</w:t>
      </w:r>
      <w:r w:rsidRPr="00967508">
        <w:rPr>
          <w:spacing w:val="-4"/>
        </w:rPr>
        <w:t xml:space="preserve"> </w:t>
      </w:r>
      <w:r w:rsidRPr="00967508">
        <w:rPr>
          <w:spacing w:val="-2"/>
        </w:rPr>
        <w:t>решения.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271"/>
        </w:tabs>
        <w:rPr>
          <w:sz w:val="24"/>
          <w:szCs w:val="24"/>
        </w:rPr>
      </w:pPr>
      <w:r w:rsidRPr="00967508">
        <w:rPr>
          <w:sz w:val="24"/>
          <w:szCs w:val="24"/>
        </w:rPr>
        <w:t>Председатель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z w:val="24"/>
          <w:szCs w:val="24"/>
        </w:rPr>
        <w:t>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заместитель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председателя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являются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членами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комиссии.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342"/>
        </w:tabs>
        <w:ind w:left="143" w:right="147" w:firstLine="707"/>
        <w:rPr>
          <w:sz w:val="24"/>
          <w:szCs w:val="24"/>
        </w:rPr>
      </w:pPr>
      <w:r w:rsidRPr="00967508">
        <w:rPr>
          <w:sz w:val="24"/>
          <w:szCs w:val="24"/>
        </w:rPr>
        <w:t>В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отсутствие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председателя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его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обязанности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исполняет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заместитель председателя комиссии.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271"/>
        </w:tabs>
        <w:rPr>
          <w:sz w:val="24"/>
          <w:szCs w:val="24"/>
        </w:rPr>
      </w:pPr>
      <w:r w:rsidRPr="00967508">
        <w:rPr>
          <w:sz w:val="24"/>
          <w:szCs w:val="24"/>
        </w:rPr>
        <w:t>Все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члены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при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принятии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решений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обладают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равными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правами.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271"/>
        </w:tabs>
        <w:rPr>
          <w:sz w:val="24"/>
          <w:szCs w:val="24"/>
        </w:rPr>
      </w:pPr>
      <w:r w:rsidRPr="00967508">
        <w:rPr>
          <w:sz w:val="24"/>
          <w:szCs w:val="24"/>
        </w:rPr>
        <w:t>Председатель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обязан:</w:t>
      </w:r>
    </w:p>
    <w:p w:rsidR="002005E1" w:rsidRPr="00967508" w:rsidRDefault="00C7153E">
      <w:pPr>
        <w:pStyle w:val="a3"/>
        <w:ind w:left="851" w:right="2299"/>
      </w:pPr>
      <w:r w:rsidRPr="00967508">
        <w:t>возглавлять</w:t>
      </w:r>
      <w:r w:rsidRPr="00967508">
        <w:rPr>
          <w:spacing w:val="-6"/>
        </w:rPr>
        <w:t xml:space="preserve"> </w:t>
      </w:r>
      <w:r w:rsidRPr="00967508">
        <w:t>комиссию</w:t>
      </w:r>
      <w:r w:rsidRPr="00967508">
        <w:rPr>
          <w:spacing w:val="-9"/>
        </w:rPr>
        <w:t xml:space="preserve"> </w:t>
      </w:r>
      <w:r w:rsidRPr="00967508">
        <w:t>и</w:t>
      </w:r>
      <w:r w:rsidRPr="00967508">
        <w:rPr>
          <w:spacing w:val="-7"/>
        </w:rPr>
        <w:t xml:space="preserve"> </w:t>
      </w:r>
      <w:r w:rsidRPr="00967508">
        <w:t>руководить</w:t>
      </w:r>
      <w:r w:rsidRPr="00967508">
        <w:rPr>
          <w:spacing w:val="-7"/>
        </w:rPr>
        <w:t xml:space="preserve"> </w:t>
      </w:r>
      <w:r w:rsidRPr="00967508">
        <w:t>ее</w:t>
      </w:r>
      <w:r w:rsidRPr="00967508">
        <w:rPr>
          <w:spacing w:val="-8"/>
        </w:rPr>
        <w:t xml:space="preserve"> </w:t>
      </w:r>
      <w:r w:rsidRPr="00967508">
        <w:t>деятельностью; утверждать настоящую программу;</w:t>
      </w:r>
    </w:p>
    <w:p w:rsidR="002005E1" w:rsidRPr="00967508" w:rsidRDefault="00C7153E">
      <w:pPr>
        <w:pStyle w:val="a3"/>
        <w:ind w:left="851" w:right="2299"/>
      </w:pPr>
      <w:r w:rsidRPr="00967508">
        <w:t>проводить</w:t>
      </w:r>
      <w:r w:rsidRPr="00967508">
        <w:rPr>
          <w:spacing w:val="-7"/>
        </w:rPr>
        <w:t xml:space="preserve"> </w:t>
      </w:r>
      <w:r w:rsidRPr="00967508">
        <w:t>плановые</w:t>
      </w:r>
      <w:r w:rsidRPr="00967508">
        <w:rPr>
          <w:spacing w:val="-8"/>
        </w:rPr>
        <w:t xml:space="preserve"> </w:t>
      </w:r>
      <w:r w:rsidRPr="00967508">
        <w:t>и</w:t>
      </w:r>
      <w:r w:rsidRPr="00967508">
        <w:rPr>
          <w:spacing w:val="-9"/>
        </w:rPr>
        <w:t xml:space="preserve"> </w:t>
      </w:r>
      <w:r w:rsidRPr="00967508">
        <w:t>внеплановые</w:t>
      </w:r>
      <w:r w:rsidRPr="00967508">
        <w:rPr>
          <w:spacing w:val="-8"/>
        </w:rPr>
        <w:t xml:space="preserve"> </w:t>
      </w:r>
      <w:r w:rsidRPr="00967508">
        <w:t>заседания</w:t>
      </w:r>
      <w:r w:rsidRPr="00967508">
        <w:rPr>
          <w:spacing w:val="-7"/>
        </w:rPr>
        <w:t xml:space="preserve"> </w:t>
      </w:r>
      <w:r w:rsidRPr="00967508">
        <w:t>комиссии; координировать работу комиссии;</w:t>
      </w:r>
    </w:p>
    <w:p w:rsidR="002005E1" w:rsidRPr="00967508" w:rsidRDefault="00C7153E">
      <w:pPr>
        <w:pStyle w:val="a3"/>
        <w:ind w:left="143" w:firstLine="707"/>
      </w:pPr>
      <w:r w:rsidRPr="00967508">
        <w:t>определять</w:t>
      </w:r>
      <w:r w:rsidRPr="00967508">
        <w:rPr>
          <w:spacing w:val="80"/>
        </w:rPr>
        <w:t xml:space="preserve"> </w:t>
      </w:r>
      <w:r w:rsidRPr="00967508">
        <w:t>сроки</w:t>
      </w:r>
      <w:r w:rsidRPr="00967508">
        <w:rPr>
          <w:spacing w:val="80"/>
        </w:rPr>
        <w:t xml:space="preserve"> </w:t>
      </w:r>
      <w:r w:rsidRPr="00967508">
        <w:t>выдачи</w:t>
      </w:r>
      <w:r w:rsidRPr="00967508">
        <w:rPr>
          <w:spacing w:val="80"/>
        </w:rPr>
        <w:t xml:space="preserve"> </w:t>
      </w:r>
      <w:r w:rsidRPr="00967508">
        <w:t>паспортов</w:t>
      </w:r>
      <w:r w:rsidRPr="00967508">
        <w:rPr>
          <w:spacing w:val="80"/>
        </w:rPr>
        <w:t xml:space="preserve"> </w:t>
      </w:r>
      <w:r w:rsidRPr="00967508">
        <w:t>обеспечения</w:t>
      </w:r>
      <w:r w:rsidRPr="00967508">
        <w:rPr>
          <w:spacing w:val="80"/>
        </w:rPr>
        <w:t xml:space="preserve"> </w:t>
      </w:r>
      <w:r w:rsidRPr="00967508">
        <w:t>готовности</w:t>
      </w:r>
      <w:r w:rsidRPr="00967508">
        <w:rPr>
          <w:spacing w:val="80"/>
        </w:rPr>
        <w:t xml:space="preserve"> </w:t>
      </w:r>
      <w:r w:rsidRPr="00967508">
        <w:t>к</w:t>
      </w:r>
      <w:r w:rsidRPr="00967508">
        <w:rPr>
          <w:spacing w:val="80"/>
        </w:rPr>
        <w:t xml:space="preserve"> </w:t>
      </w:r>
      <w:r w:rsidRPr="00967508">
        <w:t>отопительному</w:t>
      </w:r>
      <w:r w:rsidRPr="00967508">
        <w:rPr>
          <w:spacing w:val="80"/>
        </w:rPr>
        <w:t xml:space="preserve"> </w:t>
      </w:r>
      <w:r w:rsidRPr="00967508">
        <w:rPr>
          <w:spacing w:val="-2"/>
        </w:rPr>
        <w:t>периоду.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271"/>
        </w:tabs>
        <w:rPr>
          <w:sz w:val="24"/>
          <w:szCs w:val="24"/>
        </w:rPr>
      </w:pPr>
      <w:r w:rsidRPr="00967508">
        <w:rPr>
          <w:sz w:val="24"/>
          <w:szCs w:val="24"/>
        </w:rPr>
        <w:t>Члены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комиссии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обязаны:</w:t>
      </w:r>
    </w:p>
    <w:p w:rsidR="002005E1" w:rsidRPr="00967508" w:rsidRDefault="00C7153E">
      <w:pPr>
        <w:pStyle w:val="a3"/>
        <w:spacing w:before="1"/>
        <w:ind w:left="851" w:right="3919"/>
      </w:pPr>
      <w:r w:rsidRPr="00967508">
        <w:t>лично</w:t>
      </w:r>
      <w:r w:rsidRPr="00967508">
        <w:rPr>
          <w:spacing w:val="-7"/>
        </w:rPr>
        <w:t xml:space="preserve"> </w:t>
      </w:r>
      <w:r w:rsidRPr="00967508">
        <w:t>участвовать</w:t>
      </w:r>
      <w:r w:rsidRPr="00967508">
        <w:rPr>
          <w:spacing w:val="-9"/>
        </w:rPr>
        <w:t xml:space="preserve"> </w:t>
      </w:r>
      <w:r w:rsidRPr="00967508">
        <w:t>в</w:t>
      </w:r>
      <w:r w:rsidRPr="00967508">
        <w:rPr>
          <w:spacing w:val="-10"/>
        </w:rPr>
        <w:t xml:space="preserve"> </w:t>
      </w:r>
      <w:r w:rsidRPr="00967508">
        <w:t>заседаниях</w:t>
      </w:r>
      <w:r w:rsidRPr="00967508">
        <w:rPr>
          <w:spacing w:val="-6"/>
        </w:rPr>
        <w:t xml:space="preserve"> </w:t>
      </w:r>
      <w:r w:rsidRPr="00967508">
        <w:t>комиссии; выполнять поручения комиссии;</w:t>
      </w:r>
    </w:p>
    <w:p w:rsidR="002005E1" w:rsidRPr="00967508" w:rsidRDefault="00C7153E">
      <w:pPr>
        <w:pStyle w:val="a3"/>
        <w:ind w:left="851"/>
      </w:pPr>
      <w:r w:rsidRPr="00967508">
        <w:t>соблюдать</w:t>
      </w:r>
      <w:r w:rsidRPr="00967508">
        <w:rPr>
          <w:spacing w:val="-5"/>
        </w:rPr>
        <w:t xml:space="preserve"> </w:t>
      </w:r>
      <w:r w:rsidRPr="00967508">
        <w:t>установленные</w:t>
      </w:r>
      <w:r w:rsidRPr="00967508">
        <w:rPr>
          <w:spacing w:val="-6"/>
        </w:rPr>
        <w:t xml:space="preserve"> </w:t>
      </w:r>
      <w:r w:rsidRPr="00967508">
        <w:t>комиссией</w:t>
      </w:r>
      <w:r w:rsidRPr="00967508">
        <w:rPr>
          <w:spacing w:val="-4"/>
        </w:rPr>
        <w:t xml:space="preserve"> </w:t>
      </w:r>
      <w:r w:rsidRPr="00967508">
        <w:t>ограничения</w:t>
      </w:r>
      <w:r w:rsidRPr="00967508">
        <w:rPr>
          <w:spacing w:val="-4"/>
        </w:rPr>
        <w:t xml:space="preserve"> </w:t>
      </w:r>
      <w:r w:rsidRPr="00967508">
        <w:t>на</w:t>
      </w:r>
      <w:r w:rsidRPr="00967508">
        <w:rPr>
          <w:spacing w:val="-5"/>
        </w:rPr>
        <w:t xml:space="preserve"> </w:t>
      </w:r>
      <w:r w:rsidRPr="00967508">
        <w:t>разглашение</w:t>
      </w:r>
      <w:r w:rsidRPr="00967508">
        <w:rPr>
          <w:spacing w:val="-4"/>
        </w:rPr>
        <w:t xml:space="preserve"> </w:t>
      </w:r>
      <w:r w:rsidRPr="00967508">
        <w:rPr>
          <w:spacing w:val="-2"/>
        </w:rPr>
        <w:t>информации.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305"/>
        </w:tabs>
        <w:ind w:left="143" w:right="13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при возникновении прямой или косвенной личной заинтересованности, которая может привести к конфликту интересов при рассмотрении вопросов, сообщить об этом до начала заседания комиссии.</w:t>
      </w:r>
    </w:p>
    <w:p w:rsidR="002005E1" w:rsidRPr="00967508" w:rsidRDefault="00C7153E">
      <w:pPr>
        <w:pStyle w:val="a4"/>
        <w:numPr>
          <w:ilvl w:val="1"/>
          <w:numId w:val="5"/>
        </w:numPr>
        <w:tabs>
          <w:tab w:val="left" w:pos="1466"/>
        </w:tabs>
        <w:ind w:left="143" w:right="144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Члены комиссии имеют право участвовать в обсуждении вопросов, рассматриваемых комиссией, вносить предложения и высказываться по любому вопросу, рассматриваемому комиссией.</w:t>
      </w:r>
    </w:p>
    <w:p w:rsidR="002005E1" w:rsidRPr="00967508" w:rsidRDefault="00C7153E">
      <w:pPr>
        <w:pStyle w:val="2"/>
        <w:numPr>
          <w:ilvl w:val="0"/>
          <w:numId w:val="6"/>
        </w:numPr>
        <w:tabs>
          <w:tab w:val="left" w:pos="1091"/>
        </w:tabs>
        <w:spacing w:before="5" w:line="274" w:lineRule="exact"/>
        <w:jc w:val="both"/>
      </w:pPr>
      <w:r w:rsidRPr="00967508">
        <w:t>Проведение</w:t>
      </w:r>
      <w:r w:rsidRPr="00967508">
        <w:rPr>
          <w:spacing w:val="-5"/>
        </w:rPr>
        <w:t xml:space="preserve"> </w:t>
      </w:r>
      <w:r w:rsidRPr="00967508">
        <w:t>оценки</w:t>
      </w:r>
      <w:r w:rsidRPr="00967508">
        <w:rPr>
          <w:spacing w:val="-4"/>
        </w:rPr>
        <w:t xml:space="preserve"> </w:t>
      </w:r>
      <w:r w:rsidRPr="00967508">
        <w:rPr>
          <w:spacing w:val="-2"/>
        </w:rPr>
        <w:t>готовности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32"/>
        </w:tabs>
        <w:ind w:right="140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 путем проверки членами комиссии соблюдения требований пунктов 9-11 Правил обеспечения готовности к отопительному периоду, утвержденных приказом Минэнерго России от 13.11.2024 № 2234.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339"/>
        </w:tabs>
        <w:ind w:right="140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291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В отношении каждого объекта оценки обеспечения готовности устанавливает их уровень готовности к отопительному периоду (далее — уровень готовности) на основании значения индекса готовности.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оценочных листах. Уровень готовности лиц, указанных в разделе 2</w:t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данной программы, определяется как среднеарифметическое значение индексов готовности объектов оценки обеспечения готовности.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271"/>
        </w:tabs>
        <w:ind w:left="851" w:right="1783" w:firstLine="0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По результатам расчета индекса готовности устанавливается: уровень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«Не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готов»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—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если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индекс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меньше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0,8;</w:t>
      </w:r>
    </w:p>
    <w:p w:rsidR="002005E1" w:rsidRPr="00967508" w:rsidRDefault="00C7153E">
      <w:pPr>
        <w:pStyle w:val="a3"/>
        <w:ind w:left="143" w:right="142" w:firstLine="707"/>
        <w:jc w:val="both"/>
      </w:pPr>
      <w:r w:rsidRPr="00967508">
        <w:t>уровень готовности «Готов с условиями» — если индекс готовности меньше 0,9 и больше либо равен 0,8;</w:t>
      </w:r>
    </w:p>
    <w:p w:rsidR="002005E1" w:rsidRPr="00967508" w:rsidRDefault="00C7153E">
      <w:pPr>
        <w:pStyle w:val="a4"/>
        <w:numPr>
          <w:ilvl w:val="2"/>
          <w:numId w:val="6"/>
        </w:numPr>
        <w:tabs>
          <w:tab w:val="left" w:pos="1457"/>
        </w:tabs>
        <w:ind w:right="144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Для лиц, указанных в п. 2.1 настоящего Порядка, в случае если балльная оценка хотя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бы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одного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из нижеперечисленных показателей готовности,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равна 0,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то</w:t>
      </w:r>
      <w:r w:rsidRPr="00967508">
        <w:rPr>
          <w:spacing w:val="-1"/>
          <w:sz w:val="24"/>
          <w:szCs w:val="24"/>
        </w:rPr>
        <w:t xml:space="preserve"> </w:t>
      </w:r>
      <w:r w:rsidRPr="00967508">
        <w:rPr>
          <w:sz w:val="24"/>
          <w:szCs w:val="24"/>
        </w:rPr>
        <w:t>значение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индекса готовности принимается не более 0,8.</w:t>
      </w:r>
    </w:p>
    <w:p w:rsidR="002005E1" w:rsidRPr="00C8171A" w:rsidRDefault="00C7153E" w:rsidP="00C8171A">
      <w:pPr>
        <w:pStyle w:val="a4"/>
        <w:numPr>
          <w:ilvl w:val="3"/>
          <w:numId w:val="6"/>
        </w:numPr>
        <w:tabs>
          <w:tab w:val="left" w:pos="1084"/>
        </w:tabs>
        <w:ind w:right="140" w:firstLine="707"/>
        <w:rPr>
          <w:sz w:val="24"/>
          <w:szCs w:val="24"/>
        </w:rPr>
      </w:pPr>
      <w:r w:rsidRPr="00C8171A">
        <w:rPr>
          <w:sz w:val="24"/>
          <w:szCs w:val="24"/>
        </w:rPr>
        <w:t xml:space="preserve">показатель наличия акта о проведении очистки и промывки тепловых сетей, тепловых пунктов в соответствии с требованиями пунктов 5.3.37, 6.2.17, 12.18 Правил </w:t>
      </w:r>
      <w:r w:rsidRPr="00C8171A">
        <w:rPr>
          <w:sz w:val="24"/>
          <w:szCs w:val="24"/>
        </w:rPr>
        <w:lastRenderedPageBreak/>
        <w:t>технической эксплуатации тепловых энергоустановок, утвержденных приказом Минэнерго России от 24 марта 2003 г. № 115 (далее — Правила № 115) (подпункт 9.3.21 пункта 9</w:t>
      </w:r>
      <w:r w:rsidRPr="00C8171A">
        <w:rPr>
          <w:spacing w:val="40"/>
          <w:sz w:val="24"/>
          <w:szCs w:val="24"/>
        </w:rPr>
        <w:t xml:space="preserve"> </w:t>
      </w:r>
      <w:r w:rsidRPr="00C8171A">
        <w:rPr>
          <w:sz w:val="24"/>
          <w:szCs w:val="24"/>
        </w:rPr>
        <w:t>Правил обеспечения готовности к отопительному периоду);</w:t>
      </w:r>
    </w:p>
    <w:p w:rsidR="002005E1" w:rsidRPr="00967508" w:rsidRDefault="00C7153E">
      <w:pPr>
        <w:pStyle w:val="a4"/>
        <w:numPr>
          <w:ilvl w:val="3"/>
          <w:numId w:val="6"/>
        </w:numPr>
        <w:tabs>
          <w:tab w:val="left" w:pos="1036"/>
        </w:tabs>
        <w:spacing w:before="78"/>
        <w:ind w:right="146" w:firstLine="707"/>
        <w:rPr>
          <w:sz w:val="24"/>
          <w:szCs w:val="24"/>
        </w:rPr>
      </w:pPr>
      <w:r w:rsidRPr="00967508">
        <w:rPr>
          <w:sz w:val="24"/>
          <w:szCs w:val="24"/>
        </w:rPr>
        <w:t>показатель наличия актов проведения гидравлических испытаний на прочность и плотность трубопроводов тепловых сетей в соответствии с пунктом 6.2.32 Правил № 115 (подпункт 9.3.19 пункта 9 Правил обеспечения готовности к отопительному периоду);</w:t>
      </w:r>
    </w:p>
    <w:p w:rsidR="002005E1" w:rsidRPr="00967508" w:rsidRDefault="00C7153E">
      <w:pPr>
        <w:pStyle w:val="a4"/>
        <w:numPr>
          <w:ilvl w:val="2"/>
          <w:numId w:val="6"/>
        </w:numPr>
        <w:tabs>
          <w:tab w:val="left" w:pos="1470"/>
        </w:tabs>
        <w:spacing w:before="1"/>
        <w:ind w:left="1470" w:hanging="619"/>
        <w:jc w:val="both"/>
        <w:rPr>
          <w:sz w:val="24"/>
          <w:szCs w:val="24"/>
        </w:rPr>
      </w:pPr>
      <w:proofErr w:type="gramStart"/>
      <w:r w:rsidRPr="00967508">
        <w:rPr>
          <w:sz w:val="24"/>
          <w:szCs w:val="24"/>
        </w:rPr>
        <w:t>показатель</w:t>
      </w:r>
      <w:r w:rsidRPr="00967508">
        <w:rPr>
          <w:spacing w:val="14"/>
          <w:sz w:val="24"/>
          <w:szCs w:val="24"/>
        </w:rPr>
        <w:t xml:space="preserve"> </w:t>
      </w:r>
      <w:r w:rsidRPr="00967508">
        <w:rPr>
          <w:sz w:val="24"/>
          <w:szCs w:val="24"/>
        </w:rPr>
        <w:t>наличия</w:t>
      </w:r>
      <w:proofErr w:type="gramEnd"/>
      <w:r w:rsidRPr="00967508">
        <w:rPr>
          <w:spacing w:val="15"/>
          <w:sz w:val="24"/>
          <w:szCs w:val="24"/>
        </w:rPr>
        <w:t xml:space="preserve"> </w:t>
      </w:r>
      <w:r w:rsidRPr="00967508">
        <w:rPr>
          <w:sz w:val="24"/>
          <w:szCs w:val="24"/>
        </w:rPr>
        <w:t>разработанного</w:t>
      </w:r>
      <w:r w:rsidRPr="00967508">
        <w:rPr>
          <w:spacing w:val="15"/>
          <w:sz w:val="24"/>
          <w:szCs w:val="24"/>
        </w:rPr>
        <w:t xml:space="preserve"> </w:t>
      </w:r>
      <w:r w:rsidRPr="00967508">
        <w:rPr>
          <w:sz w:val="24"/>
          <w:szCs w:val="24"/>
        </w:rPr>
        <w:t>в</w:t>
      </w:r>
      <w:r w:rsidRPr="00967508">
        <w:rPr>
          <w:spacing w:val="15"/>
          <w:sz w:val="24"/>
          <w:szCs w:val="24"/>
        </w:rPr>
        <w:t xml:space="preserve"> </w:t>
      </w:r>
      <w:r w:rsidRPr="00967508">
        <w:rPr>
          <w:sz w:val="24"/>
          <w:szCs w:val="24"/>
        </w:rPr>
        <w:t>соответствии</w:t>
      </w:r>
      <w:r w:rsidRPr="00967508">
        <w:rPr>
          <w:spacing w:val="17"/>
          <w:sz w:val="24"/>
          <w:szCs w:val="24"/>
        </w:rPr>
        <w:t xml:space="preserve"> </w:t>
      </w:r>
      <w:r w:rsidRPr="00967508">
        <w:rPr>
          <w:sz w:val="24"/>
          <w:szCs w:val="24"/>
        </w:rPr>
        <w:t>с</w:t>
      </w:r>
      <w:r w:rsidRPr="00967508">
        <w:rPr>
          <w:spacing w:val="15"/>
          <w:sz w:val="24"/>
          <w:szCs w:val="24"/>
        </w:rPr>
        <w:t xml:space="preserve"> </w:t>
      </w:r>
      <w:r w:rsidRPr="00967508">
        <w:rPr>
          <w:sz w:val="24"/>
          <w:szCs w:val="24"/>
        </w:rPr>
        <w:t>пунктом</w:t>
      </w:r>
      <w:r w:rsidRPr="00967508">
        <w:rPr>
          <w:spacing w:val="17"/>
          <w:sz w:val="24"/>
          <w:szCs w:val="24"/>
        </w:rPr>
        <w:t xml:space="preserve"> </w:t>
      </w:r>
      <w:r w:rsidRPr="00967508">
        <w:rPr>
          <w:sz w:val="24"/>
          <w:szCs w:val="24"/>
        </w:rPr>
        <w:t>2.7.10</w:t>
      </w:r>
      <w:r w:rsidRPr="00967508">
        <w:rPr>
          <w:spacing w:val="15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Правил</w:t>
      </w:r>
      <w:r w:rsidRPr="00967508">
        <w:rPr>
          <w:spacing w:val="17"/>
          <w:sz w:val="24"/>
          <w:szCs w:val="24"/>
        </w:rPr>
        <w:t xml:space="preserve"> </w:t>
      </w:r>
      <w:r w:rsidRPr="00967508">
        <w:rPr>
          <w:spacing w:val="-10"/>
          <w:sz w:val="24"/>
          <w:szCs w:val="24"/>
        </w:rPr>
        <w:t>№</w:t>
      </w:r>
    </w:p>
    <w:p w:rsidR="002005E1" w:rsidRPr="00967508" w:rsidRDefault="00C7153E">
      <w:pPr>
        <w:pStyle w:val="a3"/>
        <w:ind w:left="143" w:right="144"/>
        <w:jc w:val="both"/>
      </w:pPr>
      <w:r w:rsidRPr="00967508">
        <w:t>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 обеспечения готовности к отопительному периоду).</w:t>
      </w:r>
    </w:p>
    <w:p w:rsidR="002005E1" w:rsidRPr="00967508" w:rsidRDefault="00C7153E">
      <w:pPr>
        <w:pStyle w:val="a4"/>
        <w:numPr>
          <w:ilvl w:val="2"/>
          <w:numId w:val="6"/>
        </w:numPr>
        <w:tabs>
          <w:tab w:val="left" w:pos="1474"/>
        </w:tabs>
        <w:ind w:right="139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Для лиц, указанных в п. 2.2 – 2.4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:rsidR="002005E1" w:rsidRPr="00967508" w:rsidRDefault="00C7153E">
      <w:pPr>
        <w:pStyle w:val="a4"/>
        <w:numPr>
          <w:ilvl w:val="3"/>
          <w:numId w:val="6"/>
        </w:numPr>
        <w:tabs>
          <w:tab w:val="left" w:pos="990"/>
        </w:tabs>
        <w:ind w:right="140" w:firstLine="707"/>
        <w:rPr>
          <w:sz w:val="24"/>
          <w:szCs w:val="24"/>
        </w:rPr>
      </w:pPr>
      <w:r w:rsidRPr="00967508">
        <w:rPr>
          <w:sz w:val="24"/>
          <w:szCs w:val="24"/>
        </w:rPr>
        <w:t>показатель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наличия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акта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промывки</w:t>
      </w:r>
      <w:r w:rsidRPr="00967508">
        <w:rPr>
          <w:spacing w:val="-2"/>
          <w:sz w:val="24"/>
          <w:szCs w:val="24"/>
        </w:rPr>
        <w:t xml:space="preserve"> </w:t>
      </w:r>
      <w:proofErr w:type="spellStart"/>
      <w:r w:rsidRPr="00967508">
        <w:rPr>
          <w:sz w:val="24"/>
          <w:szCs w:val="24"/>
        </w:rPr>
        <w:t>теплопотребляющей</w:t>
      </w:r>
      <w:proofErr w:type="spellEnd"/>
      <w:r w:rsidRPr="00967508">
        <w:rPr>
          <w:sz w:val="24"/>
          <w:szCs w:val="24"/>
        </w:rPr>
        <w:t xml:space="preserve"> установки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(подпункт пункта 11 Правил обеспечения готовности к отопительному периоду);</w:t>
      </w:r>
    </w:p>
    <w:p w:rsidR="002005E1" w:rsidRPr="00967508" w:rsidRDefault="00C7153E">
      <w:pPr>
        <w:pStyle w:val="a4"/>
        <w:numPr>
          <w:ilvl w:val="3"/>
          <w:numId w:val="6"/>
        </w:numPr>
        <w:tabs>
          <w:tab w:val="left" w:pos="1057"/>
        </w:tabs>
        <w:ind w:right="139" w:firstLine="707"/>
        <w:rPr>
          <w:sz w:val="24"/>
          <w:szCs w:val="24"/>
        </w:rPr>
      </w:pPr>
      <w:r w:rsidRPr="00967508">
        <w:rPr>
          <w:sz w:val="24"/>
          <w:szCs w:val="24"/>
        </w:rPr>
        <w:t>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11.5.2. пункта 11 Правил обеспечения готовности к отопительному периоду);</w:t>
      </w:r>
    </w:p>
    <w:p w:rsidR="002005E1" w:rsidRPr="00967508" w:rsidRDefault="00C7153E">
      <w:pPr>
        <w:pStyle w:val="a4"/>
        <w:numPr>
          <w:ilvl w:val="3"/>
          <w:numId w:val="6"/>
        </w:numPr>
        <w:tabs>
          <w:tab w:val="left" w:pos="1024"/>
        </w:tabs>
        <w:ind w:right="142" w:firstLine="707"/>
        <w:rPr>
          <w:sz w:val="24"/>
          <w:szCs w:val="24"/>
        </w:rPr>
      </w:pPr>
      <w:r w:rsidRPr="00967508">
        <w:rPr>
          <w:sz w:val="24"/>
          <w:szCs w:val="24"/>
        </w:rPr>
        <w:t>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оборудования теплового пункта и внутридомовых сетей (подпункт 11.5.5. пункта 11 Правил обеспечения готовности к отопительному периоду).</w:t>
      </w:r>
    </w:p>
    <w:p w:rsidR="002005E1" w:rsidRPr="00967508" w:rsidRDefault="00C7153E">
      <w:pPr>
        <w:pStyle w:val="a3"/>
        <w:spacing w:before="1"/>
        <w:ind w:left="143" w:right="144" w:firstLine="707"/>
        <w:jc w:val="both"/>
      </w:pPr>
      <w:r w:rsidRPr="00967508">
        <w:t>При</w:t>
      </w:r>
      <w:r w:rsidRPr="00967508">
        <w:rPr>
          <w:spacing w:val="-1"/>
        </w:rPr>
        <w:t xml:space="preserve"> </w:t>
      </w:r>
      <w:r w:rsidRPr="00967508">
        <w:t>расчете</w:t>
      </w:r>
      <w:r w:rsidRPr="00967508">
        <w:rPr>
          <w:spacing w:val="-2"/>
        </w:rPr>
        <w:t xml:space="preserve"> </w:t>
      </w:r>
      <w:r w:rsidRPr="00967508">
        <w:t>индекса</w:t>
      </w:r>
      <w:r w:rsidRPr="00967508">
        <w:rPr>
          <w:spacing w:val="-2"/>
        </w:rPr>
        <w:t xml:space="preserve"> </w:t>
      </w:r>
      <w:r w:rsidRPr="00967508">
        <w:t>готовности в</w:t>
      </w:r>
      <w:r w:rsidRPr="00967508">
        <w:rPr>
          <w:spacing w:val="-2"/>
        </w:rPr>
        <w:t xml:space="preserve"> </w:t>
      </w:r>
      <w:r w:rsidRPr="00967508">
        <w:t>случае, если требования</w:t>
      </w:r>
      <w:r w:rsidRPr="00967508">
        <w:rPr>
          <w:spacing w:val="-1"/>
        </w:rPr>
        <w:t xml:space="preserve"> </w:t>
      </w:r>
      <w:r w:rsidRPr="00967508">
        <w:t>к</w:t>
      </w:r>
      <w:r w:rsidRPr="00967508">
        <w:rPr>
          <w:spacing w:val="-1"/>
        </w:rPr>
        <w:t xml:space="preserve"> </w:t>
      </w:r>
      <w:r w:rsidRPr="00967508">
        <w:t>объекту</w:t>
      </w:r>
      <w:r w:rsidRPr="00967508">
        <w:rPr>
          <w:spacing w:val="-9"/>
        </w:rPr>
        <w:t xml:space="preserve"> </w:t>
      </w:r>
      <w:r w:rsidRPr="00967508">
        <w:t>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:rsidR="002005E1" w:rsidRPr="00967508" w:rsidRDefault="00C7153E">
      <w:pPr>
        <w:pStyle w:val="a3"/>
        <w:ind w:left="851"/>
        <w:jc w:val="both"/>
      </w:pPr>
      <w:r w:rsidRPr="00967508">
        <w:t>5.5</w:t>
      </w:r>
      <w:r w:rsidRPr="00967508">
        <w:rPr>
          <w:spacing w:val="-3"/>
        </w:rPr>
        <w:t xml:space="preserve"> </w:t>
      </w:r>
      <w:r w:rsidRPr="00967508">
        <w:t>Действия</w:t>
      </w:r>
      <w:r w:rsidRPr="00967508">
        <w:rPr>
          <w:spacing w:val="-2"/>
        </w:rPr>
        <w:t xml:space="preserve"> </w:t>
      </w:r>
      <w:r w:rsidRPr="00967508">
        <w:t>при</w:t>
      </w:r>
      <w:r w:rsidRPr="00967508">
        <w:rPr>
          <w:spacing w:val="-3"/>
        </w:rPr>
        <w:t xml:space="preserve"> </w:t>
      </w:r>
      <w:r w:rsidRPr="00967508">
        <w:t>не</w:t>
      </w:r>
      <w:r w:rsidRPr="00967508">
        <w:rPr>
          <w:spacing w:val="-1"/>
        </w:rPr>
        <w:t xml:space="preserve"> </w:t>
      </w:r>
      <w:r w:rsidRPr="00967508">
        <w:t>устранении</w:t>
      </w:r>
      <w:r w:rsidRPr="00967508">
        <w:rPr>
          <w:spacing w:val="-4"/>
        </w:rPr>
        <w:t xml:space="preserve"> </w:t>
      </w:r>
      <w:r w:rsidRPr="00967508">
        <w:rPr>
          <w:spacing w:val="-2"/>
        </w:rPr>
        <w:t>замечаний.</w:t>
      </w:r>
    </w:p>
    <w:p w:rsidR="002005E1" w:rsidRPr="00967508" w:rsidRDefault="00C7153E">
      <w:pPr>
        <w:pStyle w:val="a3"/>
        <w:ind w:left="143" w:right="139" w:firstLine="707"/>
        <w:jc w:val="both"/>
      </w:pPr>
      <w:r w:rsidRPr="00967508">
        <w:t>В</w:t>
      </w:r>
      <w:r w:rsidRPr="00967508">
        <w:rPr>
          <w:spacing w:val="-4"/>
        </w:rPr>
        <w:t xml:space="preserve"> </w:t>
      </w:r>
      <w:r w:rsidRPr="00967508">
        <w:t>случае</w:t>
      </w:r>
      <w:r w:rsidRPr="00967508">
        <w:rPr>
          <w:spacing w:val="-3"/>
        </w:rPr>
        <w:t xml:space="preserve"> </w:t>
      </w:r>
      <w:r w:rsidRPr="00967508">
        <w:t>не устранения</w:t>
      </w:r>
      <w:r w:rsidRPr="00967508">
        <w:rPr>
          <w:spacing w:val="-2"/>
        </w:rPr>
        <w:t xml:space="preserve"> </w:t>
      </w:r>
      <w:r w:rsidRPr="00967508">
        <w:t>замечаний</w:t>
      </w:r>
      <w:r w:rsidRPr="00967508">
        <w:rPr>
          <w:spacing w:val="-1"/>
        </w:rPr>
        <w:t xml:space="preserve"> </w:t>
      </w:r>
      <w:r w:rsidRPr="00967508">
        <w:t>лицами,</w:t>
      </w:r>
      <w:r w:rsidRPr="00967508">
        <w:rPr>
          <w:spacing w:val="-1"/>
        </w:rPr>
        <w:t xml:space="preserve"> </w:t>
      </w:r>
      <w:r w:rsidRPr="00967508">
        <w:t>указанными указанных</w:t>
      </w:r>
      <w:r w:rsidRPr="00967508">
        <w:rPr>
          <w:spacing w:val="-1"/>
        </w:rPr>
        <w:t xml:space="preserve"> </w:t>
      </w:r>
      <w:r w:rsidRPr="00967508">
        <w:t>в</w:t>
      </w:r>
      <w:r w:rsidRPr="00967508">
        <w:rPr>
          <w:spacing w:val="-5"/>
        </w:rPr>
        <w:t xml:space="preserve"> </w:t>
      </w:r>
      <w:r w:rsidRPr="00967508">
        <w:t>п.</w:t>
      </w:r>
      <w:r w:rsidRPr="00967508">
        <w:rPr>
          <w:spacing w:val="-2"/>
        </w:rPr>
        <w:t xml:space="preserve"> </w:t>
      </w:r>
      <w:r w:rsidRPr="00967508">
        <w:t>2.1 настоящего Порядка,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в сфере обороны, обеспечения безопасности, государственной охраны, внешней разведки, исполнения наказаний (их подразделениями).</w:t>
      </w:r>
    </w:p>
    <w:p w:rsidR="002005E1" w:rsidRPr="00967508" w:rsidRDefault="00C7153E">
      <w:pPr>
        <w:pStyle w:val="a3"/>
        <w:ind w:left="143" w:right="137" w:firstLine="707"/>
        <w:jc w:val="both"/>
      </w:pPr>
      <w:r w:rsidRPr="00967508">
        <w:t>В случае не устранения замечаний лицами, указанными указанных в п. 2.2-2.4 настоящего Порядка,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:rsidR="002005E1" w:rsidRPr="00967508" w:rsidRDefault="00C7153E">
      <w:pPr>
        <w:pStyle w:val="2"/>
        <w:numPr>
          <w:ilvl w:val="0"/>
          <w:numId w:val="6"/>
        </w:numPr>
        <w:tabs>
          <w:tab w:val="left" w:pos="1091"/>
        </w:tabs>
        <w:spacing w:before="5" w:line="274" w:lineRule="exact"/>
        <w:jc w:val="both"/>
      </w:pPr>
      <w:r w:rsidRPr="00967508">
        <w:t>Результаты</w:t>
      </w:r>
      <w:r w:rsidRPr="00967508">
        <w:rPr>
          <w:spacing w:val="-3"/>
        </w:rPr>
        <w:t xml:space="preserve"> </w:t>
      </w:r>
      <w:r w:rsidRPr="00967508">
        <w:t>проведения</w:t>
      </w:r>
      <w:r w:rsidRPr="00967508">
        <w:rPr>
          <w:spacing w:val="-3"/>
        </w:rPr>
        <w:t xml:space="preserve"> </w:t>
      </w:r>
      <w:r w:rsidRPr="00967508">
        <w:rPr>
          <w:spacing w:val="-2"/>
        </w:rPr>
        <w:t>оценки</w:t>
      </w:r>
    </w:p>
    <w:p w:rsidR="002005E1" w:rsidRPr="00967508" w:rsidRDefault="00C7153E">
      <w:pPr>
        <w:pStyle w:val="a4"/>
        <w:numPr>
          <w:ilvl w:val="1"/>
          <w:numId w:val="6"/>
        </w:numPr>
        <w:tabs>
          <w:tab w:val="left" w:pos="1416"/>
        </w:tabs>
        <w:ind w:right="138" w:firstLine="707"/>
        <w:jc w:val="both"/>
        <w:rPr>
          <w:sz w:val="24"/>
          <w:szCs w:val="24"/>
        </w:rPr>
      </w:pPr>
      <w:r w:rsidRPr="00967508">
        <w:rPr>
          <w:sz w:val="24"/>
          <w:szCs w:val="24"/>
        </w:rPr>
        <w:t>По результатам проведения оценки обеспечения готовности объектов к отопительному периоду Комиссией оформляются акты оценки обеспечения готовности к отопительному периоду по рекомендуемому образцу, приведенному в приложении 2 к настоящей программе, а также оценочные листы для расчета индекса готовности к отопительному периоду по рекомендуемым образцам, приведенным в приложениях 2-4 к Порядку проведения оценки обеспечения готовности к отопительному периоду, утвержденному</w:t>
      </w:r>
      <w:r w:rsidRPr="00967508">
        <w:rPr>
          <w:spacing w:val="-9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приказом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Министерства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энергетики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Российской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Федерации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от</w:t>
      </w:r>
      <w:r w:rsidRPr="00967508">
        <w:rPr>
          <w:spacing w:val="5"/>
          <w:sz w:val="24"/>
          <w:szCs w:val="24"/>
        </w:rPr>
        <w:t xml:space="preserve"> </w:t>
      </w:r>
      <w:r w:rsidRPr="00967508">
        <w:rPr>
          <w:sz w:val="24"/>
          <w:szCs w:val="24"/>
        </w:rPr>
        <w:t>№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2234</w:t>
      </w:r>
      <w:r w:rsidRPr="00967508">
        <w:rPr>
          <w:spacing w:val="-2"/>
          <w:sz w:val="24"/>
          <w:szCs w:val="24"/>
        </w:rPr>
        <w:t xml:space="preserve"> (далее</w:t>
      </w:r>
    </w:p>
    <w:p w:rsidR="002005E1" w:rsidRPr="00967508" w:rsidRDefault="00C7153E">
      <w:pPr>
        <w:pStyle w:val="a3"/>
        <w:ind w:left="143"/>
        <w:jc w:val="both"/>
      </w:pPr>
      <w:r w:rsidRPr="00967508">
        <w:t>-</w:t>
      </w:r>
      <w:r w:rsidRPr="00967508">
        <w:rPr>
          <w:spacing w:val="-1"/>
        </w:rPr>
        <w:t xml:space="preserve"> </w:t>
      </w:r>
      <w:r w:rsidRPr="00967508">
        <w:rPr>
          <w:spacing w:val="-2"/>
        </w:rPr>
        <w:t>Порядок).</w:t>
      </w:r>
    </w:p>
    <w:p w:rsidR="002005E1" w:rsidRDefault="00C7153E">
      <w:pPr>
        <w:pStyle w:val="a3"/>
        <w:ind w:left="143" w:right="135" w:firstLine="707"/>
        <w:jc w:val="both"/>
      </w:pPr>
      <w:r w:rsidRPr="00967508">
        <w:t>При подготовке актов оценки обеспечения готовности к отопительному периоду Комиссия руководствуются действующим законодательством Российской Федерации.</w:t>
      </w:r>
    </w:p>
    <w:p w:rsidR="00C8171A" w:rsidRDefault="00C8171A">
      <w:pPr>
        <w:pStyle w:val="a3"/>
        <w:ind w:left="143" w:right="135" w:firstLine="707"/>
        <w:jc w:val="both"/>
      </w:pPr>
    </w:p>
    <w:p w:rsidR="00C8171A" w:rsidRDefault="00C8171A">
      <w:pPr>
        <w:pStyle w:val="a3"/>
        <w:ind w:left="143" w:right="135" w:firstLine="707"/>
        <w:jc w:val="both"/>
      </w:pPr>
    </w:p>
    <w:p w:rsidR="005F767E" w:rsidRDefault="005F767E">
      <w:pPr>
        <w:pStyle w:val="a3"/>
        <w:ind w:left="143" w:right="135" w:firstLine="707"/>
        <w:jc w:val="both"/>
      </w:pPr>
    </w:p>
    <w:p w:rsidR="00C8171A" w:rsidRPr="00967508" w:rsidRDefault="00C8171A">
      <w:pPr>
        <w:pStyle w:val="a3"/>
        <w:ind w:left="143" w:right="135" w:firstLine="707"/>
        <w:jc w:val="both"/>
      </w:pPr>
    </w:p>
    <w:p w:rsidR="002005E1" w:rsidRPr="00967508" w:rsidRDefault="00C7153E">
      <w:pPr>
        <w:pStyle w:val="a3"/>
        <w:ind w:left="143" w:right="137" w:firstLine="707"/>
        <w:jc w:val="both"/>
      </w:pPr>
      <w:r w:rsidRPr="00967508">
        <w:lastRenderedPageBreak/>
        <w:t xml:space="preserve">Паспорта обеспечения готовности к отопительному периоду составляются по рекомендуемому образцу, приведенному в приложении 3 к настоящей программе, по каждому объекту подведомственных учреждений администрации </w:t>
      </w:r>
      <w:proofErr w:type="spellStart"/>
      <w:r w:rsidR="00967508" w:rsidRPr="00967508">
        <w:t>Большеижорского</w:t>
      </w:r>
      <w:proofErr w:type="spellEnd"/>
      <w:r w:rsidR="00967508" w:rsidRPr="00967508">
        <w:t xml:space="preserve"> городского поселения Ломоносовского муниципального района Ленинградской области</w:t>
      </w:r>
      <w:r w:rsidRPr="00967508">
        <w:rPr>
          <w:spacing w:val="40"/>
        </w:rPr>
        <w:t xml:space="preserve"> </w:t>
      </w:r>
      <w:r w:rsidRPr="00967508">
        <w:t xml:space="preserve">по направлениям деятельности и подписываются главой </w:t>
      </w:r>
      <w:proofErr w:type="spellStart"/>
      <w:r w:rsidR="00967508" w:rsidRPr="00967508">
        <w:t>Большеижорского</w:t>
      </w:r>
      <w:proofErr w:type="spellEnd"/>
      <w:r w:rsidR="00967508" w:rsidRPr="00967508">
        <w:t xml:space="preserve"> городского поселения Ломоносовского муниципального района Ленинградской области</w:t>
      </w:r>
      <w:r w:rsidRPr="00967508">
        <w:t>.</w:t>
      </w:r>
    </w:p>
    <w:p w:rsidR="002005E1" w:rsidRPr="00967508" w:rsidRDefault="002005E1">
      <w:pPr>
        <w:pStyle w:val="a3"/>
        <w:jc w:val="both"/>
        <w:sectPr w:rsidR="002005E1" w:rsidRPr="00967508">
          <w:headerReference w:type="default" r:id="rId10"/>
          <w:pgSz w:w="11910" w:h="16840"/>
          <w:pgMar w:top="800" w:right="708" w:bottom="280" w:left="1275" w:header="0" w:footer="0" w:gutter="0"/>
          <w:cols w:space="720"/>
        </w:sectPr>
      </w:pPr>
    </w:p>
    <w:p w:rsidR="007D109C" w:rsidRPr="00F474F2" w:rsidRDefault="007D109C" w:rsidP="007D109C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</w:t>
      </w:r>
      <w:r w:rsidR="005F767E">
        <w:rPr>
          <w:sz w:val="20"/>
          <w:szCs w:val="20"/>
        </w:rPr>
        <w:t xml:space="preserve">главы </w:t>
      </w:r>
      <w:proofErr w:type="gramStart"/>
      <w:r w:rsidRPr="00F474F2">
        <w:rPr>
          <w:sz w:val="20"/>
          <w:szCs w:val="20"/>
        </w:rPr>
        <w:t>администрации  Большеижорское</w:t>
      </w:r>
      <w:proofErr w:type="gramEnd"/>
      <w:r w:rsidRPr="00F474F2">
        <w:rPr>
          <w:sz w:val="20"/>
          <w:szCs w:val="20"/>
        </w:rPr>
        <w:t xml:space="preserve"> городское поселение от </w:t>
      </w:r>
      <w:r>
        <w:rPr>
          <w:sz w:val="20"/>
          <w:szCs w:val="20"/>
        </w:rPr>
        <w:t>1</w:t>
      </w:r>
      <w:r w:rsidR="005C68DA">
        <w:rPr>
          <w:sz w:val="20"/>
          <w:szCs w:val="20"/>
        </w:rPr>
        <w:t>8</w:t>
      </w:r>
      <w:r>
        <w:rPr>
          <w:sz w:val="20"/>
          <w:szCs w:val="20"/>
        </w:rPr>
        <w:t>.0</w:t>
      </w:r>
      <w:r w:rsidR="005C68DA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5C68DA">
        <w:rPr>
          <w:sz w:val="20"/>
          <w:szCs w:val="20"/>
        </w:rPr>
        <w:t>6</w:t>
      </w:r>
      <w:r>
        <w:rPr>
          <w:sz w:val="20"/>
          <w:szCs w:val="20"/>
        </w:rPr>
        <w:t xml:space="preserve"> года № 1</w:t>
      </w:r>
      <w:r w:rsidR="005C68DA">
        <w:rPr>
          <w:sz w:val="20"/>
          <w:szCs w:val="20"/>
        </w:rPr>
        <w:t>71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</w:t>
      </w:r>
      <w:r w:rsidR="001F13BE">
        <w:rPr>
          <w:sz w:val="20"/>
          <w:szCs w:val="20"/>
        </w:rPr>
        <w:t xml:space="preserve"> 4</w:t>
      </w:r>
      <w:r w:rsidRPr="00F474F2">
        <w:rPr>
          <w:sz w:val="20"/>
          <w:szCs w:val="20"/>
        </w:rPr>
        <w:t>)</w:t>
      </w:r>
    </w:p>
    <w:p w:rsidR="007D109C" w:rsidRDefault="007D109C" w:rsidP="007D109C">
      <w:pPr>
        <w:pStyle w:val="a3"/>
        <w:spacing w:before="93"/>
        <w:jc w:val="right"/>
      </w:pPr>
    </w:p>
    <w:p w:rsidR="007D109C" w:rsidRDefault="007D109C" w:rsidP="007D109C">
      <w:pPr>
        <w:pStyle w:val="a3"/>
        <w:spacing w:before="249"/>
        <w:ind w:left="3154"/>
        <w:jc w:val="right"/>
      </w:pPr>
    </w:p>
    <w:p w:rsidR="002005E1" w:rsidRPr="00967508" w:rsidRDefault="00C7153E">
      <w:pPr>
        <w:pStyle w:val="a3"/>
        <w:spacing w:before="249"/>
        <w:ind w:left="3154"/>
      </w:pPr>
      <w:r w:rsidRPr="00967508">
        <w:t>перечень</w:t>
      </w:r>
      <w:r w:rsidRPr="00967508">
        <w:rPr>
          <w:spacing w:val="-6"/>
        </w:rPr>
        <w:t xml:space="preserve"> </w:t>
      </w:r>
      <w:r w:rsidRPr="00967508">
        <w:t>теплоснабжающих</w:t>
      </w:r>
      <w:r w:rsidRPr="00967508">
        <w:rPr>
          <w:spacing w:val="-4"/>
        </w:rPr>
        <w:t xml:space="preserve"> </w:t>
      </w:r>
      <w:r w:rsidRPr="00967508">
        <w:rPr>
          <w:spacing w:val="-2"/>
        </w:rPr>
        <w:t>организаций,</w:t>
      </w:r>
    </w:p>
    <w:p w:rsidR="002005E1" w:rsidRPr="00967508" w:rsidRDefault="00C7153E">
      <w:pPr>
        <w:pStyle w:val="a3"/>
        <w:ind w:left="2011" w:hanging="358"/>
      </w:pPr>
      <w:r w:rsidRPr="00967508">
        <w:t>осуществляющих</w:t>
      </w:r>
      <w:r w:rsidRPr="00967508">
        <w:rPr>
          <w:spacing w:val="-4"/>
        </w:rPr>
        <w:t xml:space="preserve"> </w:t>
      </w:r>
      <w:r w:rsidRPr="00967508">
        <w:t>деятельность</w:t>
      </w:r>
      <w:r w:rsidRPr="00967508">
        <w:rPr>
          <w:spacing w:val="-6"/>
        </w:rPr>
        <w:t xml:space="preserve"> </w:t>
      </w:r>
      <w:r w:rsidRPr="00967508">
        <w:t>в</w:t>
      </w:r>
      <w:r w:rsidRPr="00967508">
        <w:rPr>
          <w:spacing w:val="-7"/>
        </w:rPr>
        <w:t xml:space="preserve"> </w:t>
      </w:r>
      <w:r w:rsidRPr="00967508">
        <w:t>сфере</w:t>
      </w:r>
      <w:r w:rsidRPr="00967508">
        <w:rPr>
          <w:spacing w:val="-8"/>
        </w:rPr>
        <w:t xml:space="preserve"> </w:t>
      </w:r>
      <w:r w:rsidRPr="00967508">
        <w:t>теплоснабжения</w:t>
      </w:r>
      <w:r w:rsidRPr="00967508">
        <w:rPr>
          <w:spacing w:val="-2"/>
        </w:rPr>
        <w:t xml:space="preserve"> </w:t>
      </w:r>
      <w:r w:rsidRPr="00967508">
        <w:t>на</w:t>
      </w:r>
      <w:r w:rsidRPr="00967508">
        <w:rPr>
          <w:spacing w:val="-7"/>
        </w:rPr>
        <w:t xml:space="preserve"> </w:t>
      </w:r>
      <w:r w:rsidRPr="00967508">
        <w:t xml:space="preserve">территории </w:t>
      </w:r>
      <w:proofErr w:type="spellStart"/>
      <w:r w:rsidR="00967508" w:rsidRPr="00967508">
        <w:t>Большеижорского</w:t>
      </w:r>
      <w:proofErr w:type="spellEnd"/>
      <w:r w:rsidR="00967508" w:rsidRPr="00967508">
        <w:t xml:space="preserve"> городского поселения Ломоносовского муниципального района Ленинградской области</w:t>
      </w: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  <w:ind w:left="851"/>
      </w:pPr>
    </w:p>
    <w:p w:rsidR="002005E1" w:rsidRPr="00967508" w:rsidRDefault="005C68DA">
      <w:pPr>
        <w:pStyle w:val="a3"/>
        <w:sectPr w:rsidR="002005E1" w:rsidRPr="00967508">
          <w:headerReference w:type="default" r:id="rId11"/>
          <w:pgSz w:w="11910" w:h="16840"/>
          <w:pgMar w:top="1900" w:right="708" w:bottom="280" w:left="1275" w:header="907" w:footer="0" w:gutter="0"/>
          <w:pgNumType w:start="4"/>
          <w:cols w:space="720"/>
        </w:sectPr>
      </w:pPr>
      <w:r>
        <w:t>ООО</w:t>
      </w:r>
      <w:r w:rsidR="00C8171A" w:rsidRPr="002E4175">
        <w:t xml:space="preserve"> «</w:t>
      </w:r>
      <w:proofErr w:type="spellStart"/>
      <w:proofErr w:type="gramStart"/>
      <w:r>
        <w:t>Промэнерго</w:t>
      </w:r>
      <w:proofErr w:type="spellEnd"/>
      <w:r>
        <w:t xml:space="preserve"> </w:t>
      </w:r>
      <w:r w:rsidR="00C8171A" w:rsidRPr="002E4175">
        <w:t>»</w:t>
      </w:r>
      <w:proofErr w:type="gramEnd"/>
      <w:r w:rsidR="00C8171A">
        <w:t xml:space="preserve">  - генеральный директор </w:t>
      </w:r>
      <w:r>
        <w:t>Исайкин Геннадий Петрович.</w:t>
      </w:r>
    </w:p>
    <w:p w:rsidR="007D109C" w:rsidRPr="00F474F2" w:rsidRDefault="007D109C" w:rsidP="007D109C">
      <w:pPr>
        <w:adjustRightInd w:val="0"/>
        <w:ind w:left="6300"/>
        <w:jc w:val="right"/>
        <w:rPr>
          <w:sz w:val="20"/>
          <w:szCs w:val="20"/>
        </w:rPr>
      </w:pPr>
      <w:bookmarkStart w:id="1" w:name="_Hlk203470395"/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>постановлением</w:t>
      </w:r>
      <w:r w:rsidR="005F767E">
        <w:rPr>
          <w:sz w:val="20"/>
          <w:szCs w:val="20"/>
        </w:rPr>
        <w:t xml:space="preserve"> </w:t>
      </w:r>
      <w:proofErr w:type="gramStart"/>
      <w:r w:rsidR="005F767E">
        <w:rPr>
          <w:sz w:val="20"/>
          <w:szCs w:val="20"/>
        </w:rPr>
        <w:t xml:space="preserve">главы </w:t>
      </w:r>
      <w:r w:rsidRPr="00F474F2">
        <w:rPr>
          <w:sz w:val="20"/>
          <w:szCs w:val="20"/>
        </w:rPr>
        <w:t xml:space="preserve"> администрации</w:t>
      </w:r>
      <w:proofErr w:type="gramEnd"/>
      <w:r w:rsidRPr="00F474F2">
        <w:rPr>
          <w:sz w:val="20"/>
          <w:szCs w:val="20"/>
        </w:rPr>
        <w:t xml:space="preserve"> Большеижорское городское поселение от </w:t>
      </w:r>
      <w:r>
        <w:rPr>
          <w:sz w:val="20"/>
          <w:szCs w:val="20"/>
        </w:rPr>
        <w:t>1</w:t>
      </w:r>
      <w:r w:rsidR="005C68DA">
        <w:rPr>
          <w:sz w:val="20"/>
          <w:szCs w:val="20"/>
        </w:rPr>
        <w:t>8</w:t>
      </w:r>
      <w:r>
        <w:rPr>
          <w:sz w:val="20"/>
          <w:szCs w:val="20"/>
        </w:rPr>
        <w:t>.0</w:t>
      </w:r>
      <w:r w:rsidR="005C68DA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5C68DA">
        <w:rPr>
          <w:sz w:val="20"/>
          <w:szCs w:val="20"/>
        </w:rPr>
        <w:t>6</w:t>
      </w:r>
      <w:r>
        <w:rPr>
          <w:sz w:val="20"/>
          <w:szCs w:val="20"/>
        </w:rPr>
        <w:t xml:space="preserve"> года № 1</w:t>
      </w:r>
      <w:r w:rsidR="005C68DA">
        <w:rPr>
          <w:sz w:val="20"/>
          <w:szCs w:val="20"/>
        </w:rPr>
        <w:t>71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</w:t>
      </w:r>
      <w:r w:rsidR="001F13BE">
        <w:rPr>
          <w:sz w:val="20"/>
          <w:szCs w:val="20"/>
        </w:rPr>
        <w:t xml:space="preserve"> 5</w:t>
      </w:r>
      <w:r w:rsidRPr="00F474F2">
        <w:rPr>
          <w:sz w:val="20"/>
          <w:szCs w:val="20"/>
        </w:rPr>
        <w:t>)</w:t>
      </w:r>
    </w:p>
    <w:bookmarkEnd w:id="1"/>
    <w:p w:rsidR="007D109C" w:rsidRDefault="007D109C" w:rsidP="007D109C">
      <w:pPr>
        <w:pStyle w:val="a3"/>
        <w:spacing w:before="93"/>
        <w:jc w:val="right"/>
      </w:pPr>
    </w:p>
    <w:p w:rsidR="002005E1" w:rsidRPr="00967508" w:rsidRDefault="00C7153E">
      <w:pPr>
        <w:pStyle w:val="a3"/>
        <w:ind w:left="1195" w:right="490"/>
        <w:jc w:val="center"/>
      </w:pPr>
      <w:r w:rsidRPr="00967508">
        <w:t>перечень</w:t>
      </w:r>
      <w:r w:rsidRPr="00967508">
        <w:rPr>
          <w:spacing w:val="-6"/>
        </w:rPr>
        <w:t xml:space="preserve"> </w:t>
      </w:r>
      <w:r w:rsidRPr="00967508">
        <w:t>потребителей</w:t>
      </w:r>
      <w:r w:rsidRPr="00967508">
        <w:rPr>
          <w:spacing w:val="-8"/>
        </w:rPr>
        <w:t xml:space="preserve"> </w:t>
      </w:r>
      <w:r w:rsidRPr="00967508">
        <w:t>тепловой</w:t>
      </w:r>
      <w:r w:rsidRPr="00967508">
        <w:rPr>
          <w:spacing w:val="-6"/>
        </w:rPr>
        <w:t xml:space="preserve"> </w:t>
      </w:r>
      <w:r w:rsidRPr="00967508">
        <w:t>энергии,</w:t>
      </w:r>
      <w:r w:rsidRPr="00967508">
        <w:rPr>
          <w:spacing w:val="-6"/>
        </w:rPr>
        <w:t xml:space="preserve"> </w:t>
      </w:r>
      <w:r w:rsidRPr="00967508">
        <w:t>в</w:t>
      </w:r>
      <w:r w:rsidRPr="00967508">
        <w:rPr>
          <w:spacing w:val="-7"/>
        </w:rPr>
        <w:t xml:space="preserve"> </w:t>
      </w:r>
      <w:r w:rsidRPr="00967508">
        <w:t>отношении</w:t>
      </w:r>
      <w:r w:rsidRPr="00967508">
        <w:rPr>
          <w:spacing w:val="-6"/>
        </w:rPr>
        <w:t xml:space="preserve"> </w:t>
      </w:r>
      <w:r w:rsidRPr="00967508">
        <w:t xml:space="preserve">которых администрацией </w:t>
      </w:r>
      <w:proofErr w:type="spellStart"/>
      <w:r w:rsidR="00C8171A">
        <w:t>Большеижорского</w:t>
      </w:r>
      <w:proofErr w:type="spellEnd"/>
      <w:r w:rsidR="009F020D">
        <w:t xml:space="preserve"> городского</w:t>
      </w:r>
      <w:r w:rsidRPr="00967508">
        <w:t xml:space="preserve"> поселения</w:t>
      </w:r>
    </w:p>
    <w:p w:rsidR="002005E1" w:rsidRDefault="009F020D">
      <w:pPr>
        <w:pStyle w:val="a3"/>
        <w:ind w:left="1196" w:right="490"/>
        <w:jc w:val="center"/>
        <w:rPr>
          <w:spacing w:val="-2"/>
        </w:rPr>
      </w:pPr>
      <w:r>
        <w:t>Ломоносовского муниципального района Ленинградской области</w:t>
      </w:r>
      <w:r w:rsidR="00C7153E" w:rsidRPr="00967508">
        <w:rPr>
          <w:spacing w:val="-4"/>
        </w:rPr>
        <w:t xml:space="preserve"> </w:t>
      </w:r>
      <w:r w:rsidR="00C7153E" w:rsidRPr="00967508">
        <w:t>проводится</w:t>
      </w:r>
      <w:r w:rsidR="00C7153E" w:rsidRPr="00967508">
        <w:rPr>
          <w:spacing w:val="-4"/>
        </w:rPr>
        <w:t xml:space="preserve"> </w:t>
      </w:r>
      <w:r w:rsidR="00C7153E" w:rsidRPr="00967508">
        <w:t>проверка</w:t>
      </w:r>
      <w:r w:rsidR="00C7153E" w:rsidRPr="00967508">
        <w:rPr>
          <w:spacing w:val="-5"/>
        </w:rPr>
        <w:t xml:space="preserve"> </w:t>
      </w:r>
      <w:r w:rsidR="00C7153E" w:rsidRPr="00967508">
        <w:t>готовности</w:t>
      </w:r>
      <w:r w:rsidR="00C7153E" w:rsidRPr="00967508">
        <w:rPr>
          <w:spacing w:val="-4"/>
        </w:rPr>
        <w:t xml:space="preserve"> </w:t>
      </w:r>
      <w:r w:rsidR="00C7153E" w:rsidRPr="00967508">
        <w:t>к</w:t>
      </w:r>
      <w:r w:rsidR="00C7153E" w:rsidRPr="00967508">
        <w:rPr>
          <w:spacing w:val="-4"/>
        </w:rPr>
        <w:t xml:space="preserve"> </w:t>
      </w:r>
      <w:r w:rsidR="00C7153E" w:rsidRPr="00967508">
        <w:t>отопительному</w:t>
      </w:r>
      <w:r w:rsidR="00C7153E" w:rsidRPr="00967508">
        <w:rPr>
          <w:spacing w:val="-6"/>
        </w:rPr>
        <w:t xml:space="preserve"> </w:t>
      </w:r>
      <w:r w:rsidR="00C7153E" w:rsidRPr="00967508">
        <w:rPr>
          <w:spacing w:val="-2"/>
        </w:rPr>
        <w:t>периоду</w:t>
      </w:r>
    </w:p>
    <w:p w:rsidR="009F020D" w:rsidRPr="00967508" w:rsidRDefault="009F020D" w:rsidP="009F020D">
      <w:pPr>
        <w:pStyle w:val="a3"/>
        <w:ind w:right="490"/>
      </w:pPr>
    </w:p>
    <w:tbl>
      <w:tblPr>
        <w:tblpPr w:leftFromText="180" w:rightFromText="180" w:vertAnchor="text" w:tblpX="-34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9660"/>
      </w:tblGrid>
      <w:tr w:rsidR="009F020D" w:rsidRPr="000328C2" w:rsidTr="009F020D">
        <w:trPr>
          <w:trHeight w:val="630"/>
        </w:trPr>
        <w:tc>
          <w:tcPr>
            <w:tcW w:w="513" w:type="dxa"/>
            <w:shd w:val="clear" w:color="000000" w:fill="CCFFFF"/>
            <w:vAlign w:val="center"/>
          </w:tcPr>
          <w:p w:rsidR="009F020D" w:rsidRPr="009F020D" w:rsidRDefault="009F020D" w:rsidP="009F020D">
            <w:pPr>
              <w:jc w:val="both"/>
              <w:rPr>
                <w:bCs/>
              </w:rPr>
            </w:pPr>
            <w:r w:rsidRPr="009F020D">
              <w:rPr>
                <w:bCs/>
              </w:rPr>
              <w:t>№ п/п</w:t>
            </w:r>
          </w:p>
        </w:tc>
        <w:tc>
          <w:tcPr>
            <w:tcW w:w="9660" w:type="dxa"/>
            <w:shd w:val="clear" w:color="000000" w:fill="CCFFFF"/>
            <w:vAlign w:val="center"/>
          </w:tcPr>
          <w:p w:rsidR="009F020D" w:rsidRPr="009F020D" w:rsidRDefault="009F020D" w:rsidP="009F020D">
            <w:pPr>
              <w:jc w:val="center"/>
              <w:rPr>
                <w:bCs/>
              </w:rPr>
            </w:pPr>
            <w:r w:rsidRPr="009F020D">
              <w:rPr>
                <w:bCs/>
              </w:rPr>
              <w:t xml:space="preserve">Адрес 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д.5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2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д.7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3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д.9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4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д.10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5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д.11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6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Астанина, д.13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7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д.3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8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д.5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9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д.7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10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д.9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11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д.11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12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 xml:space="preserve">Приморское </w:t>
            </w:r>
            <w:proofErr w:type="gramStart"/>
            <w:r>
              <w:t>шоссе ,</w:t>
            </w:r>
            <w:proofErr w:type="gramEnd"/>
            <w:r>
              <w:t xml:space="preserve"> д.13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13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 xml:space="preserve">Приморское </w:t>
            </w:r>
            <w:proofErr w:type="gramStart"/>
            <w:r>
              <w:t>шоссе ,</w:t>
            </w:r>
            <w:proofErr w:type="gramEnd"/>
            <w:r>
              <w:t xml:space="preserve"> д. 16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14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д.18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15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д.22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16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 xml:space="preserve">Приморское </w:t>
            </w:r>
            <w:proofErr w:type="gramStart"/>
            <w:r>
              <w:t>шоссе,  д.</w:t>
            </w:r>
            <w:proofErr w:type="gramEnd"/>
            <w:r>
              <w:t>24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17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д.28 а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18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д.28 б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19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д.32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20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 xml:space="preserve">Приморское </w:t>
            </w:r>
            <w:proofErr w:type="gramStart"/>
            <w:r>
              <w:t>шоссе ,</w:t>
            </w:r>
            <w:proofErr w:type="gramEnd"/>
            <w:r>
              <w:t xml:space="preserve"> д.32 а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 w:rsidRPr="006E23D1">
              <w:t>21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д.32 б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</w:t>
            </w:r>
            <w:r w:rsidR="001F13BE">
              <w:t>2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д.66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</w:t>
            </w:r>
            <w:r w:rsidR="001F13BE">
              <w:t>3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 66а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</w:t>
            </w:r>
            <w:r w:rsidR="001F13BE">
              <w:t>4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д.66 б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</w:t>
            </w:r>
            <w:r w:rsidR="001F13BE">
              <w:t>5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д.68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</w:t>
            </w:r>
            <w:r w:rsidR="001F13BE">
              <w:t>6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д.70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</w:t>
            </w:r>
            <w:r w:rsidR="001F13BE">
              <w:t>7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д.72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2</w:t>
            </w:r>
            <w:r w:rsidR="001F13BE">
              <w:t>8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д.74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1F13BE" w:rsidP="009F020D">
            <w:pPr>
              <w:jc w:val="both"/>
            </w:pPr>
            <w:r>
              <w:t>29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Приморское шоссе, д.76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</w:t>
            </w:r>
            <w:r w:rsidR="001F13BE">
              <w:t>0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 xml:space="preserve">Ул. </w:t>
            </w:r>
            <w:proofErr w:type="spellStart"/>
            <w:r>
              <w:t>Петросьяна</w:t>
            </w:r>
            <w:proofErr w:type="spellEnd"/>
            <w:r>
              <w:t>, д.3 – д. 12, д. 14, д. 17, д.19, д. 20, д. 21, д. 23, д. 24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</w:t>
            </w:r>
            <w:r w:rsidR="001F13BE">
              <w:t>1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Строителей, д.1 – д. 16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</w:t>
            </w:r>
            <w:r w:rsidR="001F13BE">
              <w:t>2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Нагорная, д.11а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</w:t>
            </w:r>
            <w:r w:rsidR="001F13BE">
              <w:t>3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Нагорная, д.11б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t>3</w:t>
            </w:r>
            <w:r w:rsidR="001F13BE">
              <w:t>4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Нагорная, д.13</w:t>
            </w:r>
          </w:p>
        </w:tc>
      </w:tr>
      <w:tr w:rsidR="009F020D" w:rsidRPr="006E23D1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Pr="006E23D1" w:rsidRDefault="009F020D" w:rsidP="009F020D">
            <w:pPr>
              <w:jc w:val="both"/>
            </w:pPr>
            <w:r>
              <w:lastRenderedPageBreak/>
              <w:t>3</w:t>
            </w:r>
            <w:r w:rsidR="001F13BE">
              <w:t>5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Pr="006E23D1" w:rsidRDefault="009F020D" w:rsidP="009F020D">
            <w:pPr>
              <w:jc w:val="both"/>
            </w:pPr>
            <w:r>
              <w:t>Ул. Нагорная, д.15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3</w:t>
            </w:r>
            <w:r w:rsidR="001F13BE">
              <w:t>6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</w:pPr>
            <w:r>
              <w:t>Ул. Нагорная д. 15/1 к. А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3</w:t>
            </w:r>
            <w:r w:rsidR="001F13BE">
              <w:t>7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</w:pPr>
            <w:r>
              <w:t>Ул. Нагорная д. 15/1 к. Б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5C68DA" w:rsidP="009F020D">
            <w:pPr>
              <w:jc w:val="both"/>
            </w:pPr>
            <w:r>
              <w:t>3</w:t>
            </w:r>
            <w:r w:rsidR="001F13BE">
              <w:t>8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</w:pPr>
            <w:r>
              <w:t>МДОУ № 31 «Светлячок»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1F13BE" w:rsidP="009F020D">
            <w:pPr>
              <w:jc w:val="both"/>
            </w:pPr>
            <w:r>
              <w:t>39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</w:pPr>
            <w:r>
              <w:rPr>
                <w:sz w:val="24"/>
                <w:szCs w:val="24"/>
                <w:lang w:eastAsia="ru-RU"/>
              </w:rPr>
              <w:t xml:space="preserve">МОУ 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Большеижорская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4</w:t>
            </w:r>
            <w:r w:rsidR="001F13BE">
              <w:t>0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МБУ «Районный центр культуры и молодежных инициатив»</w:t>
            </w:r>
          </w:p>
        </w:tc>
      </w:tr>
      <w:tr w:rsidR="009F020D" w:rsidTr="009F020D">
        <w:trPr>
          <w:trHeight w:val="315"/>
        </w:trPr>
        <w:tc>
          <w:tcPr>
            <w:tcW w:w="513" w:type="dxa"/>
            <w:shd w:val="clear" w:color="auto" w:fill="auto"/>
            <w:noWrap/>
            <w:vAlign w:val="bottom"/>
          </w:tcPr>
          <w:p w:rsidR="009F020D" w:rsidRDefault="009F020D" w:rsidP="009F020D">
            <w:pPr>
              <w:jc w:val="both"/>
            </w:pPr>
            <w:r>
              <w:t>4</w:t>
            </w:r>
            <w:r w:rsidR="001F13BE">
              <w:t>1</w:t>
            </w:r>
          </w:p>
        </w:tc>
        <w:tc>
          <w:tcPr>
            <w:tcW w:w="9660" w:type="dxa"/>
            <w:shd w:val="clear" w:color="auto" w:fill="auto"/>
            <w:noWrap/>
            <w:vAlign w:val="center"/>
          </w:tcPr>
          <w:p w:rsidR="009F020D" w:rsidRDefault="009F020D" w:rsidP="009F020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МБУ "Ижора»</w:t>
            </w:r>
          </w:p>
        </w:tc>
      </w:tr>
    </w:tbl>
    <w:p w:rsidR="002005E1" w:rsidRPr="00967508" w:rsidRDefault="002005E1">
      <w:pPr>
        <w:pStyle w:val="a3"/>
      </w:pPr>
    </w:p>
    <w:p w:rsidR="002005E1" w:rsidRPr="00967508" w:rsidRDefault="002005E1">
      <w:pPr>
        <w:pStyle w:val="a3"/>
        <w:spacing w:before="194"/>
      </w:pPr>
    </w:p>
    <w:p w:rsidR="002005E1" w:rsidRPr="00967508" w:rsidRDefault="002005E1" w:rsidP="009F020D">
      <w:pPr>
        <w:pStyle w:val="TableParagraph"/>
        <w:framePr w:w="9782" w:wrap="auto" w:hAnchor="text"/>
        <w:rPr>
          <w:sz w:val="24"/>
          <w:szCs w:val="24"/>
        </w:rPr>
        <w:sectPr w:rsidR="002005E1" w:rsidRPr="00967508">
          <w:pgSz w:w="11910" w:h="16840"/>
          <w:pgMar w:top="1900" w:right="708" w:bottom="280" w:left="1275" w:header="907" w:footer="0" w:gutter="0"/>
          <w:cols w:space="720"/>
        </w:sectPr>
      </w:pPr>
    </w:p>
    <w:p w:rsidR="002005E1" w:rsidRPr="00967508" w:rsidRDefault="002005E1" w:rsidP="007D109C">
      <w:pPr>
        <w:pStyle w:val="a3"/>
        <w:jc w:val="right"/>
      </w:pPr>
    </w:p>
    <w:p w:rsidR="007D109C" w:rsidRPr="00F474F2" w:rsidRDefault="007D109C" w:rsidP="007D109C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>постановлением</w:t>
      </w:r>
      <w:r w:rsidR="005F767E">
        <w:rPr>
          <w:sz w:val="20"/>
          <w:szCs w:val="20"/>
        </w:rPr>
        <w:t xml:space="preserve"> </w:t>
      </w:r>
      <w:proofErr w:type="gramStart"/>
      <w:r w:rsidR="005F767E">
        <w:rPr>
          <w:sz w:val="20"/>
          <w:szCs w:val="20"/>
        </w:rPr>
        <w:t xml:space="preserve">главы </w:t>
      </w:r>
      <w:r w:rsidRPr="00F474F2">
        <w:rPr>
          <w:sz w:val="20"/>
          <w:szCs w:val="20"/>
        </w:rPr>
        <w:t xml:space="preserve"> администрации</w:t>
      </w:r>
      <w:proofErr w:type="gramEnd"/>
      <w:r w:rsidRPr="00F474F2">
        <w:rPr>
          <w:sz w:val="20"/>
          <w:szCs w:val="20"/>
        </w:rPr>
        <w:t xml:space="preserve">  Большеижорское городское поселение от </w:t>
      </w:r>
      <w:r>
        <w:rPr>
          <w:sz w:val="20"/>
          <w:szCs w:val="20"/>
        </w:rPr>
        <w:t>1</w:t>
      </w:r>
      <w:r w:rsidR="005C68DA">
        <w:rPr>
          <w:sz w:val="20"/>
          <w:szCs w:val="20"/>
        </w:rPr>
        <w:t>8</w:t>
      </w:r>
      <w:r>
        <w:rPr>
          <w:sz w:val="20"/>
          <w:szCs w:val="20"/>
        </w:rPr>
        <w:t>.0</w:t>
      </w:r>
      <w:r w:rsidR="005C68DA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5C68DA">
        <w:rPr>
          <w:sz w:val="20"/>
          <w:szCs w:val="20"/>
        </w:rPr>
        <w:t>6</w:t>
      </w:r>
      <w:r>
        <w:rPr>
          <w:sz w:val="20"/>
          <w:szCs w:val="20"/>
        </w:rPr>
        <w:t xml:space="preserve"> года № 1</w:t>
      </w:r>
      <w:r w:rsidR="005C68DA">
        <w:rPr>
          <w:sz w:val="20"/>
          <w:szCs w:val="20"/>
        </w:rPr>
        <w:t>71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</w:t>
      </w:r>
      <w:r w:rsidR="001F13BE">
        <w:rPr>
          <w:sz w:val="20"/>
          <w:szCs w:val="20"/>
        </w:rPr>
        <w:t xml:space="preserve"> </w:t>
      </w:r>
      <w:r w:rsidRPr="00F474F2">
        <w:rPr>
          <w:sz w:val="20"/>
          <w:szCs w:val="20"/>
        </w:rPr>
        <w:t>)</w:t>
      </w: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  <w:spacing w:before="45"/>
      </w:pPr>
    </w:p>
    <w:p w:rsidR="002005E1" w:rsidRPr="00967508" w:rsidRDefault="00C7153E">
      <w:pPr>
        <w:pStyle w:val="a3"/>
        <w:ind w:left="1910"/>
      </w:pPr>
      <w:r w:rsidRPr="00967508">
        <w:t>График</w:t>
      </w:r>
      <w:r w:rsidRPr="00967508">
        <w:rPr>
          <w:spacing w:val="-6"/>
        </w:rPr>
        <w:t xml:space="preserve"> </w:t>
      </w:r>
      <w:r w:rsidRPr="00967508">
        <w:t>оценки</w:t>
      </w:r>
      <w:r w:rsidRPr="00967508">
        <w:rPr>
          <w:spacing w:val="-4"/>
        </w:rPr>
        <w:t xml:space="preserve"> </w:t>
      </w:r>
      <w:r w:rsidRPr="00967508">
        <w:t>обеспечения</w:t>
      </w:r>
      <w:r w:rsidRPr="00967508">
        <w:rPr>
          <w:spacing w:val="-4"/>
        </w:rPr>
        <w:t xml:space="preserve"> </w:t>
      </w:r>
      <w:r w:rsidRPr="00967508">
        <w:t>готовности</w:t>
      </w:r>
      <w:r w:rsidRPr="00967508">
        <w:rPr>
          <w:spacing w:val="-5"/>
        </w:rPr>
        <w:t xml:space="preserve"> </w:t>
      </w:r>
      <w:r w:rsidRPr="00967508">
        <w:t>к</w:t>
      </w:r>
      <w:r w:rsidRPr="00967508">
        <w:rPr>
          <w:spacing w:val="-4"/>
        </w:rPr>
        <w:t xml:space="preserve"> </w:t>
      </w:r>
      <w:r w:rsidRPr="00967508">
        <w:t>отопительному</w:t>
      </w:r>
      <w:r w:rsidRPr="00967508">
        <w:rPr>
          <w:spacing w:val="-11"/>
        </w:rPr>
        <w:t xml:space="preserve"> </w:t>
      </w:r>
      <w:r w:rsidRPr="00967508">
        <w:rPr>
          <w:spacing w:val="-2"/>
        </w:rPr>
        <w:t>периоду</w:t>
      </w:r>
    </w:p>
    <w:p w:rsidR="002005E1" w:rsidRPr="00967508" w:rsidRDefault="002005E1">
      <w:pPr>
        <w:pStyle w:val="a3"/>
        <w:spacing w:before="47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522"/>
      </w:tblGrid>
      <w:tr w:rsidR="002005E1" w:rsidRPr="00967508">
        <w:trPr>
          <w:trHeight w:val="621"/>
        </w:trPr>
        <w:tc>
          <w:tcPr>
            <w:tcW w:w="8332" w:type="dxa"/>
          </w:tcPr>
          <w:p w:rsidR="002005E1" w:rsidRPr="00967508" w:rsidRDefault="00C7153E">
            <w:pPr>
              <w:pStyle w:val="TableParagraph"/>
              <w:spacing w:line="207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967508">
              <w:rPr>
                <w:b/>
                <w:sz w:val="24"/>
                <w:szCs w:val="24"/>
              </w:rPr>
              <w:t>Наименование</w:t>
            </w:r>
            <w:r w:rsidRPr="0096750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67508">
              <w:rPr>
                <w:b/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1522" w:type="dxa"/>
          </w:tcPr>
          <w:p w:rsidR="002005E1" w:rsidRPr="00967508" w:rsidRDefault="00C7153E">
            <w:pPr>
              <w:pStyle w:val="TableParagraph"/>
              <w:spacing w:line="206" w:lineRule="exact"/>
              <w:ind w:left="297" w:right="190" w:firstLine="211"/>
              <w:rPr>
                <w:b/>
                <w:sz w:val="24"/>
                <w:szCs w:val="24"/>
              </w:rPr>
            </w:pPr>
            <w:r w:rsidRPr="00967508">
              <w:rPr>
                <w:b/>
                <w:spacing w:val="-2"/>
                <w:sz w:val="24"/>
                <w:szCs w:val="24"/>
              </w:rPr>
              <w:t>Сроки проведения проверки*</w:t>
            </w:r>
          </w:p>
        </w:tc>
      </w:tr>
      <w:tr w:rsidR="002005E1" w:rsidRPr="00967508">
        <w:trPr>
          <w:trHeight w:val="316"/>
        </w:trPr>
        <w:tc>
          <w:tcPr>
            <w:tcW w:w="8332" w:type="dxa"/>
          </w:tcPr>
          <w:p w:rsidR="002005E1" w:rsidRPr="00967508" w:rsidRDefault="00C7153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Теплоснабжающие</w:t>
            </w:r>
            <w:r w:rsidRPr="00967508">
              <w:rPr>
                <w:spacing w:val="-11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522" w:type="dxa"/>
          </w:tcPr>
          <w:p w:rsidR="002005E1" w:rsidRPr="00967508" w:rsidRDefault="00C7153E">
            <w:pPr>
              <w:pStyle w:val="TableParagraph"/>
              <w:spacing w:before="49" w:line="248" w:lineRule="exact"/>
              <w:ind w:left="30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 xml:space="preserve">до </w:t>
            </w:r>
            <w:r w:rsidRPr="00967508">
              <w:rPr>
                <w:spacing w:val="-2"/>
                <w:sz w:val="24"/>
                <w:szCs w:val="24"/>
              </w:rPr>
              <w:t>01.09.202</w:t>
            </w:r>
            <w:r w:rsidR="005C68DA">
              <w:rPr>
                <w:spacing w:val="-2"/>
                <w:sz w:val="24"/>
                <w:szCs w:val="24"/>
              </w:rPr>
              <w:t>6</w:t>
            </w:r>
          </w:p>
        </w:tc>
      </w:tr>
      <w:tr w:rsidR="002005E1" w:rsidRPr="00967508">
        <w:trPr>
          <w:trHeight w:val="317"/>
        </w:trPr>
        <w:tc>
          <w:tcPr>
            <w:tcW w:w="9854" w:type="dxa"/>
            <w:gridSpan w:val="2"/>
          </w:tcPr>
          <w:p w:rsidR="002005E1" w:rsidRPr="00967508" w:rsidRDefault="00C7153E">
            <w:pPr>
              <w:pStyle w:val="TableParagraph"/>
              <w:spacing w:before="49" w:line="248" w:lineRule="exact"/>
              <w:ind w:left="126"/>
              <w:rPr>
                <w:b/>
                <w:sz w:val="24"/>
                <w:szCs w:val="24"/>
              </w:rPr>
            </w:pPr>
            <w:r w:rsidRPr="00967508">
              <w:rPr>
                <w:b/>
                <w:sz w:val="24"/>
                <w:szCs w:val="24"/>
              </w:rPr>
              <w:t>Потребители</w:t>
            </w:r>
            <w:r w:rsidRPr="0096750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67508">
              <w:rPr>
                <w:b/>
                <w:sz w:val="24"/>
                <w:szCs w:val="24"/>
              </w:rPr>
              <w:t>тепловой</w:t>
            </w:r>
            <w:r w:rsidRPr="009675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67508">
              <w:rPr>
                <w:b/>
                <w:spacing w:val="-2"/>
                <w:sz w:val="24"/>
                <w:szCs w:val="24"/>
              </w:rPr>
              <w:t>энергии</w:t>
            </w:r>
          </w:p>
        </w:tc>
      </w:tr>
      <w:tr w:rsidR="002005E1" w:rsidRPr="00967508">
        <w:trPr>
          <w:trHeight w:val="1012"/>
        </w:trPr>
        <w:tc>
          <w:tcPr>
            <w:tcW w:w="8332" w:type="dxa"/>
          </w:tcPr>
          <w:p w:rsidR="002005E1" w:rsidRPr="00967508" w:rsidRDefault="00C7153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Потребители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тепловой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энергии,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67508">
              <w:rPr>
                <w:sz w:val="24"/>
                <w:szCs w:val="24"/>
              </w:rPr>
              <w:t>теплопотребляющие</w:t>
            </w:r>
            <w:proofErr w:type="spellEnd"/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установки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которых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подключены (технологически присоединены) к системе теплоснабжения и которые приобретают тепловую энергию</w:t>
            </w:r>
            <w:r w:rsidRPr="00967508">
              <w:rPr>
                <w:spacing w:val="-2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(мощность), теплоноситель для использования</w:t>
            </w:r>
            <w:r w:rsidRPr="00967508">
              <w:rPr>
                <w:spacing w:val="-1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на принадлежащих</w:t>
            </w:r>
          </w:p>
          <w:p w:rsidR="002005E1" w:rsidRPr="00967508" w:rsidRDefault="00C7153E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им</w:t>
            </w:r>
            <w:r w:rsidRPr="00967508">
              <w:rPr>
                <w:spacing w:val="-7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на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праве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собственности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или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ином</w:t>
            </w:r>
            <w:r w:rsidRPr="00967508">
              <w:rPr>
                <w:spacing w:val="-4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законном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основании</w:t>
            </w:r>
          </w:p>
        </w:tc>
        <w:tc>
          <w:tcPr>
            <w:tcW w:w="1522" w:type="dxa"/>
          </w:tcPr>
          <w:p w:rsidR="002005E1" w:rsidRPr="00967508" w:rsidRDefault="00C7153E">
            <w:pPr>
              <w:pStyle w:val="TableParagraph"/>
              <w:spacing w:before="49" w:line="300" w:lineRule="auto"/>
              <w:ind w:left="225" w:right="190" w:firstLine="194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Июль – август</w:t>
            </w:r>
            <w:r w:rsidRPr="00967508">
              <w:rPr>
                <w:spacing w:val="-14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202</w:t>
            </w:r>
            <w:r w:rsidR="005C68DA">
              <w:rPr>
                <w:sz w:val="24"/>
                <w:szCs w:val="24"/>
              </w:rPr>
              <w:t>6</w:t>
            </w:r>
          </w:p>
        </w:tc>
      </w:tr>
      <w:tr w:rsidR="002005E1" w:rsidRPr="00967508">
        <w:trPr>
          <w:trHeight w:val="316"/>
        </w:trPr>
        <w:tc>
          <w:tcPr>
            <w:tcW w:w="8332" w:type="dxa"/>
          </w:tcPr>
          <w:p w:rsidR="002005E1" w:rsidRPr="00967508" w:rsidRDefault="00C7153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Управляющие</w:t>
            </w:r>
            <w:r w:rsidRPr="00967508">
              <w:rPr>
                <w:spacing w:val="-12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организаций</w:t>
            </w:r>
            <w:r w:rsidRPr="00967508">
              <w:rPr>
                <w:spacing w:val="-11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управлению</w:t>
            </w:r>
            <w:r w:rsidRPr="00967508">
              <w:rPr>
                <w:spacing w:val="-10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многоквартирными</w:t>
            </w:r>
            <w:r w:rsidRPr="00967508">
              <w:rPr>
                <w:spacing w:val="-10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домами</w:t>
            </w:r>
          </w:p>
        </w:tc>
        <w:tc>
          <w:tcPr>
            <w:tcW w:w="1522" w:type="dxa"/>
          </w:tcPr>
          <w:p w:rsidR="002005E1" w:rsidRPr="00967508" w:rsidRDefault="00C7153E">
            <w:pPr>
              <w:pStyle w:val="TableParagraph"/>
              <w:spacing w:before="49" w:line="248" w:lineRule="exact"/>
              <w:ind w:left="30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 xml:space="preserve">до </w:t>
            </w:r>
            <w:r w:rsidRPr="00967508">
              <w:rPr>
                <w:spacing w:val="-2"/>
                <w:sz w:val="24"/>
                <w:szCs w:val="24"/>
              </w:rPr>
              <w:t>01.09.202</w:t>
            </w:r>
            <w:r w:rsidR="005C68DA">
              <w:rPr>
                <w:spacing w:val="-2"/>
                <w:sz w:val="24"/>
                <w:szCs w:val="24"/>
              </w:rPr>
              <w:t>6</w:t>
            </w:r>
          </w:p>
        </w:tc>
      </w:tr>
      <w:tr w:rsidR="002005E1" w:rsidRPr="00967508">
        <w:trPr>
          <w:trHeight w:val="1012"/>
        </w:trPr>
        <w:tc>
          <w:tcPr>
            <w:tcW w:w="8332" w:type="dxa"/>
          </w:tcPr>
          <w:p w:rsidR="002005E1" w:rsidRPr="00967508" w:rsidRDefault="00C7153E">
            <w:pPr>
              <w:pStyle w:val="TableParagraph"/>
              <w:spacing w:line="242" w:lineRule="auto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Лица, с которыми в соответствии с частью 1 статьи 164 Жилищного кодекса Российской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Федерации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собственниками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помещений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в</w:t>
            </w:r>
            <w:r w:rsidRPr="00967508">
              <w:rPr>
                <w:spacing w:val="-8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многоквартирном</w:t>
            </w:r>
            <w:r w:rsidRPr="00967508">
              <w:rPr>
                <w:spacing w:val="-9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доме</w:t>
            </w:r>
          </w:p>
          <w:p w:rsidR="002005E1" w:rsidRPr="00967508" w:rsidRDefault="00C7153E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заключены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договоры</w:t>
            </w:r>
            <w:r w:rsidRPr="00967508">
              <w:rPr>
                <w:spacing w:val="-7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оказания</w:t>
            </w:r>
            <w:r w:rsidRPr="00967508">
              <w:rPr>
                <w:spacing w:val="-6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услуг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по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содержанию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и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(или)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выполнению</w:t>
            </w:r>
            <w:r w:rsidRPr="00967508">
              <w:rPr>
                <w:spacing w:val="-5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работ</w:t>
            </w:r>
            <w:r w:rsidRPr="00967508">
              <w:rPr>
                <w:spacing w:val="-5"/>
                <w:sz w:val="24"/>
                <w:szCs w:val="24"/>
              </w:rPr>
              <w:t xml:space="preserve"> по</w:t>
            </w:r>
          </w:p>
          <w:p w:rsidR="002005E1" w:rsidRPr="00967508" w:rsidRDefault="00C7153E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ремонту</w:t>
            </w:r>
            <w:r w:rsidRPr="00967508">
              <w:rPr>
                <w:spacing w:val="-7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общего</w:t>
            </w:r>
            <w:r w:rsidRPr="00967508">
              <w:rPr>
                <w:spacing w:val="-4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имущества</w:t>
            </w:r>
          </w:p>
        </w:tc>
        <w:tc>
          <w:tcPr>
            <w:tcW w:w="1522" w:type="dxa"/>
          </w:tcPr>
          <w:p w:rsidR="002005E1" w:rsidRPr="00967508" w:rsidRDefault="00C7153E">
            <w:pPr>
              <w:pStyle w:val="TableParagraph"/>
              <w:spacing w:before="49" w:line="240" w:lineRule="auto"/>
              <w:ind w:left="30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 xml:space="preserve">до </w:t>
            </w:r>
            <w:r w:rsidRPr="00967508">
              <w:rPr>
                <w:spacing w:val="-2"/>
                <w:sz w:val="24"/>
                <w:szCs w:val="24"/>
              </w:rPr>
              <w:t>01.09.202</w:t>
            </w:r>
            <w:r w:rsidR="005C68DA">
              <w:rPr>
                <w:spacing w:val="-2"/>
                <w:sz w:val="24"/>
                <w:szCs w:val="24"/>
              </w:rPr>
              <w:t>6</w:t>
            </w:r>
          </w:p>
        </w:tc>
      </w:tr>
    </w:tbl>
    <w:p w:rsidR="002005E1" w:rsidRPr="00967508" w:rsidRDefault="00C7153E">
      <w:pPr>
        <w:ind w:left="143"/>
        <w:rPr>
          <w:sz w:val="24"/>
          <w:szCs w:val="24"/>
        </w:rPr>
      </w:pPr>
      <w:r w:rsidRPr="00967508">
        <w:rPr>
          <w:rFonts w:ascii="Calibri" w:hAnsi="Calibri"/>
          <w:sz w:val="24"/>
          <w:szCs w:val="24"/>
        </w:rPr>
        <w:t>*</w:t>
      </w:r>
      <w:r w:rsidRPr="00967508">
        <w:rPr>
          <w:rFonts w:ascii="Calibri" w:hAnsi="Calibri"/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Возможны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изменения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в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датах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проведения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проверок</w:t>
      </w:r>
    </w:p>
    <w:p w:rsidR="002005E1" w:rsidRPr="00967508" w:rsidRDefault="002005E1">
      <w:pPr>
        <w:rPr>
          <w:sz w:val="24"/>
          <w:szCs w:val="24"/>
        </w:rPr>
        <w:sectPr w:rsidR="002005E1" w:rsidRPr="00967508">
          <w:headerReference w:type="default" r:id="rId12"/>
          <w:pgSz w:w="11910" w:h="16840"/>
          <w:pgMar w:top="2520" w:right="708" w:bottom="280" w:left="1275" w:header="907" w:footer="0" w:gutter="0"/>
          <w:pgNumType w:start="1"/>
          <w:cols w:space="720"/>
        </w:sectPr>
      </w:pPr>
    </w:p>
    <w:p w:rsidR="007D109C" w:rsidRPr="00F474F2" w:rsidRDefault="007D109C" w:rsidP="007D109C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 xml:space="preserve">постановлением </w:t>
      </w:r>
      <w:r w:rsidR="005F767E">
        <w:rPr>
          <w:sz w:val="20"/>
          <w:szCs w:val="20"/>
        </w:rPr>
        <w:t xml:space="preserve">главы </w:t>
      </w:r>
      <w:proofErr w:type="gramStart"/>
      <w:r w:rsidRPr="00F474F2">
        <w:rPr>
          <w:sz w:val="20"/>
          <w:szCs w:val="20"/>
        </w:rPr>
        <w:t>администрации  Большеижорское</w:t>
      </w:r>
      <w:proofErr w:type="gramEnd"/>
      <w:r w:rsidRPr="00F474F2">
        <w:rPr>
          <w:sz w:val="20"/>
          <w:szCs w:val="20"/>
        </w:rPr>
        <w:t xml:space="preserve"> городское поселение от </w:t>
      </w:r>
      <w:r>
        <w:rPr>
          <w:sz w:val="20"/>
          <w:szCs w:val="20"/>
        </w:rPr>
        <w:t>1</w:t>
      </w:r>
      <w:r w:rsidR="005C68DA">
        <w:rPr>
          <w:sz w:val="20"/>
          <w:szCs w:val="20"/>
        </w:rPr>
        <w:t>8</w:t>
      </w:r>
      <w:r>
        <w:rPr>
          <w:sz w:val="20"/>
          <w:szCs w:val="20"/>
        </w:rPr>
        <w:t>.0</w:t>
      </w:r>
      <w:r w:rsidR="005C68DA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5C68DA">
        <w:rPr>
          <w:sz w:val="20"/>
          <w:szCs w:val="20"/>
        </w:rPr>
        <w:t>6</w:t>
      </w:r>
      <w:r>
        <w:rPr>
          <w:sz w:val="20"/>
          <w:szCs w:val="20"/>
        </w:rPr>
        <w:t xml:space="preserve"> года № 1</w:t>
      </w:r>
      <w:r w:rsidR="005C68DA">
        <w:rPr>
          <w:sz w:val="20"/>
          <w:szCs w:val="20"/>
        </w:rPr>
        <w:t>71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(приложение)</w:t>
      </w:r>
    </w:p>
    <w:p w:rsidR="002005E1" w:rsidRPr="00967508" w:rsidRDefault="002005E1" w:rsidP="007D109C">
      <w:pPr>
        <w:pStyle w:val="a3"/>
        <w:jc w:val="right"/>
      </w:pPr>
    </w:p>
    <w:p w:rsidR="002005E1" w:rsidRPr="00967508" w:rsidRDefault="002005E1">
      <w:pPr>
        <w:pStyle w:val="a3"/>
        <w:spacing w:before="4"/>
      </w:pPr>
    </w:p>
    <w:p w:rsidR="002005E1" w:rsidRPr="007D109C" w:rsidRDefault="00C7153E">
      <w:pPr>
        <w:pStyle w:val="2"/>
        <w:ind w:left="0" w:right="142"/>
        <w:jc w:val="right"/>
        <w:rPr>
          <w:sz w:val="20"/>
          <w:szCs w:val="20"/>
        </w:rPr>
      </w:pPr>
      <w:r w:rsidRPr="007D109C">
        <w:rPr>
          <w:sz w:val="20"/>
          <w:szCs w:val="20"/>
        </w:rPr>
        <w:t>Рекомендуемый</w:t>
      </w:r>
      <w:r w:rsidRPr="007D109C">
        <w:rPr>
          <w:spacing w:val="-9"/>
          <w:sz w:val="20"/>
          <w:szCs w:val="20"/>
        </w:rPr>
        <w:t xml:space="preserve"> </w:t>
      </w:r>
      <w:r w:rsidRPr="007D109C">
        <w:rPr>
          <w:spacing w:val="-2"/>
          <w:sz w:val="20"/>
          <w:szCs w:val="20"/>
        </w:rPr>
        <w:t>образец</w:t>
      </w:r>
    </w:p>
    <w:p w:rsidR="002005E1" w:rsidRPr="00967508" w:rsidRDefault="00C7153E">
      <w:pPr>
        <w:spacing w:before="1"/>
        <w:ind w:left="1200" w:right="490"/>
        <w:jc w:val="center"/>
        <w:rPr>
          <w:b/>
          <w:sz w:val="24"/>
          <w:szCs w:val="24"/>
        </w:rPr>
      </w:pPr>
      <w:r w:rsidRPr="00967508">
        <w:rPr>
          <w:b/>
          <w:spacing w:val="-5"/>
          <w:sz w:val="24"/>
          <w:szCs w:val="24"/>
        </w:rPr>
        <w:t>АКТ</w:t>
      </w:r>
    </w:p>
    <w:p w:rsidR="002005E1" w:rsidRPr="00967508" w:rsidRDefault="00C7153E" w:rsidP="007D109C">
      <w:pPr>
        <w:tabs>
          <w:tab w:val="left" w:pos="6289"/>
          <w:tab w:val="left" w:pos="6840"/>
        </w:tabs>
        <w:spacing w:line="253" w:lineRule="exact"/>
        <w:ind w:right="1"/>
        <w:jc w:val="center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оценки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обеспечения</w:t>
      </w:r>
      <w:r w:rsidRPr="00967508">
        <w:rPr>
          <w:b/>
          <w:spacing w:val="-6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готовности</w:t>
      </w:r>
      <w:r w:rsidRPr="00967508">
        <w:rPr>
          <w:b/>
          <w:spacing w:val="-7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к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отопительному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>периоду</w:t>
      </w:r>
      <w:r w:rsidRPr="00967508">
        <w:rPr>
          <w:b/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  <w:u w:val="single"/>
        </w:rPr>
        <w:tab/>
      </w:r>
      <w:r w:rsidRPr="00967508">
        <w:rPr>
          <w:b/>
          <w:spacing w:val="-10"/>
          <w:sz w:val="24"/>
          <w:szCs w:val="24"/>
        </w:rPr>
        <w:t>/</w:t>
      </w:r>
      <w:r w:rsidRPr="00967508">
        <w:rPr>
          <w:sz w:val="24"/>
          <w:szCs w:val="24"/>
          <w:u w:val="single"/>
        </w:rPr>
        <w:tab/>
      </w:r>
      <w:r w:rsidRPr="00967508">
        <w:rPr>
          <w:b/>
          <w:spacing w:val="-5"/>
          <w:sz w:val="24"/>
          <w:szCs w:val="24"/>
        </w:rPr>
        <w:t>гг.</w:t>
      </w:r>
    </w:p>
    <w:p w:rsidR="002005E1" w:rsidRPr="00967508" w:rsidRDefault="00C7153E">
      <w:pPr>
        <w:tabs>
          <w:tab w:val="left" w:pos="6250"/>
          <w:tab w:val="left" w:pos="8445"/>
        </w:tabs>
        <w:ind w:left="5811"/>
        <w:rPr>
          <w:sz w:val="24"/>
          <w:szCs w:val="24"/>
        </w:rPr>
      </w:pPr>
      <w:r w:rsidRPr="00967508">
        <w:rPr>
          <w:spacing w:val="-10"/>
          <w:sz w:val="24"/>
          <w:szCs w:val="24"/>
        </w:rPr>
        <w:t>«</w:t>
      </w:r>
      <w:r w:rsidRPr="00967508">
        <w:rPr>
          <w:sz w:val="24"/>
          <w:szCs w:val="24"/>
          <w:u w:val="single"/>
        </w:rPr>
        <w:tab/>
      </w:r>
      <w:r w:rsidRPr="00967508">
        <w:rPr>
          <w:sz w:val="24"/>
          <w:szCs w:val="24"/>
        </w:rPr>
        <w:t xml:space="preserve">» </w:t>
      </w:r>
      <w:r w:rsidRPr="00967508">
        <w:rPr>
          <w:sz w:val="24"/>
          <w:szCs w:val="24"/>
          <w:u w:val="single"/>
        </w:rPr>
        <w:tab/>
      </w:r>
    </w:p>
    <w:p w:rsidR="002005E1" w:rsidRPr="00967508" w:rsidRDefault="00C7153E">
      <w:pPr>
        <w:pStyle w:val="a3"/>
        <w:spacing w:line="20" w:lineRule="exact"/>
        <w:ind w:left="143"/>
      </w:pPr>
      <w:r w:rsidRPr="00967508">
        <w:rPr>
          <w:noProof/>
        </w:rPr>
        <mc:AlternateContent>
          <mc:Choice Requires="wpg">
            <w:drawing>
              <wp:inline distT="0" distB="0" distL="0" distR="0">
                <wp:extent cx="1676400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5715"/>
                          <a:chOff x="0" y="0"/>
                          <a:chExt cx="1676400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45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2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363F7" id="Group 8" o:spid="_x0000_s1026" style="width:132pt;height:.45pt;mso-position-horizontal-relative:char;mso-position-vertical-relative:line" coordsize="1676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">
                <v:shape id="Graphic 9" o:spid="_x0000_s1027" style="position:absolute;top:28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" path="m,l1676327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2005E1" w:rsidRPr="00967508" w:rsidRDefault="00C7153E">
      <w:pPr>
        <w:tabs>
          <w:tab w:val="left" w:pos="5622"/>
        </w:tabs>
        <w:ind w:left="143"/>
        <w:rPr>
          <w:sz w:val="24"/>
          <w:szCs w:val="24"/>
        </w:rPr>
      </w:pPr>
      <w:r w:rsidRPr="00967508">
        <w:rPr>
          <w:sz w:val="24"/>
          <w:szCs w:val="24"/>
        </w:rPr>
        <w:t>(место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составления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pacing w:val="-4"/>
          <w:sz w:val="24"/>
          <w:szCs w:val="24"/>
        </w:rPr>
        <w:t>акта)</w:t>
      </w:r>
      <w:r w:rsidRPr="00967508">
        <w:rPr>
          <w:sz w:val="24"/>
          <w:szCs w:val="24"/>
        </w:rPr>
        <w:tab/>
        <w:t>(дата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z w:val="24"/>
          <w:szCs w:val="24"/>
        </w:rPr>
        <w:t>составления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акта)</w:t>
      </w:r>
    </w:p>
    <w:p w:rsidR="002005E1" w:rsidRPr="00967508" w:rsidRDefault="002005E1">
      <w:pPr>
        <w:pStyle w:val="a3"/>
        <w:spacing w:before="63"/>
      </w:pPr>
    </w:p>
    <w:p w:rsidR="002005E1" w:rsidRPr="00967508" w:rsidRDefault="00C7153E">
      <w:pPr>
        <w:tabs>
          <w:tab w:val="left" w:pos="9288"/>
        </w:tabs>
        <w:ind w:left="143"/>
        <w:rPr>
          <w:sz w:val="24"/>
          <w:szCs w:val="24"/>
        </w:rPr>
      </w:pPr>
      <w:r w:rsidRPr="00967508">
        <w:rPr>
          <w:spacing w:val="-2"/>
          <w:sz w:val="24"/>
          <w:szCs w:val="24"/>
        </w:rPr>
        <w:t xml:space="preserve">Комиссия, </w:t>
      </w:r>
      <w:r w:rsidRPr="00967508">
        <w:rPr>
          <w:sz w:val="24"/>
          <w:szCs w:val="24"/>
        </w:rPr>
        <w:t xml:space="preserve">образованная </w:t>
      </w:r>
      <w:r w:rsidRPr="00967508">
        <w:rPr>
          <w:sz w:val="24"/>
          <w:szCs w:val="24"/>
          <w:u w:val="single"/>
        </w:rPr>
        <w:tab/>
      </w:r>
    </w:p>
    <w:p w:rsidR="002005E1" w:rsidRPr="00967508" w:rsidRDefault="00C7153E">
      <w:pPr>
        <w:spacing w:before="93"/>
        <w:ind w:left="4250"/>
        <w:rPr>
          <w:sz w:val="24"/>
          <w:szCs w:val="24"/>
        </w:rPr>
      </w:pPr>
      <w:r w:rsidRPr="00967508">
        <w:rPr>
          <w:sz w:val="24"/>
          <w:szCs w:val="24"/>
        </w:rPr>
        <w:t>(форма</w:t>
      </w:r>
      <w:r w:rsidRPr="00967508">
        <w:rPr>
          <w:spacing w:val="-12"/>
          <w:sz w:val="24"/>
          <w:szCs w:val="24"/>
        </w:rPr>
        <w:t xml:space="preserve"> </w:t>
      </w:r>
      <w:r w:rsidRPr="00967508">
        <w:rPr>
          <w:sz w:val="24"/>
          <w:szCs w:val="24"/>
        </w:rPr>
        <w:t>документа</w:t>
      </w:r>
      <w:r w:rsidRPr="00967508">
        <w:rPr>
          <w:spacing w:val="-10"/>
          <w:sz w:val="24"/>
          <w:szCs w:val="24"/>
        </w:rPr>
        <w:t xml:space="preserve"> </w:t>
      </w:r>
      <w:r w:rsidRPr="00967508">
        <w:rPr>
          <w:sz w:val="24"/>
          <w:szCs w:val="24"/>
        </w:rPr>
        <w:t>и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z w:val="24"/>
          <w:szCs w:val="24"/>
        </w:rPr>
        <w:t>его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z w:val="24"/>
          <w:szCs w:val="24"/>
        </w:rPr>
        <w:t>реквизиты,</w:t>
      </w:r>
      <w:r w:rsidRPr="00967508">
        <w:rPr>
          <w:spacing w:val="-9"/>
          <w:sz w:val="24"/>
          <w:szCs w:val="24"/>
        </w:rPr>
        <w:t xml:space="preserve"> </w:t>
      </w:r>
      <w:r w:rsidRPr="00967508">
        <w:rPr>
          <w:sz w:val="24"/>
          <w:szCs w:val="24"/>
        </w:rPr>
        <w:t>которым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z w:val="24"/>
          <w:szCs w:val="24"/>
        </w:rPr>
        <w:t>образована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комиссия)</w:t>
      </w:r>
    </w:p>
    <w:p w:rsidR="002005E1" w:rsidRPr="00967508" w:rsidRDefault="00C7153E">
      <w:pPr>
        <w:pStyle w:val="a3"/>
        <w:tabs>
          <w:tab w:val="left" w:pos="513"/>
          <w:tab w:val="left" w:pos="2117"/>
          <w:tab w:val="left" w:pos="2286"/>
          <w:tab w:val="left" w:pos="2477"/>
          <w:tab w:val="left" w:pos="3718"/>
          <w:tab w:val="left" w:pos="3969"/>
          <w:tab w:val="left" w:pos="4543"/>
          <w:tab w:val="left" w:pos="5371"/>
          <w:tab w:val="left" w:pos="5401"/>
          <w:tab w:val="left" w:pos="6382"/>
          <w:tab w:val="left" w:pos="6444"/>
          <w:tab w:val="left" w:pos="7157"/>
          <w:tab w:val="left" w:pos="7913"/>
          <w:tab w:val="left" w:pos="7970"/>
          <w:tab w:val="left" w:pos="9299"/>
        </w:tabs>
        <w:spacing w:before="53" w:line="278" w:lineRule="auto"/>
        <w:ind w:left="143" w:right="502"/>
      </w:pPr>
      <w:r w:rsidRPr="00967508">
        <w:rPr>
          <w:spacing w:val="-10"/>
        </w:rPr>
        <w:t>в</w:t>
      </w:r>
      <w:r w:rsidRPr="00967508">
        <w:tab/>
      </w:r>
      <w:r w:rsidRPr="00967508">
        <w:rPr>
          <w:spacing w:val="-2"/>
        </w:rPr>
        <w:t>соответствии</w:t>
      </w:r>
      <w:r w:rsidRPr="00967508">
        <w:tab/>
      </w:r>
      <w:r w:rsidRPr="00967508">
        <w:rPr>
          <w:spacing w:val="-10"/>
        </w:rPr>
        <w:t>с</w:t>
      </w:r>
      <w:r w:rsidRPr="00967508">
        <w:tab/>
      </w:r>
      <w:r w:rsidRPr="00967508">
        <w:tab/>
      </w:r>
      <w:r w:rsidRPr="00967508">
        <w:rPr>
          <w:spacing w:val="-2"/>
        </w:rPr>
        <w:t>программой</w:t>
      </w:r>
      <w:r w:rsidRPr="00967508">
        <w:tab/>
      </w:r>
      <w:r w:rsidRPr="00967508">
        <w:tab/>
      </w:r>
      <w:r w:rsidRPr="00967508">
        <w:rPr>
          <w:spacing w:val="-2"/>
        </w:rPr>
        <w:t>проведения</w:t>
      </w:r>
      <w:r w:rsidRPr="00967508">
        <w:tab/>
      </w:r>
      <w:r w:rsidRPr="00967508">
        <w:tab/>
      </w:r>
      <w:r w:rsidRPr="00967508">
        <w:rPr>
          <w:spacing w:val="-2"/>
        </w:rPr>
        <w:t>оценки</w:t>
      </w:r>
      <w:r w:rsidRPr="00967508">
        <w:tab/>
      </w:r>
      <w:r w:rsidRPr="00967508">
        <w:rPr>
          <w:spacing w:val="-2"/>
        </w:rPr>
        <w:t>обеспечения</w:t>
      </w:r>
      <w:r w:rsidRPr="00967508">
        <w:tab/>
      </w:r>
      <w:r w:rsidRPr="00967508">
        <w:rPr>
          <w:spacing w:val="-2"/>
        </w:rPr>
        <w:t>готовности</w:t>
      </w:r>
      <w:r w:rsidRPr="00967508">
        <w:tab/>
      </w:r>
      <w:r w:rsidRPr="00967508">
        <w:rPr>
          <w:spacing w:val="-10"/>
        </w:rPr>
        <w:t xml:space="preserve">к </w:t>
      </w:r>
      <w:r w:rsidRPr="00967508">
        <w:rPr>
          <w:spacing w:val="-2"/>
        </w:rPr>
        <w:t>отопительному</w:t>
      </w:r>
      <w:r w:rsidRPr="00967508">
        <w:tab/>
      </w:r>
      <w:r w:rsidRPr="00967508">
        <w:tab/>
      </w:r>
      <w:r w:rsidRPr="00967508">
        <w:rPr>
          <w:spacing w:val="-2"/>
        </w:rPr>
        <w:t>периоду</w:t>
      </w:r>
      <w:r w:rsidRPr="00967508">
        <w:tab/>
      </w:r>
      <w:r w:rsidRPr="00967508">
        <w:rPr>
          <w:spacing w:val="-5"/>
        </w:rPr>
        <w:t>от</w:t>
      </w:r>
      <w:r w:rsidRPr="00967508">
        <w:tab/>
      </w:r>
      <w:r w:rsidRPr="00967508">
        <w:tab/>
      </w:r>
      <w:r w:rsidRPr="00967508">
        <w:rPr>
          <w:spacing w:val="-5"/>
        </w:rPr>
        <w:t>«»</w:t>
      </w:r>
      <w:r w:rsidRPr="00967508">
        <w:tab/>
      </w:r>
      <w:r w:rsidRPr="00967508">
        <w:rPr>
          <w:u w:val="single"/>
        </w:rPr>
        <w:tab/>
      </w:r>
      <w:r w:rsidRPr="00967508">
        <w:rPr>
          <w:u w:val="single"/>
        </w:rPr>
        <w:tab/>
      </w:r>
      <w:r w:rsidRPr="00967508">
        <w:rPr>
          <w:u w:val="single"/>
        </w:rPr>
        <w:tab/>
      </w:r>
      <w:r w:rsidRPr="00967508">
        <w:rPr>
          <w:spacing w:val="-5"/>
        </w:rPr>
        <w:t>20</w:t>
      </w:r>
      <w:r w:rsidRPr="00967508">
        <w:rPr>
          <w:u w:val="single"/>
        </w:rPr>
        <w:tab/>
      </w:r>
      <w:r w:rsidRPr="00967508">
        <w:rPr>
          <w:spacing w:val="-5"/>
        </w:rPr>
        <w:t>г.,</w:t>
      </w:r>
      <w:r w:rsidRPr="00967508">
        <w:tab/>
      </w:r>
      <w:r w:rsidRPr="00967508">
        <w:tab/>
      </w:r>
      <w:r w:rsidRPr="00967508">
        <w:rPr>
          <w:spacing w:val="-2"/>
        </w:rPr>
        <w:t>утвержденной</w:t>
      </w:r>
    </w:p>
    <w:p w:rsidR="002005E1" w:rsidRPr="00967508" w:rsidRDefault="00C7153E">
      <w:pPr>
        <w:pStyle w:val="a3"/>
        <w:spacing w:before="13"/>
      </w:pPr>
      <w:r w:rsidRPr="00967508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169826</wp:posOffset>
                </wp:positionV>
                <wp:extent cx="58216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1680">
                              <a:moveTo>
                                <a:pt x="0" y="0"/>
                              </a:moveTo>
                              <a:lnTo>
                                <a:pt x="58216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E898F" id="Graphic 10" o:spid="_x0000_s1026" style="position:absolute;margin-left:70.95pt;margin-top:13.35pt;width:458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qDUJAIAAIEEAAAOAAAAZHJzL2Uyb0RvYy54bWysVMFu2zAMvQ/YPwi6L04CLM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" path="m,l582162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05E1" w:rsidRPr="00967508" w:rsidRDefault="00C7153E">
      <w:pPr>
        <w:spacing w:before="5"/>
        <w:ind w:left="3487" w:hanging="2910"/>
        <w:rPr>
          <w:sz w:val="24"/>
          <w:szCs w:val="24"/>
        </w:rPr>
      </w:pPr>
      <w:r w:rsidRPr="00967508">
        <w:rPr>
          <w:sz w:val="24"/>
          <w:szCs w:val="24"/>
        </w:rPr>
        <w:t>(Фамилия,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инициалы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руководителя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(его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заместителя)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уполномоченного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органа,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проводящего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оценку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обеспечения готовности к отопительному периоду)</w:t>
      </w:r>
    </w:p>
    <w:p w:rsidR="002005E1" w:rsidRPr="00967508" w:rsidRDefault="002005E1">
      <w:pPr>
        <w:pStyle w:val="a3"/>
        <w:spacing w:before="34"/>
      </w:pPr>
    </w:p>
    <w:p w:rsidR="002005E1" w:rsidRPr="00967508" w:rsidRDefault="00C7153E">
      <w:pPr>
        <w:pStyle w:val="a3"/>
        <w:spacing w:line="276" w:lineRule="auto"/>
        <w:ind w:left="143" w:right="497"/>
        <w:jc w:val="both"/>
      </w:pPr>
      <w:r w:rsidRPr="00967508">
        <w:t>с «</w:t>
      </w:r>
      <w:r w:rsidRPr="00967508">
        <w:rPr>
          <w:spacing w:val="80"/>
        </w:rPr>
        <w:t xml:space="preserve"> </w:t>
      </w:r>
      <w:r w:rsidRPr="00967508">
        <w:t>»</w:t>
      </w:r>
      <w:r w:rsidRPr="00967508">
        <w:rPr>
          <w:spacing w:val="80"/>
        </w:rPr>
        <w:t xml:space="preserve">  </w:t>
      </w:r>
      <w:r w:rsidRPr="00967508">
        <w:t>20</w:t>
      </w:r>
      <w:r w:rsidRPr="00967508">
        <w:rPr>
          <w:spacing w:val="80"/>
        </w:rPr>
        <w:t xml:space="preserve"> </w:t>
      </w:r>
      <w:r w:rsidRPr="00967508">
        <w:t>г.</w:t>
      </w:r>
      <w:r w:rsidRPr="00967508">
        <w:rPr>
          <w:spacing w:val="-5"/>
        </w:rPr>
        <w:t xml:space="preserve"> </w:t>
      </w:r>
      <w:r w:rsidRPr="00967508">
        <w:t>по «</w:t>
      </w:r>
      <w:r w:rsidRPr="00967508">
        <w:rPr>
          <w:spacing w:val="80"/>
        </w:rPr>
        <w:t xml:space="preserve"> </w:t>
      </w:r>
      <w:r w:rsidRPr="00967508">
        <w:t>»</w:t>
      </w:r>
      <w:r w:rsidRPr="00967508">
        <w:rPr>
          <w:spacing w:val="80"/>
        </w:rPr>
        <w:t xml:space="preserve">  </w:t>
      </w:r>
      <w:r w:rsidRPr="00967508">
        <w:t>20</w:t>
      </w:r>
      <w:r w:rsidRPr="00967508">
        <w:rPr>
          <w:spacing w:val="80"/>
        </w:rPr>
        <w:t xml:space="preserve"> </w:t>
      </w:r>
      <w:r w:rsidRPr="00967508">
        <w:t>г.</w:t>
      </w:r>
      <w:r w:rsidRPr="00967508">
        <w:rPr>
          <w:spacing w:val="-2"/>
        </w:rPr>
        <w:t xml:space="preserve"> </w:t>
      </w:r>
      <w:r w:rsidRPr="00967508">
        <w:t>в</w:t>
      </w:r>
      <w:r w:rsidRPr="00967508">
        <w:rPr>
          <w:spacing w:val="-1"/>
        </w:rPr>
        <w:t xml:space="preserve"> </w:t>
      </w:r>
      <w:r w:rsidRPr="00967508">
        <w:t>соответствии</w:t>
      </w:r>
      <w:r w:rsidRPr="00967508">
        <w:rPr>
          <w:spacing w:val="-3"/>
        </w:rPr>
        <w:t xml:space="preserve"> </w:t>
      </w:r>
      <w:hyperlink r:id="rId13" w:anchor="64U0IK">
        <w:r w:rsidRPr="00967508">
          <w:rPr>
            <w:color w:val="0000FF"/>
            <w:u w:val="single" w:color="0000FF"/>
          </w:rPr>
          <w:t>Федеральным</w:t>
        </w:r>
        <w:r w:rsidRPr="00967508">
          <w:rPr>
            <w:color w:val="0000FF"/>
            <w:spacing w:val="-6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законом</w:t>
        </w:r>
        <w:r w:rsidRPr="00967508">
          <w:rPr>
            <w:color w:val="0000FF"/>
            <w:spacing w:val="-6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от</w:t>
        </w:r>
        <w:r w:rsidRPr="00967508">
          <w:rPr>
            <w:color w:val="0000FF"/>
            <w:spacing w:val="-2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27</w:t>
        </w:r>
        <w:r w:rsidRPr="00967508">
          <w:rPr>
            <w:color w:val="0000FF"/>
            <w:spacing w:val="-5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июля</w:t>
        </w:r>
        <w:r w:rsidRPr="00967508">
          <w:rPr>
            <w:color w:val="0000FF"/>
            <w:spacing w:val="-5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2010</w:t>
        </w:r>
        <w:r w:rsidRPr="00967508">
          <w:rPr>
            <w:color w:val="0000FF"/>
            <w:spacing w:val="-2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г.</w:t>
        </w:r>
        <w:r w:rsidRPr="00967508">
          <w:rPr>
            <w:color w:val="0000FF"/>
            <w:spacing w:val="-2"/>
            <w:u w:val="single" w:color="0000FF"/>
          </w:rPr>
          <w:t xml:space="preserve"> </w:t>
        </w:r>
        <w:r w:rsidRPr="00967508">
          <w:rPr>
            <w:color w:val="0000FF"/>
            <w:u w:val="single" w:color="0000FF"/>
          </w:rPr>
          <w:t>№</w:t>
        </w:r>
      </w:hyperlink>
      <w:r w:rsidRPr="00967508">
        <w:rPr>
          <w:color w:val="0000FF"/>
        </w:rPr>
        <w:t xml:space="preserve"> </w:t>
      </w:r>
      <w:hyperlink r:id="rId14" w:anchor="64U0IK">
        <w:r w:rsidRPr="00967508">
          <w:rPr>
            <w:color w:val="0000FF"/>
            <w:u w:val="single" w:color="0000FF"/>
          </w:rPr>
          <w:t>190-ФЗ "О теплоснабжении"</w:t>
        </w:r>
      </w:hyperlink>
      <w:r w:rsidRPr="00967508">
        <w:rPr>
          <w:color w:val="0000FF"/>
          <w:spacing w:val="-9"/>
        </w:rPr>
        <w:t xml:space="preserve"> </w:t>
      </w:r>
      <w:r w:rsidRPr="00967508">
        <w:t xml:space="preserve">провела оценку обеспечения готовности к отопительному </w:t>
      </w:r>
      <w:r w:rsidRPr="00967508">
        <w:rPr>
          <w:spacing w:val="-2"/>
        </w:rPr>
        <w:t>периоду</w:t>
      </w:r>
    </w:p>
    <w:p w:rsidR="002005E1" w:rsidRPr="00967508" w:rsidRDefault="00C7153E">
      <w:pPr>
        <w:pStyle w:val="a3"/>
        <w:spacing w:before="17"/>
      </w:pPr>
      <w:r w:rsidRPr="00967508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172632</wp:posOffset>
                </wp:positionV>
                <wp:extent cx="58223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315">
                              <a:moveTo>
                                <a:pt x="0" y="0"/>
                              </a:moveTo>
                              <a:lnTo>
                                <a:pt x="582226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9F3C6" id="Graphic 11" o:spid="_x0000_s1026" style="position:absolute;margin-left:70.95pt;margin-top:13.6pt;width:458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2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" path="m,l582226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05E1" w:rsidRPr="00967508" w:rsidRDefault="00C7153E">
      <w:pPr>
        <w:spacing w:before="6"/>
        <w:ind w:right="356"/>
        <w:jc w:val="center"/>
        <w:rPr>
          <w:sz w:val="24"/>
          <w:szCs w:val="24"/>
        </w:rPr>
      </w:pPr>
      <w:r w:rsidRPr="00967508">
        <w:rPr>
          <w:spacing w:val="-2"/>
          <w:sz w:val="24"/>
          <w:szCs w:val="24"/>
        </w:rPr>
        <w:t>(наименование</w:t>
      </w:r>
      <w:r w:rsidRPr="00967508">
        <w:rPr>
          <w:spacing w:val="1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лица,</w:t>
      </w:r>
      <w:r w:rsidRPr="00967508">
        <w:rPr>
          <w:spacing w:val="5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подлежащего</w:t>
      </w:r>
      <w:r w:rsidRPr="00967508">
        <w:rPr>
          <w:spacing w:val="6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оценке</w:t>
      </w:r>
      <w:r w:rsidRPr="00967508">
        <w:rPr>
          <w:spacing w:val="1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обеспечения</w:t>
      </w:r>
      <w:r w:rsidRPr="00967508">
        <w:rPr>
          <w:spacing w:val="7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готовности)</w:t>
      </w:r>
    </w:p>
    <w:p w:rsidR="002005E1" w:rsidRPr="00967508" w:rsidRDefault="002005E1">
      <w:pPr>
        <w:pStyle w:val="a3"/>
        <w:spacing w:before="206"/>
      </w:pPr>
    </w:p>
    <w:p w:rsidR="002005E1" w:rsidRPr="00967508" w:rsidRDefault="00C7153E">
      <w:pPr>
        <w:pStyle w:val="a3"/>
        <w:spacing w:line="237" w:lineRule="auto"/>
        <w:ind w:left="143"/>
      </w:pPr>
      <w:r w:rsidRPr="00967508">
        <w:t>Оценка</w:t>
      </w:r>
      <w:r w:rsidRPr="00967508">
        <w:rPr>
          <w:spacing w:val="40"/>
        </w:rPr>
        <w:t xml:space="preserve"> </w:t>
      </w:r>
      <w:r w:rsidRPr="00967508">
        <w:t>обеспечения</w:t>
      </w:r>
      <w:r w:rsidRPr="00967508">
        <w:rPr>
          <w:spacing w:val="40"/>
        </w:rPr>
        <w:t xml:space="preserve"> </w:t>
      </w:r>
      <w:r w:rsidRPr="00967508">
        <w:t>готовности</w:t>
      </w:r>
      <w:r w:rsidRPr="00967508">
        <w:rPr>
          <w:spacing w:val="40"/>
        </w:rPr>
        <w:t xml:space="preserve"> </w:t>
      </w:r>
      <w:r w:rsidRPr="00967508">
        <w:t>к</w:t>
      </w:r>
      <w:r w:rsidRPr="00967508">
        <w:rPr>
          <w:spacing w:val="40"/>
        </w:rPr>
        <w:t xml:space="preserve"> </w:t>
      </w:r>
      <w:r w:rsidRPr="00967508">
        <w:t>отопительному</w:t>
      </w:r>
      <w:r w:rsidRPr="00967508">
        <w:rPr>
          <w:spacing w:val="40"/>
        </w:rPr>
        <w:t xml:space="preserve"> </w:t>
      </w:r>
      <w:r w:rsidRPr="00967508">
        <w:t>периоду</w:t>
      </w:r>
      <w:r w:rsidRPr="00967508">
        <w:rPr>
          <w:spacing w:val="40"/>
        </w:rPr>
        <w:t xml:space="preserve"> </w:t>
      </w:r>
      <w:r w:rsidRPr="00967508">
        <w:t>проводилась</w:t>
      </w:r>
      <w:r w:rsidRPr="00967508">
        <w:rPr>
          <w:spacing w:val="40"/>
        </w:rPr>
        <w:t xml:space="preserve"> </w:t>
      </w:r>
      <w:r w:rsidRPr="00967508">
        <w:t>в</w:t>
      </w:r>
      <w:r w:rsidRPr="00967508">
        <w:rPr>
          <w:spacing w:val="40"/>
        </w:rPr>
        <w:t xml:space="preserve"> </w:t>
      </w:r>
      <w:r w:rsidRPr="00967508">
        <w:t>отношении следующих объектов оценки обеспечения готовности:</w:t>
      </w:r>
    </w:p>
    <w:p w:rsidR="002005E1" w:rsidRPr="00967508" w:rsidRDefault="00C7153E">
      <w:pPr>
        <w:pStyle w:val="a4"/>
        <w:numPr>
          <w:ilvl w:val="0"/>
          <w:numId w:val="3"/>
        </w:numPr>
        <w:tabs>
          <w:tab w:val="left" w:pos="1148"/>
          <w:tab w:val="left" w:pos="5076"/>
        </w:tabs>
        <w:spacing w:before="1"/>
        <w:ind w:left="1148" w:hanging="297"/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-10"/>
          <w:sz w:val="24"/>
          <w:szCs w:val="24"/>
        </w:rPr>
        <w:t>;</w:t>
      </w:r>
    </w:p>
    <w:p w:rsidR="002005E1" w:rsidRPr="00967508" w:rsidRDefault="00C7153E">
      <w:pPr>
        <w:pStyle w:val="a4"/>
        <w:numPr>
          <w:ilvl w:val="0"/>
          <w:numId w:val="3"/>
        </w:numPr>
        <w:tabs>
          <w:tab w:val="left" w:pos="1088"/>
          <w:tab w:val="left" w:pos="5135"/>
        </w:tabs>
        <w:ind w:left="1088" w:hanging="237"/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-10"/>
          <w:sz w:val="24"/>
          <w:szCs w:val="24"/>
        </w:rPr>
        <w:t>;</w:t>
      </w:r>
    </w:p>
    <w:p w:rsidR="002005E1" w:rsidRPr="00967508" w:rsidRDefault="00C7153E">
      <w:pPr>
        <w:pStyle w:val="a4"/>
        <w:numPr>
          <w:ilvl w:val="0"/>
          <w:numId w:val="3"/>
        </w:numPr>
        <w:tabs>
          <w:tab w:val="left" w:pos="1088"/>
          <w:tab w:val="left" w:pos="5135"/>
        </w:tabs>
        <w:ind w:left="1088" w:hanging="237"/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-10"/>
          <w:sz w:val="24"/>
          <w:szCs w:val="24"/>
        </w:rPr>
        <w:t>;</w:t>
      </w:r>
    </w:p>
    <w:p w:rsidR="002005E1" w:rsidRPr="00967508" w:rsidRDefault="00C7153E">
      <w:pPr>
        <w:tabs>
          <w:tab w:val="left" w:pos="5176"/>
        </w:tabs>
        <w:ind w:left="851"/>
        <w:rPr>
          <w:sz w:val="24"/>
          <w:szCs w:val="24"/>
        </w:rPr>
      </w:pPr>
      <w:r w:rsidRPr="00967508">
        <w:rPr>
          <w:sz w:val="24"/>
          <w:szCs w:val="24"/>
        </w:rPr>
        <w:t xml:space="preserve">№№ </w:t>
      </w:r>
      <w:r w:rsidRPr="00967508">
        <w:rPr>
          <w:sz w:val="24"/>
          <w:szCs w:val="24"/>
          <w:u w:val="single"/>
        </w:rPr>
        <w:tab/>
      </w:r>
      <w:r w:rsidRPr="00967508">
        <w:rPr>
          <w:spacing w:val="-10"/>
          <w:sz w:val="24"/>
          <w:szCs w:val="24"/>
        </w:rPr>
        <w:t>.</w:t>
      </w:r>
    </w:p>
    <w:p w:rsidR="002005E1" w:rsidRPr="00967508" w:rsidRDefault="00C7153E">
      <w:pPr>
        <w:pStyle w:val="a3"/>
        <w:spacing w:before="39" w:line="278" w:lineRule="auto"/>
        <w:ind w:left="143"/>
      </w:pPr>
      <w:r w:rsidRPr="00967508">
        <w:t>В</w:t>
      </w:r>
      <w:r w:rsidRPr="00967508">
        <w:rPr>
          <w:spacing w:val="26"/>
        </w:rPr>
        <w:t xml:space="preserve"> </w:t>
      </w:r>
      <w:r w:rsidRPr="00967508">
        <w:t>ходе</w:t>
      </w:r>
      <w:r w:rsidRPr="00967508">
        <w:rPr>
          <w:spacing w:val="25"/>
        </w:rPr>
        <w:t xml:space="preserve"> </w:t>
      </w:r>
      <w:r w:rsidRPr="00967508">
        <w:t>проведения</w:t>
      </w:r>
      <w:r w:rsidRPr="00967508">
        <w:rPr>
          <w:spacing w:val="25"/>
        </w:rPr>
        <w:t xml:space="preserve"> </w:t>
      </w:r>
      <w:r w:rsidRPr="00967508">
        <w:t>оценки</w:t>
      </w:r>
      <w:r w:rsidRPr="00967508">
        <w:rPr>
          <w:spacing w:val="29"/>
        </w:rPr>
        <w:t xml:space="preserve"> </w:t>
      </w:r>
      <w:r w:rsidRPr="00967508">
        <w:t>обеспечения</w:t>
      </w:r>
      <w:r w:rsidRPr="00967508">
        <w:rPr>
          <w:spacing w:val="28"/>
        </w:rPr>
        <w:t xml:space="preserve"> </w:t>
      </w:r>
      <w:r w:rsidRPr="00967508">
        <w:t>готовности</w:t>
      </w:r>
      <w:r w:rsidRPr="00967508">
        <w:rPr>
          <w:spacing w:val="26"/>
        </w:rPr>
        <w:t xml:space="preserve"> </w:t>
      </w:r>
      <w:r w:rsidRPr="00967508">
        <w:t>к</w:t>
      </w:r>
      <w:r w:rsidRPr="00967508">
        <w:rPr>
          <w:spacing w:val="28"/>
        </w:rPr>
        <w:t xml:space="preserve"> </w:t>
      </w:r>
      <w:r w:rsidRPr="00967508">
        <w:t>отопительному</w:t>
      </w:r>
      <w:r w:rsidRPr="00967508">
        <w:rPr>
          <w:spacing w:val="23"/>
        </w:rPr>
        <w:t xml:space="preserve"> </w:t>
      </w:r>
      <w:r w:rsidRPr="00967508">
        <w:t xml:space="preserve">периоду комиссия </w:t>
      </w:r>
      <w:r w:rsidRPr="00967508">
        <w:rPr>
          <w:spacing w:val="-2"/>
        </w:rPr>
        <w:t>установила</w:t>
      </w:r>
    </w:p>
    <w:p w:rsidR="002005E1" w:rsidRPr="00967508" w:rsidRDefault="00C7153E">
      <w:pPr>
        <w:pStyle w:val="a4"/>
        <w:numPr>
          <w:ilvl w:val="0"/>
          <w:numId w:val="2"/>
        </w:numPr>
        <w:tabs>
          <w:tab w:val="left" w:pos="675"/>
        </w:tabs>
        <w:spacing w:line="272" w:lineRule="exact"/>
        <w:ind w:left="675" w:hanging="234"/>
        <w:jc w:val="left"/>
        <w:rPr>
          <w:sz w:val="24"/>
          <w:szCs w:val="24"/>
        </w:rPr>
      </w:pPr>
      <w:r w:rsidRPr="00967508">
        <w:rPr>
          <w:sz w:val="24"/>
          <w:szCs w:val="24"/>
        </w:rPr>
        <w:t>Уровни</w:t>
      </w:r>
      <w:r w:rsidRPr="00967508">
        <w:rPr>
          <w:spacing w:val="-15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13"/>
          <w:sz w:val="24"/>
          <w:szCs w:val="24"/>
        </w:rPr>
        <w:t xml:space="preserve"> </w:t>
      </w:r>
      <w:r w:rsidRPr="00967508">
        <w:rPr>
          <w:sz w:val="24"/>
          <w:szCs w:val="24"/>
        </w:rPr>
        <w:t>объектов</w:t>
      </w:r>
      <w:r w:rsidRPr="00967508">
        <w:rPr>
          <w:spacing w:val="-14"/>
          <w:sz w:val="24"/>
          <w:szCs w:val="24"/>
        </w:rPr>
        <w:t xml:space="preserve"> </w:t>
      </w:r>
      <w:r w:rsidRPr="00967508">
        <w:rPr>
          <w:sz w:val="24"/>
          <w:szCs w:val="24"/>
        </w:rPr>
        <w:t>оценки</w:t>
      </w:r>
      <w:r w:rsidRPr="00967508">
        <w:rPr>
          <w:spacing w:val="-11"/>
          <w:sz w:val="24"/>
          <w:szCs w:val="24"/>
        </w:rPr>
        <w:t xml:space="preserve"> </w:t>
      </w:r>
      <w:r w:rsidRPr="00967508">
        <w:rPr>
          <w:sz w:val="24"/>
          <w:szCs w:val="24"/>
        </w:rPr>
        <w:t>обеспечения</w:t>
      </w:r>
      <w:r w:rsidRPr="00967508">
        <w:rPr>
          <w:spacing w:val="-13"/>
          <w:sz w:val="24"/>
          <w:szCs w:val="24"/>
        </w:rPr>
        <w:t xml:space="preserve"> </w:t>
      </w:r>
      <w:r w:rsidRPr="00967508">
        <w:rPr>
          <w:spacing w:val="-2"/>
          <w:sz w:val="24"/>
          <w:szCs w:val="24"/>
        </w:rPr>
        <w:t>готовности:</w:t>
      </w:r>
    </w:p>
    <w:p w:rsidR="002005E1" w:rsidRPr="00967508" w:rsidRDefault="002005E1">
      <w:pPr>
        <w:pStyle w:val="a3"/>
        <w:spacing w:before="98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746"/>
      </w:tblGrid>
      <w:tr w:rsidR="002005E1" w:rsidRPr="00967508">
        <w:trPr>
          <w:trHeight w:val="551"/>
        </w:trPr>
        <w:tc>
          <w:tcPr>
            <w:tcW w:w="4892" w:type="dxa"/>
          </w:tcPr>
          <w:p w:rsidR="002005E1" w:rsidRPr="00967508" w:rsidRDefault="00C7153E">
            <w:pPr>
              <w:pStyle w:val="TableParagraph"/>
              <w:spacing w:line="268" w:lineRule="exact"/>
              <w:ind w:left="400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Объект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оценки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обеспечения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готовности</w:t>
            </w:r>
          </w:p>
        </w:tc>
        <w:tc>
          <w:tcPr>
            <w:tcW w:w="4746" w:type="dxa"/>
          </w:tcPr>
          <w:p w:rsidR="002005E1" w:rsidRPr="00967508" w:rsidRDefault="00C7153E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Уровень</w:t>
            </w:r>
            <w:r w:rsidRPr="00967508">
              <w:rPr>
                <w:spacing w:val="-1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готовности</w:t>
            </w:r>
          </w:p>
          <w:p w:rsidR="002005E1" w:rsidRPr="00967508" w:rsidRDefault="00C7153E">
            <w:pPr>
              <w:pStyle w:val="TableParagraph"/>
              <w:spacing w:line="264" w:lineRule="exact"/>
              <w:ind w:left="6" w:right="1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(Готов/готов</w:t>
            </w:r>
            <w:r w:rsidRPr="00967508">
              <w:rPr>
                <w:spacing w:val="-4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с</w:t>
            </w:r>
            <w:r w:rsidRPr="00967508">
              <w:rPr>
                <w:spacing w:val="-2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условиями/не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готов)</w:t>
            </w:r>
          </w:p>
        </w:tc>
      </w:tr>
      <w:tr w:rsidR="002005E1" w:rsidRPr="00967508">
        <w:trPr>
          <w:trHeight w:val="275"/>
        </w:trPr>
        <w:tc>
          <w:tcPr>
            <w:tcW w:w="4892" w:type="dxa"/>
          </w:tcPr>
          <w:p w:rsidR="002005E1" w:rsidRPr="00967508" w:rsidRDefault="00C7153E">
            <w:pPr>
              <w:pStyle w:val="TableParagraph"/>
              <w:spacing w:line="256" w:lineRule="exact"/>
              <w:ind w:left="129"/>
              <w:rPr>
                <w:sz w:val="24"/>
                <w:szCs w:val="24"/>
              </w:rPr>
            </w:pPr>
            <w:r w:rsidRPr="0096750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746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005E1" w:rsidRPr="00967508">
        <w:trPr>
          <w:trHeight w:val="275"/>
        </w:trPr>
        <w:tc>
          <w:tcPr>
            <w:tcW w:w="4892" w:type="dxa"/>
          </w:tcPr>
          <w:p w:rsidR="002005E1" w:rsidRPr="00967508" w:rsidRDefault="00C7153E">
            <w:pPr>
              <w:pStyle w:val="TableParagraph"/>
              <w:spacing w:line="256" w:lineRule="exact"/>
              <w:ind w:left="129"/>
              <w:rPr>
                <w:sz w:val="24"/>
                <w:szCs w:val="24"/>
              </w:rPr>
            </w:pPr>
            <w:r w:rsidRPr="0096750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746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005E1" w:rsidRPr="00967508">
        <w:trPr>
          <w:trHeight w:val="275"/>
        </w:trPr>
        <w:tc>
          <w:tcPr>
            <w:tcW w:w="4892" w:type="dxa"/>
          </w:tcPr>
          <w:p w:rsidR="002005E1" w:rsidRPr="00967508" w:rsidRDefault="00C7153E">
            <w:pPr>
              <w:pStyle w:val="TableParagraph"/>
              <w:spacing w:line="256" w:lineRule="exact"/>
              <w:ind w:left="129"/>
              <w:rPr>
                <w:sz w:val="24"/>
                <w:szCs w:val="24"/>
              </w:rPr>
            </w:pPr>
            <w:r w:rsidRPr="0096750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746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005E1" w:rsidRPr="00967508">
        <w:trPr>
          <w:trHeight w:val="277"/>
        </w:trPr>
        <w:tc>
          <w:tcPr>
            <w:tcW w:w="4892" w:type="dxa"/>
          </w:tcPr>
          <w:p w:rsidR="002005E1" w:rsidRPr="00967508" w:rsidRDefault="002005E1" w:rsidP="009F020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746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005E1" w:rsidRPr="00967508" w:rsidRDefault="002005E1">
      <w:pPr>
        <w:pStyle w:val="TableParagraph"/>
        <w:spacing w:line="240" w:lineRule="auto"/>
        <w:rPr>
          <w:sz w:val="24"/>
          <w:szCs w:val="24"/>
        </w:rPr>
        <w:sectPr w:rsidR="002005E1" w:rsidRPr="00967508">
          <w:pgSz w:w="11910" w:h="16840"/>
          <w:pgMar w:top="2520" w:right="708" w:bottom="280" w:left="1275" w:header="907" w:footer="0" w:gutter="0"/>
          <w:cols w:space="720"/>
        </w:sectPr>
      </w:pPr>
    </w:p>
    <w:p w:rsidR="002005E1" w:rsidRPr="00967508" w:rsidRDefault="00C7153E">
      <w:pPr>
        <w:pStyle w:val="a4"/>
        <w:numPr>
          <w:ilvl w:val="0"/>
          <w:numId w:val="2"/>
        </w:numPr>
        <w:tabs>
          <w:tab w:val="left" w:pos="532"/>
        </w:tabs>
        <w:spacing w:before="78" w:after="25"/>
        <w:ind w:left="532" w:hanging="240"/>
        <w:jc w:val="left"/>
        <w:rPr>
          <w:sz w:val="24"/>
          <w:szCs w:val="24"/>
        </w:rPr>
      </w:pPr>
      <w:r w:rsidRPr="00967508">
        <w:rPr>
          <w:sz w:val="24"/>
          <w:szCs w:val="24"/>
        </w:rPr>
        <w:lastRenderedPageBreak/>
        <w:t>Уровень</w:t>
      </w:r>
      <w:r w:rsidRPr="00967508">
        <w:rPr>
          <w:spacing w:val="-5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лица,</w:t>
      </w:r>
      <w:r w:rsidRPr="00967508">
        <w:rPr>
          <w:spacing w:val="-3"/>
          <w:sz w:val="24"/>
          <w:szCs w:val="24"/>
        </w:rPr>
        <w:t xml:space="preserve"> </w:t>
      </w:r>
      <w:r w:rsidRPr="00967508">
        <w:rPr>
          <w:sz w:val="24"/>
          <w:szCs w:val="24"/>
        </w:rPr>
        <w:t>подлежащего</w:t>
      </w:r>
      <w:r w:rsidRPr="00967508">
        <w:rPr>
          <w:spacing w:val="-2"/>
          <w:sz w:val="24"/>
          <w:szCs w:val="24"/>
        </w:rPr>
        <w:t xml:space="preserve"> </w:t>
      </w:r>
      <w:r w:rsidRPr="00967508">
        <w:rPr>
          <w:sz w:val="24"/>
          <w:szCs w:val="24"/>
        </w:rPr>
        <w:t>оценке</w:t>
      </w:r>
      <w:r w:rsidRPr="00967508">
        <w:rPr>
          <w:spacing w:val="-4"/>
          <w:sz w:val="24"/>
          <w:szCs w:val="24"/>
        </w:rPr>
        <w:t xml:space="preserve"> </w:t>
      </w:r>
      <w:r w:rsidRPr="00967508">
        <w:rPr>
          <w:sz w:val="24"/>
          <w:szCs w:val="24"/>
        </w:rPr>
        <w:t>обеспечения</w:t>
      </w:r>
      <w:r w:rsidRPr="00967508">
        <w:rPr>
          <w:spacing w:val="-2"/>
          <w:sz w:val="24"/>
          <w:szCs w:val="24"/>
        </w:rPr>
        <w:t xml:space="preserve"> готовности: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4830"/>
      </w:tblGrid>
      <w:tr w:rsidR="002005E1" w:rsidRPr="00967508">
        <w:trPr>
          <w:trHeight w:val="551"/>
        </w:trPr>
        <w:tc>
          <w:tcPr>
            <w:tcW w:w="4808" w:type="dxa"/>
          </w:tcPr>
          <w:p w:rsidR="002005E1" w:rsidRPr="00967508" w:rsidRDefault="00C7153E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Лицо,</w:t>
            </w:r>
            <w:r w:rsidRPr="00967508">
              <w:rPr>
                <w:spacing w:val="-4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подлежащее</w:t>
            </w:r>
            <w:r w:rsidRPr="00967508">
              <w:rPr>
                <w:spacing w:val="-1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оценке</w:t>
            </w:r>
            <w:r w:rsidRPr="00967508">
              <w:rPr>
                <w:spacing w:val="-1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обеспечения</w:t>
            </w:r>
          </w:p>
          <w:p w:rsidR="002005E1" w:rsidRPr="00967508" w:rsidRDefault="00C7153E">
            <w:pPr>
              <w:pStyle w:val="TableParagraph"/>
              <w:spacing w:line="264" w:lineRule="exact"/>
              <w:ind w:left="9"/>
              <w:jc w:val="center"/>
              <w:rPr>
                <w:sz w:val="24"/>
                <w:szCs w:val="24"/>
              </w:rPr>
            </w:pPr>
            <w:r w:rsidRPr="00967508">
              <w:rPr>
                <w:spacing w:val="-2"/>
                <w:sz w:val="24"/>
                <w:szCs w:val="24"/>
              </w:rPr>
              <w:t>готовности</w:t>
            </w:r>
          </w:p>
        </w:tc>
        <w:tc>
          <w:tcPr>
            <w:tcW w:w="4830" w:type="dxa"/>
          </w:tcPr>
          <w:p w:rsidR="002005E1" w:rsidRPr="00967508" w:rsidRDefault="00C7153E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Уровень</w:t>
            </w:r>
            <w:r w:rsidRPr="00967508">
              <w:rPr>
                <w:spacing w:val="-1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готовности</w:t>
            </w:r>
          </w:p>
          <w:p w:rsidR="002005E1" w:rsidRPr="00967508" w:rsidRDefault="00C7153E">
            <w:pPr>
              <w:pStyle w:val="TableParagraph"/>
              <w:spacing w:line="264" w:lineRule="exact"/>
              <w:ind w:left="8"/>
              <w:jc w:val="center"/>
              <w:rPr>
                <w:sz w:val="24"/>
                <w:szCs w:val="24"/>
              </w:rPr>
            </w:pPr>
            <w:r w:rsidRPr="00967508">
              <w:rPr>
                <w:sz w:val="24"/>
                <w:szCs w:val="24"/>
              </w:rPr>
              <w:t>(Готов/готов</w:t>
            </w:r>
            <w:r w:rsidRPr="00967508">
              <w:rPr>
                <w:spacing w:val="-4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с</w:t>
            </w:r>
            <w:r w:rsidRPr="00967508">
              <w:rPr>
                <w:spacing w:val="-2"/>
                <w:sz w:val="24"/>
                <w:szCs w:val="24"/>
              </w:rPr>
              <w:t xml:space="preserve"> </w:t>
            </w:r>
            <w:r w:rsidRPr="00967508">
              <w:rPr>
                <w:sz w:val="24"/>
                <w:szCs w:val="24"/>
              </w:rPr>
              <w:t>условиями/не</w:t>
            </w:r>
            <w:r w:rsidRPr="00967508">
              <w:rPr>
                <w:spacing w:val="-3"/>
                <w:sz w:val="24"/>
                <w:szCs w:val="24"/>
              </w:rPr>
              <w:t xml:space="preserve"> </w:t>
            </w:r>
            <w:r w:rsidRPr="00967508">
              <w:rPr>
                <w:spacing w:val="-2"/>
                <w:sz w:val="24"/>
                <w:szCs w:val="24"/>
              </w:rPr>
              <w:t>готов)</w:t>
            </w:r>
          </w:p>
        </w:tc>
      </w:tr>
      <w:tr w:rsidR="002005E1" w:rsidRPr="00967508">
        <w:trPr>
          <w:trHeight w:val="275"/>
        </w:trPr>
        <w:tc>
          <w:tcPr>
            <w:tcW w:w="4808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:rsidR="002005E1" w:rsidRPr="00967508" w:rsidRDefault="002005E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005E1" w:rsidRPr="00967508" w:rsidRDefault="002005E1">
      <w:pPr>
        <w:pStyle w:val="TableParagraph"/>
        <w:spacing w:line="240" w:lineRule="auto"/>
        <w:rPr>
          <w:sz w:val="24"/>
          <w:szCs w:val="24"/>
        </w:rPr>
        <w:sectPr w:rsidR="002005E1" w:rsidRPr="00967508">
          <w:headerReference w:type="default" r:id="rId15"/>
          <w:pgSz w:w="11910" w:h="16840"/>
          <w:pgMar w:top="800" w:right="708" w:bottom="280" w:left="1275" w:header="0" w:footer="0" w:gutter="0"/>
          <w:cols w:space="720"/>
        </w:sectPr>
      </w:pPr>
    </w:p>
    <w:p w:rsidR="002005E1" w:rsidRPr="00967508" w:rsidRDefault="00C7153E">
      <w:pPr>
        <w:pStyle w:val="a3"/>
        <w:tabs>
          <w:tab w:val="left" w:pos="2097"/>
        </w:tabs>
        <w:spacing w:before="9"/>
        <w:ind w:left="2097" w:right="109" w:hanging="1805"/>
      </w:pPr>
      <w:r w:rsidRPr="00967508">
        <w:rPr>
          <w:spacing w:val="-2"/>
        </w:rPr>
        <w:t>Приложение:</w:t>
      </w:r>
      <w:r w:rsidRPr="00967508">
        <w:tab/>
        <w:t>1.</w:t>
      </w:r>
      <w:r w:rsidRPr="00967508">
        <w:rPr>
          <w:spacing w:val="-5"/>
        </w:rPr>
        <w:t xml:space="preserve"> </w:t>
      </w:r>
      <w:r w:rsidRPr="00967508">
        <w:t>Оценочный</w:t>
      </w:r>
      <w:r w:rsidRPr="00967508">
        <w:rPr>
          <w:spacing w:val="-5"/>
        </w:rPr>
        <w:t xml:space="preserve"> </w:t>
      </w:r>
      <w:r w:rsidRPr="00967508">
        <w:t>лист</w:t>
      </w:r>
      <w:r w:rsidRPr="00967508">
        <w:rPr>
          <w:spacing w:val="-5"/>
        </w:rPr>
        <w:t xml:space="preserve"> </w:t>
      </w:r>
      <w:r w:rsidRPr="00967508">
        <w:t>для</w:t>
      </w:r>
      <w:r w:rsidRPr="00967508">
        <w:rPr>
          <w:spacing w:val="-7"/>
        </w:rPr>
        <w:t xml:space="preserve"> </w:t>
      </w:r>
      <w:r w:rsidRPr="00967508">
        <w:t>расчета</w:t>
      </w:r>
      <w:r w:rsidRPr="00967508">
        <w:rPr>
          <w:spacing w:val="-6"/>
        </w:rPr>
        <w:t xml:space="preserve"> </w:t>
      </w:r>
      <w:r w:rsidRPr="00967508">
        <w:t>индекса</w:t>
      </w:r>
      <w:r w:rsidRPr="00967508">
        <w:rPr>
          <w:spacing w:val="-6"/>
        </w:rPr>
        <w:t xml:space="preserve"> </w:t>
      </w:r>
      <w:r w:rsidRPr="00967508">
        <w:t>готовности</w:t>
      </w:r>
      <w:r w:rsidRPr="00967508">
        <w:rPr>
          <w:spacing w:val="-5"/>
        </w:rPr>
        <w:t xml:space="preserve"> </w:t>
      </w:r>
      <w:r w:rsidRPr="00967508">
        <w:t xml:space="preserve">к </w:t>
      </w:r>
      <w:r w:rsidRPr="00967508">
        <w:rPr>
          <w:spacing w:val="-2"/>
        </w:rPr>
        <w:t>отопительному</w:t>
      </w:r>
    </w:p>
    <w:p w:rsidR="002005E1" w:rsidRPr="00967508" w:rsidRDefault="00C7153E">
      <w:pPr>
        <w:pStyle w:val="a3"/>
        <w:tabs>
          <w:tab w:val="left" w:pos="4658"/>
          <w:tab w:val="left" w:pos="7664"/>
        </w:tabs>
        <w:ind w:left="2097"/>
      </w:pPr>
      <w:r w:rsidRPr="00967508">
        <w:rPr>
          <w:spacing w:val="-2"/>
        </w:rPr>
        <w:t>периоду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5"/>
        <w:ind w:left="4807"/>
      </w:pPr>
      <w:r w:rsidRPr="00967508">
        <w:t>(объект</w:t>
      </w:r>
      <w:r w:rsidRPr="00967508">
        <w:rPr>
          <w:spacing w:val="-1"/>
        </w:rPr>
        <w:t xml:space="preserve"> </w:t>
      </w:r>
      <w:r w:rsidRPr="00967508">
        <w:rPr>
          <w:spacing w:val="-2"/>
        </w:rPr>
        <w:t>оценки</w:t>
      </w:r>
    </w:p>
    <w:p w:rsidR="002005E1" w:rsidRPr="00967508" w:rsidRDefault="00C7153E">
      <w:pPr>
        <w:pStyle w:val="a3"/>
        <w:ind w:left="4807"/>
      </w:pPr>
      <w:r w:rsidRPr="00967508">
        <w:t>обеспечения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готовности)</w:t>
      </w:r>
    </w:p>
    <w:p w:rsidR="002005E1" w:rsidRPr="00967508" w:rsidRDefault="00C7153E">
      <w:pPr>
        <w:spacing w:before="9"/>
        <w:rPr>
          <w:sz w:val="24"/>
          <w:szCs w:val="24"/>
        </w:rPr>
      </w:pPr>
      <w:r w:rsidRPr="00967508">
        <w:rPr>
          <w:sz w:val="24"/>
          <w:szCs w:val="24"/>
        </w:rPr>
        <w:br w:type="column"/>
      </w:r>
    </w:p>
    <w:p w:rsidR="002005E1" w:rsidRPr="00967508" w:rsidRDefault="00C7153E">
      <w:pPr>
        <w:pStyle w:val="a3"/>
        <w:tabs>
          <w:tab w:val="left" w:pos="1133"/>
        </w:tabs>
        <w:ind w:left="53"/>
      </w:pPr>
      <w:r w:rsidRPr="00967508">
        <w:rPr>
          <w:spacing w:val="-5"/>
        </w:rPr>
        <w:t>на</w:t>
      </w:r>
      <w:r w:rsidRPr="00967508">
        <w:tab/>
        <w:t>л. в</w:t>
      </w:r>
      <w:r w:rsidRPr="00967508">
        <w:rPr>
          <w:spacing w:val="-1"/>
        </w:rPr>
        <w:t xml:space="preserve"> </w:t>
      </w:r>
      <w:r w:rsidRPr="00967508">
        <w:rPr>
          <w:spacing w:val="-10"/>
        </w:rPr>
        <w:t>1</w:t>
      </w:r>
    </w:p>
    <w:p w:rsidR="002005E1" w:rsidRPr="00967508" w:rsidRDefault="00C7153E">
      <w:pPr>
        <w:pStyle w:val="a3"/>
        <w:tabs>
          <w:tab w:val="left" w:pos="979"/>
        </w:tabs>
        <w:ind w:left="560"/>
      </w:pPr>
      <w:r w:rsidRPr="00967508">
        <w:rPr>
          <w:u w:val="single"/>
        </w:rPr>
        <w:tab/>
      </w:r>
      <w:r w:rsidRPr="00967508">
        <w:rPr>
          <w:spacing w:val="40"/>
        </w:rPr>
        <w:t xml:space="preserve"> </w:t>
      </w:r>
      <w:r w:rsidRPr="00967508">
        <w:t>экз.</w:t>
      </w:r>
    </w:p>
    <w:p w:rsidR="002005E1" w:rsidRPr="00967508" w:rsidRDefault="002005E1">
      <w:pPr>
        <w:pStyle w:val="a3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num="2" w:space="720" w:equalWidth="0">
            <w:col w:w="7665" w:space="40"/>
            <w:col w:w="2222"/>
          </w:cols>
        </w:sectPr>
      </w:pPr>
    </w:p>
    <w:p w:rsidR="002005E1" w:rsidRPr="00967508" w:rsidRDefault="002005E1">
      <w:pPr>
        <w:pStyle w:val="a3"/>
        <w:spacing w:before="2"/>
      </w:pPr>
    </w:p>
    <w:p w:rsidR="002005E1" w:rsidRPr="00967508" w:rsidRDefault="002005E1">
      <w:pPr>
        <w:pStyle w:val="a3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space="720"/>
        </w:sectPr>
      </w:pPr>
    </w:p>
    <w:p w:rsidR="002005E1" w:rsidRPr="00967508" w:rsidRDefault="00C7153E">
      <w:pPr>
        <w:pStyle w:val="a4"/>
        <w:numPr>
          <w:ilvl w:val="0"/>
          <w:numId w:val="4"/>
        </w:numPr>
        <w:tabs>
          <w:tab w:val="left" w:pos="2337"/>
        </w:tabs>
        <w:spacing w:before="90"/>
        <w:ind w:left="2097" w:right="109" w:firstLine="0"/>
        <w:jc w:val="left"/>
        <w:rPr>
          <w:sz w:val="24"/>
          <w:szCs w:val="24"/>
        </w:rPr>
      </w:pPr>
      <w:r w:rsidRPr="00967508">
        <w:rPr>
          <w:sz w:val="24"/>
          <w:szCs w:val="24"/>
        </w:rPr>
        <w:t>Оценочный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лист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для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расчета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z w:val="24"/>
          <w:szCs w:val="24"/>
        </w:rPr>
        <w:t>индекса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 xml:space="preserve">к </w:t>
      </w:r>
      <w:r w:rsidRPr="00967508">
        <w:rPr>
          <w:spacing w:val="-2"/>
          <w:sz w:val="24"/>
          <w:szCs w:val="24"/>
        </w:rPr>
        <w:t>отопительному</w:t>
      </w:r>
    </w:p>
    <w:p w:rsidR="002005E1" w:rsidRPr="00967508" w:rsidRDefault="00C7153E">
      <w:pPr>
        <w:pStyle w:val="a3"/>
        <w:tabs>
          <w:tab w:val="left" w:pos="4658"/>
          <w:tab w:val="left" w:pos="7664"/>
        </w:tabs>
        <w:ind w:left="2097"/>
      </w:pPr>
      <w:r w:rsidRPr="00967508">
        <w:rPr>
          <w:spacing w:val="-2"/>
        </w:rPr>
        <w:t>периоду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4"/>
        <w:ind w:left="4807"/>
      </w:pPr>
      <w:r w:rsidRPr="00967508">
        <w:t>(объект</w:t>
      </w:r>
      <w:r w:rsidRPr="00967508">
        <w:rPr>
          <w:spacing w:val="-1"/>
        </w:rPr>
        <w:t xml:space="preserve"> </w:t>
      </w:r>
      <w:r w:rsidRPr="00967508">
        <w:rPr>
          <w:spacing w:val="-2"/>
        </w:rPr>
        <w:t>оценки</w:t>
      </w:r>
    </w:p>
    <w:p w:rsidR="002005E1" w:rsidRPr="00967508" w:rsidRDefault="00C7153E">
      <w:pPr>
        <w:pStyle w:val="a3"/>
        <w:ind w:left="4807"/>
      </w:pPr>
      <w:r w:rsidRPr="00967508">
        <w:t>обеспечения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готовности)</w:t>
      </w:r>
    </w:p>
    <w:p w:rsidR="002005E1" w:rsidRPr="00967508" w:rsidRDefault="00C7153E">
      <w:pPr>
        <w:spacing w:before="89"/>
        <w:rPr>
          <w:sz w:val="24"/>
          <w:szCs w:val="24"/>
        </w:rPr>
      </w:pPr>
      <w:r w:rsidRPr="00967508">
        <w:rPr>
          <w:sz w:val="24"/>
          <w:szCs w:val="24"/>
        </w:rPr>
        <w:br w:type="column"/>
      </w:r>
    </w:p>
    <w:p w:rsidR="002005E1" w:rsidRPr="00967508" w:rsidRDefault="00C7153E">
      <w:pPr>
        <w:pStyle w:val="a3"/>
        <w:tabs>
          <w:tab w:val="left" w:pos="1133"/>
        </w:tabs>
        <w:spacing w:before="1"/>
        <w:ind w:left="53"/>
      </w:pPr>
      <w:r w:rsidRPr="00967508">
        <w:rPr>
          <w:spacing w:val="-5"/>
        </w:rPr>
        <w:t>на</w:t>
      </w:r>
      <w:r w:rsidRPr="00967508">
        <w:tab/>
        <w:t>л. в</w:t>
      </w:r>
      <w:r w:rsidRPr="00967508">
        <w:rPr>
          <w:spacing w:val="-1"/>
        </w:rPr>
        <w:t xml:space="preserve"> </w:t>
      </w:r>
      <w:r w:rsidRPr="00967508">
        <w:rPr>
          <w:spacing w:val="-10"/>
        </w:rPr>
        <w:t>1</w:t>
      </w:r>
    </w:p>
    <w:p w:rsidR="002005E1" w:rsidRPr="00967508" w:rsidRDefault="00C7153E">
      <w:pPr>
        <w:pStyle w:val="a3"/>
        <w:tabs>
          <w:tab w:val="left" w:pos="979"/>
        </w:tabs>
        <w:ind w:left="560"/>
      </w:pPr>
      <w:r w:rsidRPr="00967508">
        <w:rPr>
          <w:u w:val="single"/>
        </w:rPr>
        <w:tab/>
      </w:r>
      <w:r w:rsidRPr="00967508">
        <w:rPr>
          <w:spacing w:val="40"/>
        </w:rPr>
        <w:t xml:space="preserve"> </w:t>
      </w:r>
      <w:r w:rsidRPr="00967508">
        <w:t>экз.</w:t>
      </w:r>
    </w:p>
    <w:p w:rsidR="002005E1" w:rsidRPr="00967508" w:rsidRDefault="002005E1">
      <w:pPr>
        <w:pStyle w:val="a3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num="2" w:space="720" w:equalWidth="0">
            <w:col w:w="7665" w:space="40"/>
            <w:col w:w="2222"/>
          </w:cols>
        </w:sectPr>
      </w:pPr>
    </w:p>
    <w:p w:rsidR="002005E1" w:rsidRPr="00967508" w:rsidRDefault="002005E1">
      <w:pPr>
        <w:pStyle w:val="a3"/>
        <w:spacing w:before="3"/>
      </w:pPr>
    </w:p>
    <w:p w:rsidR="002005E1" w:rsidRPr="00967508" w:rsidRDefault="002005E1">
      <w:pPr>
        <w:pStyle w:val="a3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space="720"/>
        </w:sectPr>
      </w:pPr>
    </w:p>
    <w:p w:rsidR="002005E1" w:rsidRPr="00967508" w:rsidRDefault="00C7153E">
      <w:pPr>
        <w:pStyle w:val="a4"/>
        <w:numPr>
          <w:ilvl w:val="0"/>
          <w:numId w:val="4"/>
        </w:numPr>
        <w:tabs>
          <w:tab w:val="left" w:pos="2337"/>
        </w:tabs>
        <w:spacing w:before="90"/>
        <w:ind w:left="2097" w:right="109" w:firstLine="0"/>
        <w:jc w:val="left"/>
        <w:rPr>
          <w:sz w:val="24"/>
          <w:szCs w:val="24"/>
        </w:rPr>
      </w:pPr>
      <w:r w:rsidRPr="00967508">
        <w:rPr>
          <w:sz w:val="24"/>
          <w:szCs w:val="24"/>
        </w:rPr>
        <w:t>Оценочный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лист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>для</w:t>
      </w:r>
      <w:r w:rsidRPr="00967508">
        <w:rPr>
          <w:spacing w:val="-8"/>
          <w:sz w:val="24"/>
          <w:szCs w:val="24"/>
        </w:rPr>
        <w:t xml:space="preserve"> </w:t>
      </w:r>
      <w:r w:rsidRPr="00967508">
        <w:rPr>
          <w:sz w:val="24"/>
          <w:szCs w:val="24"/>
        </w:rPr>
        <w:t>расчета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z w:val="24"/>
          <w:szCs w:val="24"/>
        </w:rPr>
        <w:t>индекса</w:t>
      </w:r>
      <w:r w:rsidRPr="00967508">
        <w:rPr>
          <w:spacing w:val="-7"/>
          <w:sz w:val="24"/>
          <w:szCs w:val="24"/>
        </w:rPr>
        <w:t xml:space="preserve"> </w:t>
      </w:r>
      <w:r w:rsidRPr="00967508">
        <w:rPr>
          <w:sz w:val="24"/>
          <w:szCs w:val="24"/>
        </w:rPr>
        <w:t>готовности</w:t>
      </w:r>
      <w:r w:rsidRPr="00967508">
        <w:rPr>
          <w:spacing w:val="-6"/>
          <w:sz w:val="24"/>
          <w:szCs w:val="24"/>
        </w:rPr>
        <w:t xml:space="preserve"> </w:t>
      </w:r>
      <w:r w:rsidRPr="00967508">
        <w:rPr>
          <w:sz w:val="24"/>
          <w:szCs w:val="24"/>
        </w:rPr>
        <w:t xml:space="preserve">к </w:t>
      </w:r>
      <w:r w:rsidRPr="00967508">
        <w:rPr>
          <w:spacing w:val="-2"/>
          <w:sz w:val="24"/>
          <w:szCs w:val="24"/>
        </w:rPr>
        <w:t>отопительному</w:t>
      </w:r>
    </w:p>
    <w:p w:rsidR="002005E1" w:rsidRPr="00967508" w:rsidRDefault="00C7153E">
      <w:pPr>
        <w:pStyle w:val="a3"/>
        <w:tabs>
          <w:tab w:val="left" w:pos="4658"/>
          <w:tab w:val="left" w:pos="7664"/>
        </w:tabs>
        <w:ind w:left="2097"/>
      </w:pPr>
      <w:r w:rsidRPr="00967508">
        <w:rPr>
          <w:spacing w:val="-2"/>
        </w:rPr>
        <w:t>периоду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4"/>
        <w:ind w:left="4807"/>
      </w:pPr>
      <w:r w:rsidRPr="00967508">
        <w:t>(объект</w:t>
      </w:r>
      <w:r w:rsidRPr="00967508">
        <w:rPr>
          <w:spacing w:val="-1"/>
        </w:rPr>
        <w:t xml:space="preserve"> </w:t>
      </w:r>
      <w:r w:rsidRPr="00967508">
        <w:rPr>
          <w:spacing w:val="-2"/>
        </w:rPr>
        <w:t>оценки</w:t>
      </w:r>
    </w:p>
    <w:p w:rsidR="002005E1" w:rsidRPr="00967508" w:rsidRDefault="00C7153E">
      <w:pPr>
        <w:pStyle w:val="a3"/>
        <w:ind w:left="4807"/>
      </w:pPr>
      <w:r w:rsidRPr="00967508">
        <w:t>обеспечения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готовности)</w:t>
      </w:r>
    </w:p>
    <w:p w:rsidR="002005E1" w:rsidRPr="00967508" w:rsidRDefault="00C7153E">
      <w:pPr>
        <w:spacing w:before="90"/>
        <w:rPr>
          <w:sz w:val="24"/>
          <w:szCs w:val="24"/>
        </w:rPr>
      </w:pPr>
      <w:r w:rsidRPr="00967508">
        <w:rPr>
          <w:sz w:val="24"/>
          <w:szCs w:val="24"/>
        </w:rPr>
        <w:br w:type="column"/>
      </w:r>
    </w:p>
    <w:p w:rsidR="002005E1" w:rsidRPr="00967508" w:rsidRDefault="00C7153E">
      <w:pPr>
        <w:pStyle w:val="a3"/>
        <w:tabs>
          <w:tab w:val="left" w:pos="1133"/>
        </w:tabs>
        <w:ind w:left="53"/>
      </w:pPr>
      <w:r w:rsidRPr="00967508">
        <w:rPr>
          <w:spacing w:val="-5"/>
        </w:rPr>
        <w:t>на</w:t>
      </w:r>
      <w:r w:rsidRPr="00967508">
        <w:tab/>
        <w:t>л. в</w:t>
      </w:r>
      <w:r w:rsidRPr="00967508">
        <w:rPr>
          <w:spacing w:val="-1"/>
        </w:rPr>
        <w:t xml:space="preserve"> </w:t>
      </w:r>
      <w:r w:rsidRPr="00967508">
        <w:rPr>
          <w:spacing w:val="-10"/>
        </w:rPr>
        <w:t>1</w:t>
      </w:r>
    </w:p>
    <w:p w:rsidR="002005E1" w:rsidRPr="00967508" w:rsidRDefault="00C7153E">
      <w:pPr>
        <w:pStyle w:val="a3"/>
        <w:tabs>
          <w:tab w:val="left" w:pos="979"/>
        </w:tabs>
        <w:ind w:left="560"/>
      </w:pPr>
      <w:r w:rsidRPr="00967508">
        <w:rPr>
          <w:u w:val="single"/>
        </w:rPr>
        <w:tab/>
      </w:r>
      <w:r w:rsidRPr="00967508">
        <w:rPr>
          <w:spacing w:val="40"/>
        </w:rPr>
        <w:t xml:space="preserve"> </w:t>
      </w:r>
      <w:r w:rsidRPr="00967508">
        <w:t>экз.</w:t>
      </w:r>
    </w:p>
    <w:p w:rsidR="002005E1" w:rsidRPr="00967508" w:rsidRDefault="002005E1">
      <w:pPr>
        <w:pStyle w:val="a3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num="2" w:space="720" w:equalWidth="0">
            <w:col w:w="7665" w:space="40"/>
            <w:col w:w="2222"/>
          </w:cols>
        </w:sectPr>
      </w:pP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tabs>
          <w:tab w:val="left" w:pos="3746"/>
          <w:tab w:val="left" w:pos="9836"/>
        </w:tabs>
        <w:ind w:left="292"/>
      </w:pPr>
      <w:r w:rsidRPr="00967508">
        <w:t>Председатель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комиссии: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5"/>
        <w:ind w:left="6207"/>
      </w:pPr>
      <w:r w:rsidRPr="00967508">
        <w:t>(подпись,</w:t>
      </w:r>
      <w:r w:rsidRPr="00967508">
        <w:rPr>
          <w:spacing w:val="-4"/>
        </w:rPr>
        <w:t xml:space="preserve"> </w:t>
      </w:r>
      <w:r w:rsidRPr="00967508">
        <w:t>расшифровка</w:t>
      </w:r>
      <w:r w:rsidRPr="00967508">
        <w:rPr>
          <w:spacing w:val="-7"/>
        </w:rPr>
        <w:t xml:space="preserve"> </w:t>
      </w:r>
      <w:r w:rsidRPr="00967508">
        <w:rPr>
          <w:spacing w:val="-2"/>
        </w:rPr>
        <w:t>подписи)</w:t>
      </w: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ind w:left="292"/>
      </w:pPr>
      <w:r w:rsidRPr="00967508">
        <w:t>Заместитель</w:t>
      </w:r>
      <w:r w:rsidRPr="00967508">
        <w:rPr>
          <w:spacing w:val="-5"/>
        </w:rPr>
        <w:t xml:space="preserve"> </w:t>
      </w:r>
      <w:r w:rsidRPr="00967508">
        <w:rPr>
          <w:spacing w:val="-2"/>
        </w:rPr>
        <w:t>председателя</w:t>
      </w:r>
    </w:p>
    <w:p w:rsidR="002005E1" w:rsidRPr="00967508" w:rsidRDefault="00C7153E">
      <w:pPr>
        <w:pStyle w:val="a3"/>
        <w:tabs>
          <w:tab w:val="left" w:pos="3746"/>
          <w:tab w:val="left" w:pos="9836"/>
        </w:tabs>
        <w:ind w:left="292"/>
      </w:pPr>
      <w:r w:rsidRPr="00967508">
        <w:rPr>
          <w:spacing w:val="-2"/>
        </w:rPr>
        <w:t>комиссии: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7"/>
        <w:ind w:left="6207"/>
      </w:pPr>
      <w:r w:rsidRPr="00967508">
        <w:t>(подпись,</w:t>
      </w:r>
      <w:r w:rsidRPr="00967508">
        <w:rPr>
          <w:spacing w:val="-4"/>
        </w:rPr>
        <w:t xml:space="preserve"> </w:t>
      </w:r>
      <w:r w:rsidRPr="00967508">
        <w:t>расшифровка</w:t>
      </w:r>
      <w:r w:rsidRPr="00967508">
        <w:rPr>
          <w:spacing w:val="-7"/>
        </w:rPr>
        <w:t xml:space="preserve"> </w:t>
      </w:r>
      <w:r w:rsidRPr="00967508">
        <w:rPr>
          <w:spacing w:val="-2"/>
        </w:rPr>
        <w:t>подписи)</w:t>
      </w: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tabs>
          <w:tab w:val="left" w:pos="3746"/>
          <w:tab w:val="left" w:pos="9836"/>
        </w:tabs>
        <w:ind w:left="292"/>
      </w:pPr>
      <w:r w:rsidRPr="00967508">
        <w:t>Члены</w:t>
      </w:r>
      <w:r w:rsidRPr="00967508">
        <w:rPr>
          <w:spacing w:val="-2"/>
        </w:rPr>
        <w:t xml:space="preserve"> комиссии: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4"/>
        <w:ind w:left="6207"/>
      </w:pPr>
      <w:r w:rsidRPr="00967508">
        <w:t>(подпись,</w:t>
      </w:r>
      <w:r w:rsidRPr="00967508">
        <w:rPr>
          <w:spacing w:val="-4"/>
        </w:rPr>
        <w:t xml:space="preserve"> </w:t>
      </w:r>
      <w:r w:rsidRPr="00967508">
        <w:t>расшифровка</w:t>
      </w:r>
      <w:r w:rsidRPr="00967508">
        <w:rPr>
          <w:spacing w:val="-7"/>
        </w:rPr>
        <w:t xml:space="preserve"> </w:t>
      </w:r>
      <w:r w:rsidRPr="00967508">
        <w:rPr>
          <w:spacing w:val="-2"/>
        </w:rPr>
        <w:t>подписи)</w:t>
      </w: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spacing w:before="1"/>
        <w:ind w:left="592"/>
      </w:pPr>
      <w:r w:rsidRPr="00967508">
        <w:t>С</w:t>
      </w:r>
      <w:r w:rsidRPr="00967508">
        <w:rPr>
          <w:spacing w:val="-6"/>
        </w:rPr>
        <w:t xml:space="preserve"> </w:t>
      </w:r>
      <w:r w:rsidRPr="00967508">
        <w:t>актами</w:t>
      </w:r>
      <w:r w:rsidRPr="00967508">
        <w:rPr>
          <w:spacing w:val="-3"/>
        </w:rPr>
        <w:t xml:space="preserve"> </w:t>
      </w:r>
      <w:r w:rsidRPr="00967508">
        <w:t>оценки</w:t>
      </w:r>
      <w:r w:rsidRPr="00967508">
        <w:rPr>
          <w:spacing w:val="-3"/>
        </w:rPr>
        <w:t xml:space="preserve"> </w:t>
      </w:r>
      <w:r w:rsidRPr="00967508">
        <w:t>обеспечения</w:t>
      </w:r>
      <w:r w:rsidRPr="00967508">
        <w:rPr>
          <w:spacing w:val="-3"/>
        </w:rPr>
        <w:t xml:space="preserve"> </w:t>
      </w:r>
      <w:r w:rsidRPr="00967508">
        <w:t>готовности</w:t>
      </w:r>
      <w:r w:rsidRPr="00967508">
        <w:rPr>
          <w:spacing w:val="-3"/>
        </w:rPr>
        <w:t xml:space="preserve"> </w:t>
      </w:r>
      <w:r w:rsidRPr="00967508">
        <w:t>ознакомлен,</w:t>
      </w:r>
      <w:r w:rsidRPr="00967508">
        <w:rPr>
          <w:spacing w:val="-3"/>
        </w:rPr>
        <w:t xml:space="preserve"> </w:t>
      </w:r>
      <w:r w:rsidRPr="00967508">
        <w:t>один</w:t>
      </w:r>
      <w:r w:rsidRPr="00967508">
        <w:rPr>
          <w:spacing w:val="-5"/>
        </w:rPr>
        <w:t xml:space="preserve"> </w:t>
      </w:r>
      <w:r w:rsidRPr="00967508">
        <w:t>экземпляр</w:t>
      </w:r>
      <w:r w:rsidRPr="00967508">
        <w:rPr>
          <w:spacing w:val="-3"/>
        </w:rPr>
        <w:t xml:space="preserve"> </w:t>
      </w:r>
      <w:r w:rsidRPr="00967508">
        <w:t>акта</w:t>
      </w:r>
      <w:r w:rsidRPr="00967508">
        <w:rPr>
          <w:spacing w:val="-3"/>
        </w:rPr>
        <w:t xml:space="preserve"> </w:t>
      </w:r>
      <w:r w:rsidRPr="00967508">
        <w:rPr>
          <w:spacing w:val="-2"/>
        </w:rPr>
        <w:t>получил:</w:t>
      </w:r>
    </w:p>
    <w:p w:rsidR="002005E1" w:rsidRPr="00967508" w:rsidRDefault="00C7153E">
      <w:pPr>
        <w:pStyle w:val="a3"/>
        <w:tabs>
          <w:tab w:val="left" w:pos="1283"/>
          <w:tab w:val="left" w:pos="2286"/>
          <w:tab w:val="left" w:pos="3631"/>
          <w:tab w:val="left" w:pos="5081"/>
          <w:tab w:val="left" w:pos="9836"/>
        </w:tabs>
        <w:spacing w:before="276"/>
        <w:ind w:left="292"/>
      </w:pPr>
      <w:r w:rsidRPr="00967508">
        <w:t>"</w:t>
      </w:r>
      <w:r w:rsidRPr="00967508">
        <w:rPr>
          <w:spacing w:val="89"/>
        </w:rPr>
        <w:t xml:space="preserve"> </w:t>
      </w:r>
      <w:r w:rsidRPr="00967508">
        <w:rPr>
          <w:u w:val="single"/>
        </w:rPr>
        <w:tab/>
      </w:r>
      <w:r w:rsidRPr="00967508">
        <w:rPr>
          <w:spacing w:val="40"/>
        </w:rPr>
        <w:t xml:space="preserve"> </w:t>
      </w:r>
      <w:r w:rsidRPr="00967508">
        <w:t>"</w:t>
      </w:r>
      <w:r w:rsidRPr="00967508">
        <w:rPr>
          <w:spacing w:val="89"/>
        </w:rPr>
        <w:t xml:space="preserve"> </w:t>
      </w:r>
      <w:r w:rsidRPr="00967508">
        <w:rPr>
          <w:u w:val="single"/>
        </w:rPr>
        <w:tab/>
      </w:r>
      <w:r w:rsidRPr="00967508">
        <w:rPr>
          <w:spacing w:val="40"/>
        </w:rPr>
        <w:t xml:space="preserve"> </w:t>
      </w:r>
      <w:r w:rsidRPr="00967508">
        <w:t>20</w:t>
      </w:r>
      <w:r w:rsidRPr="00967508">
        <w:rPr>
          <w:spacing w:val="103"/>
        </w:rPr>
        <w:t xml:space="preserve"> </w:t>
      </w:r>
      <w:r w:rsidRPr="00967508">
        <w:rPr>
          <w:u w:val="single"/>
        </w:rPr>
        <w:tab/>
      </w:r>
      <w:r w:rsidRPr="00967508">
        <w:t xml:space="preserve"> г.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4"/>
        <w:ind w:right="292"/>
        <w:jc w:val="right"/>
      </w:pPr>
      <w:r w:rsidRPr="00967508">
        <w:t>(подпись,</w:t>
      </w:r>
      <w:r w:rsidRPr="00967508">
        <w:rPr>
          <w:spacing w:val="-4"/>
        </w:rPr>
        <w:t xml:space="preserve"> </w:t>
      </w:r>
      <w:r w:rsidRPr="00967508">
        <w:t>расшифровка</w:t>
      </w:r>
      <w:r w:rsidRPr="00967508">
        <w:rPr>
          <w:spacing w:val="-7"/>
        </w:rPr>
        <w:t xml:space="preserve"> </w:t>
      </w:r>
      <w:r w:rsidRPr="00967508">
        <w:rPr>
          <w:spacing w:val="-2"/>
        </w:rPr>
        <w:t>подписи</w:t>
      </w:r>
    </w:p>
    <w:p w:rsidR="002005E1" w:rsidRPr="00967508" w:rsidRDefault="00C7153E">
      <w:pPr>
        <w:pStyle w:val="a3"/>
        <w:ind w:left="5717" w:right="290" w:firstLine="2513"/>
        <w:jc w:val="right"/>
      </w:pPr>
      <w:r w:rsidRPr="00967508">
        <w:rPr>
          <w:spacing w:val="-2"/>
        </w:rPr>
        <w:t xml:space="preserve">руководителя </w:t>
      </w:r>
      <w:r w:rsidRPr="00967508">
        <w:t>(его</w:t>
      </w:r>
      <w:r w:rsidRPr="00967508">
        <w:rPr>
          <w:spacing w:val="-15"/>
        </w:rPr>
        <w:t xml:space="preserve"> </w:t>
      </w:r>
      <w:r w:rsidRPr="00967508">
        <w:t>уполномоченного</w:t>
      </w:r>
      <w:r w:rsidRPr="00967508">
        <w:rPr>
          <w:spacing w:val="-15"/>
        </w:rPr>
        <w:t xml:space="preserve"> </w:t>
      </w:r>
      <w:r w:rsidRPr="00967508">
        <w:t>представителя) в отношении которого проводилась</w:t>
      </w:r>
    </w:p>
    <w:p w:rsidR="002005E1" w:rsidRPr="00967508" w:rsidRDefault="00C7153E">
      <w:pPr>
        <w:pStyle w:val="a3"/>
        <w:spacing w:before="1"/>
        <w:ind w:left="5345" w:right="284" w:firstLine="3581"/>
        <w:jc w:val="right"/>
      </w:pPr>
      <w:r w:rsidRPr="00967508">
        <w:rPr>
          <w:spacing w:val="-2"/>
        </w:rPr>
        <w:t xml:space="preserve">оценка </w:t>
      </w:r>
      <w:r w:rsidRPr="00967508">
        <w:t>обеспечения</w:t>
      </w:r>
      <w:r w:rsidRPr="00967508">
        <w:rPr>
          <w:spacing w:val="-3"/>
        </w:rPr>
        <w:t xml:space="preserve"> </w:t>
      </w:r>
      <w:r w:rsidRPr="00967508">
        <w:t>готовности</w:t>
      </w:r>
      <w:r w:rsidRPr="00967508">
        <w:rPr>
          <w:spacing w:val="-3"/>
        </w:rPr>
        <w:t xml:space="preserve"> </w:t>
      </w:r>
      <w:r w:rsidRPr="00967508">
        <w:t>к</w:t>
      </w:r>
      <w:r w:rsidRPr="00967508">
        <w:rPr>
          <w:spacing w:val="-2"/>
        </w:rPr>
        <w:t xml:space="preserve"> отопительному</w:t>
      </w:r>
    </w:p>
    <w:p w:rsidR="002005E1" w:rsidRPr="00967508" w:rsidRDefault="00C7153E">
      <w:pPr>
        <w:pStyle w:val="a3"/>
        <w:ind w:right="291"/>
        <w:jc w:val="right"/>
      </w:pPr>
      <w:r w:rsidRPr="00967508">
        <w:rPr>
          <w:spacing w:val="-2"/>
        </w:rPr>
        <w:t>периоду)</w:t>
      </w:r>
    </w:p>
    <w:p w:rsidR="002005E1" w:rsidRPr="00967508" w:rsidRDefault="002005E1">
      <w:pPr>
        <w:pStyle w:val="a3"/>
        <w:jc w:val="right"/>
        <w:sectPr w:rsidR="002005E1" w:rsidRPr="00967508">
          <w:type w:val="continuous"/>
          <w:pgSz w:w="11910" w:h="16840"/>
          <w:pgMar w:top="880" w:right="708" w:bottom="280" w:left="1275" w:header="0" w:footer="0" w:gutter="0"/>
          <w:cols w:space="720"/>
        </w:sectPr>
      </w:pPr>
    </w:p>
    <w:p w:rsidR="007D109C" w:rsidRDefault="007D109C">
      <w:pPr>
        <w:pStyle w:val="1"/>
        <w:spacing w:before="1"/>
        <w:jc w:val="right"/>
        <w:rPr>
          <w:color w:val="444444"/>
          <w:sz w:val="24"/>
          <w:szCs w:val="24"/>
        </w:rPr>
      </w:pPr>
    </w:p>
    <w:p w:rsidR="007D109C" w:rsidRPr="00F474F2" w:rsidRDefault="007D109C" w:rsidP="007D109C">
      <w:pPr>
        <w:adjustRightInd w:val="0"/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t>У</w:t>
      </w:r>
      <w:r w:rsidRPr="00F474F2">
        <w:rPr>
          <w:sz w:val="20"/>
          <w:szCs w:val="20"/>
        </w:rPr>
        <w:t>ТВЕРЖДЕН</w:t>
      </w:r>
      <w:r w:rsidRPr="00F474F2">
        <w:rPr>
          <w:sz w:val="20"/>
          <w:szCs w:val="20"/>
        </w:rPr>
        <w:tab/>
      </w:r>
      <w:r w:rsidRPr="00F474F2">
        <w:rPr>
          <w:sz w:val="20"/>
          <w:szCs w:val="20"/>
        </w:rPr>
        <w:br/>
        <w:t>постановлением</w:t>
      </w:r>
      <w:r w:rsidR="005F767E">
        <w:rPr>
          <w:sz w:val="20"/>
          <w:szCs w:val="20"/>
        </w:rPr>
        <w:t xml:space="preserve"> </w:t>
      </w:r>
      <w:proofErr w:type="gramStart"/>
      <w:r w:rsidR="005F767E">
        <w:rPr>
          <w:sz w:val="20"/>
          <w:szCs w:val="20"/>
        </w:rPr>
        <w:t xml:space="preserve">главы </w:t>
      </w:r>
      <w:r w:rsidRPr="00F474F2">
        <w:rPr>
          <w:sz w:val="20"/>
          <w:szCs w:val="20"/>
        </w:rPr>
        <w:t xml:space="preserve"> администрации</w:t>
      </w:r>
      <w:proofErr w:type="gramEnd"/>
      <w:r w:rsidRPr="00F474F2">
        <w:rPr>
          <w:sz w:val="20"/>
          <w:szCs w:val="20"/>
        </w:rPr>
        <w:t xml:space="preserve"> </w:t>
      </w:r>
      <w:bookmarkStart w:id="2" w:name="_GoBack"/>
      <w:bookmarkEnd w:id="2"/>
      <w:r w:rsidRPr="00F474F2">
        <w:rPr>
          <w:sz w:val="20"/>
          <w:szCs w:val="20"/>
        </w:rPr>
        <w:t xml:space="preserve"> Большеижорское городское поселение от </w:t>
      </w:r>
      <w:r>
        <w:rPr>
          <w:sz w:val="20"/>
          <w:szCs w:val="20"/>
        </w:rPr>
        <w:t>1</w:t>
      </w:r>
      <w:r w:rsidR="005C68DA">
        <w:rPr>
          <w:sz w:val="20"/>
          <w:szCs w:val="20"/>
        </w:rPr>
        <w:t>8</w:t>
      </w:r>
      <w:r>
        <w:rPr>
          <w:sz w:val="20"/>
          <w:szCs w:val="20"/>
        </w:rPr>
        <w:t>.0</w:t>
      </w:r>
      <w:r w:rsidR="005C68DA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5C68DA">
        <w:rPr>
          <w:sz w:val="20"/>
          <w:szCs w:val="20"/>
        </w:rPr>
        <w:t>6</w:t>
      </w:r>
      <w:r>
        <w:rPr>
          <w:sz w:val="20"/>
          <w:szCs w:val="20"/>
        </w:rPr>
        <w:t xml:space="preserve"> года № 1</w:t>
      </w:r>
      <w:r w:rsidR="005C68DA">
        <w:rPr>
          <w:sz w:val="20"/>
          <w:szCs w:val="20"/>
        </w:rPr>
        <w:t>71</w:t>
      </w:r>
      <w:r w:rsidRPr="00F474F2">
        <w:rPr>
          <w:color w:val="000000"/>
          <w:sz w:val="20"/>
          <w:szCs w:val="20"/>
        </w:rPr>
        <w:t xml:space="preserve"> </w:t>
      </w:r>
      <w:r w:rsidRPr="00F474F2">
        <w:rPr>
          <w:sz w:val="20"/>
          <w:szCs w:val="20"/>
        </w:rPr>
        <w:t>(приложение)</w:t>
      </w:r>
    </w:p>
    <w:p w:rsidR="007D109C" w:rsidRDefault="007D109C">
      <w:pPr>
        <w:pStyle w:val="1"/>
        <w:spacing w:before="1"/>
        <w:jc w:val="right"/>
        <w:rPr>
          <w:color w:val="444444"/>
          <w:sz w:val="24"/>
          <w:szCs w:val="24"/>
        </w:rPr>
      </w:pPr>
    </w:p>
    <w:p w:rsidR="007D109C" w:rsidRDefault="007D109C">
      <w:pPr>
        <w:pStyle w:val="1"/>
        <w:spacing w:before="1"/>
        <w:jc w:val="right"/>
        <w:rPr>
          <w:color w:val="444444"/>
          <w:sz w:val="24"/>
          <w:szCs w:val="24"/>
        </w:rPr>
      </w:pPr>
    </w:p>
    <w:p w:rsidR="002005E1" w:rsidRPr="00967508" w:rsidRDefault="00C7153E">
      <w:pPr>
        <w:pStyle w:val="1"/>
        <w:spacing w:before="1"/>
        <w:jc w:val="right"/>
        <w:rPr>
          <w:sz w:val="24"/>
          <w:szCs w:val="24"/>
        </w:rPr>
      </w:pPr>
      <w:r w:rsidRPr="00967508">
        <w:rPr>
          <w:color w:val="444444"/>
          <w:sz w:val="24"/>
          <w:szCs w:val="24"/>
        </w:rPr>
        <w:t>Рекомендуемый</w:t>
      </w:r>
      <w:r w:rsidRPr="00967508">
        <w:rPr>
          <w:color w:val="444444"/>
          <w:spacing w:val="-12"/>
          <w:sz w:val="24"/>
          <w:szCs w:val="24"/>
        </w:rPr>
        <w:t xml:space="preserve"> </w:t>
      </w:r>
      <w:r w:rsidRPr="00967508">
        <w:rPr>
          <w:color w:val="444444"/>
          <w:spacing w:val="-2"/>
          <w:sz w:val="24"/>
          <w:szCs w:val="24"/>
        </w:rPr>
        <w:t>образец</w:t>
      </w:r>
    </w:p>
    <w:p w:rsidR="002005E1" w:rsidRPr="00967508" w:rsidRDefault="002005E1">
      <w:pPr>
        <w:pStyle w:val="a3"/>
        <w:spacing w:before="206"/>
        <w:rPr>
          <w:b/>
        </w:rPr>
      </w:pPr>
    </w:p>
    <w:p w:rsidR="002005E1" w:rsidRPr="00967508" w:rsidRDefault="00C7153E">
      <w:pPr>
        <w:pStyle w:val="2"/>
        <w:ind w:left="0" w:right="357"/>
        <w:jc w:val="center"/>
      </w:pPr>
      <w:r w:rsidRPr="00967508">
        <w:rPr>
          <w:spacing w:val="-2"/>
        </w:rPr>
        <w:t>ПАСПОРТ</w:t>
      </w:r>
    </w:p>
    <w:p w:rsidR="002005E1" w:rsidRPr="00967508" w:rsidRDefault="00C7153E">
      <w:pPr>
        <w:tabs>
          <w:tab w:val="left" w:pos="6022"/>
          <w:tab w:val="left" w:pos="6624"/>
        </w:tabs>
        <w:ind w:right="361"/>
        <w:jc w:val="center"/>
        <w:rPr>
          <w:b/>
          <w:sz w:val="24"/>
          <w:szCs w:val="24"/>
        </w:rPr>
      </w:pPr>
      <w:r w:rsidRPr="00967508">
        <w:rPr>
          <w:b/>
          <w:sz w:val="24"/>
          <w:szCs w:val="24"/>
        </w:rPr>
        <w:t>обеспечения готовности</w:t>
      </w:r>
      <w:r w:rsidRPr="00967508">
        <w:rPr>
          <w:b/>
          <w:spacing w:val="-1"/>
          <w:sz w:val="24"/>
          <w:szCs w:val="24"/>
        </w:rPr>
        <w:t xml:space="preserve"> </w:t>
      </w:r>
      <w:r w:rsidRPr="00967508">
        <w:rPr>
          <w:b/>
          <w:sz w:val="24"/>
          <w:szCs w:val="24"/>
        </w:rPr>
        <w:t xml:space="preserve">к отопительному периоду </w:t>
      </w:r>
      <w:r w:rsidRPr="00967508">
        <w:rPr>
          <w:sz w:val="24"/>
          <w:szCs w:val="24"/>
          <w:u w:val="single"/>
        </w:rPr>
        <w:tab/>
      </w:r>
      <w:r w:rsidRPr="00967508">
        <w:rPr>
          <w:b/>
          <w:spacing w:val="-10"/>
          <w:sz w:val="24"/>
          <w:szCs w:val="24"/>
        </w:rPr>
        <w:t>/</w:t>
      </w:r>
      <w:r w:rsidRPr="00967508">
        <w:rPr>
          <w:sz w:val="24"/>
          <w:szCs w:val="24"/>
          <w:u w:val="single"/>
        </w:rPr>
        <w:tab/>
      </w:r>
      <w:r w:rsidRPr="00967508">
        <w:rPr>
          <w:b/>
          <w:spacing w:val="-5"/>
          <w:sz w:val="24"/>
          <w:szCs w:val="24"/>
        </w:rPr>
        <w:t>гг.</w:t>
      </w:r>
    </w:p>
    <w:p w:rsidR="002005E1" w:rsidRPr="00967508" w:rsidRDefault="002005E1">
      <w:pPr>
        <w:pStyle w:val="a3"/>
        <w:spacing w:before="235"/>
        <w:rPr>
          <w:b/>
        </w:rPr>
      </w:pPr>
    </w:p>
    <w:p w:rsidR="002005E1" w:rsidRPr="00967508" w:rsidRDefault="00C7153E">
      <w:pPr>
        <w:pStyle w:val="a3"/>
        <w:tabs>
          <w:tab w:val="left" w:pos="1962"/>
          <w:tab w:val="left" w:pos="9478"/>
        </w:tabs>
        <w:spacing w:before="1"/>
        <w:ind w:left="592"/>
      </w:pPr>
      <w:r w:rsidRPr="00967508">
        <w:rPr>
          <w:spacing w:val="-2"/>
        </w:rPr>
        <w:t>Выдан</w:t>
      </w:r>
      <w:r w:rsidRPr="00967508">
        <w:tab/>
      </w:r>
      <w:r w:rsidRPr="00967508">
        <w:rPr>
          <w:u w:val="single"/>
        </w:rPr>
        <w:tab/>
      </w:r>
    </w:p>
    <w:p w:rsidR="002005E1" w:rsidRPr="00967508" w:rsidRDefault="00C7153E">
      <w:pPr>
        <w:pStyle w:val="a3"/>
        <w:spacing w:before="14"/>
        <w:ind w:left="3727" w:hanging="1270"/>
      </w:pPr>
      <w:r w:rsidRPr="00967508">
        <w:t>(полное</w:t>
      </w:r>
      <w:r w:rsidRPr="00967508">
        <w:rPr>
          <w:spacing w:val="-8"/>
        </w:rPr>
        <w:t xml:space="preserve"> </w:t>
      </w:r>
      <w:r w:rsidRPr="00967508">
        <w:t>наименование</w:t>
      </w:r>
      <w:r w:rsidRPr="00967508">
        <w:rPr>
          <w:spacing w:val="-10"/>
        </w:rPr>
        <w:t xml:space="preserve"> </w:t>
      </w:r>
      <w:r w:rsidRPr="00967508">
        <w:t>лица,</w:t>
      </w:r>
      <w:r w:rsidRPr="00967508">
        <w:rPr>
          <w:spacing w:val="-7"/>
        </w:rPr>
        <w:t xml:space="preserve"> </w:t>
      </w:r>
      <w:r w:rsidRPr="00967508">
        <w:t>подлежащего</w:t>
      </w:r>
      <w:r w:rsidRPr="00967508">
        <w:rPr>
          <w:spacing w:val="-7"/>
        </w:rPr>
        <w:t xml:space="preserve"> </w:t>
      </w:r>
      <w:r w:rsidRPr="00967508">
        <w:t>оценке</w:t>
      </w:r>
      <w:r w:rsidRPr="00967508">
        <w:rPr>
          <w:spacing w:val="-8"/>
        </w:rPr>
        <w:t xml:space="preserve"> </w:t>
      </w:r>
      <w:r w:rsidRPr="00967508">
        <w:t>обеспечения готовности к отопительному периоду)</w:t>
      </w: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ind w:left="292" w:firstLine="479"/>
      </w:pPr>
      <w:r w:rsidRPr="00967508">
        <w:t>В</w:t>
      </w:r>
      <w:r w:rsidRPr="00967508">
        <w:rPr>
          <w:spacing w:val="-7"/>
        </w:rPr>
        <w:t xml:space="preserve"> </w:t>
      </w:r>
      <w:r w:rsidRPr="00967508">
        <w:t>отношении</w:t>
      </w:r>
      <w:r w:rsidRPr="00967508">
        <w:rPr>
          <w:spacing w:val="-5"/>
        </w:rPr>
        <w:t xml:space="preserve"> </w:t>
      </w:r>
      <w:r w:rsidRPr="00967508">
        <w:t>следующих</w:t>
      </w:r>
      <w:r w:rsidRPr="00967508">
        <w:rPr>
          <w:spacing w:val="-3"/>
        </w:rPr>
        <w:t xml:space="preserve"> </w:t>
      </w:r>
      <w:r w:rsidRPr="00967508">
        <w:t>объектов,</w:t>
      </w:r>
      <w:r w:rsidRPr="00967508">
        <w:rPr>
          <w:spacing w:val="-5"/>
        </w:rPr>
        <w:t xml:space="preserve"> </w:t>
      </w:r>
      <w:r w:rsidRPr="00967508">
        <w:t>по</w:t>
      </w:r>
      <w:r w:rsidRPr="00967508">
        <w:rPr>
          <w:spacing w:val="-8"/>
        </w:rPr>
        <w:t xml:space="preserve"> </w:t>
      </w:r>
      <w:r w:rsidRPr="00967508">
        <w:t>которым</w:t>
      </w:r>
      <w:r w:rsidRPr="00967508">
        <w:rPr>
          <w:spacing w:val="-1"/>
        </w:rPr>
        <w:t xml:space="preserve"> </w:t>
      </w:r>
      <w:r w:rsidRPr="00967508">
        <w:t>проводилась</w:t>
      </w:r>
      <w:r w:rsidRPr="00967508">
        <w:rPr>
          <w:spacing w:val="-5"/>
        </w:rPr>
        <w:t xml:space="preserve"> </w:t>
      </w:r>
      <w:r w:rsidRPr="00967508">
        <w:t>оценка</w:t>
      </w:r>
      <w:r w:rsidRPr="00967508">
        <w:rPr>
          <w:spacing w:val="-6"/>
        </w:rPr>
        <w:t xml:space="preserve"> </w:t>
      </w:r>
      <w:r w:rsidRPr="00967508">
        <w:t>обеспечения готовности к отопительному периоду:</w:t>
      </w: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</w:pPr>
    </w:p>
    <w:p w:rsidR="002005E1" w:rsidRPr="00967508" w:rsidRDefault="00C7153E">
      <w:pPr>
        <w:pStyle w:val="a4"/>
        <w:numPr>
          <w:ilvl w:val="0"/>
          <w:numId w:val="1"/>
        </w:numPr>
        <w:tabs>
          <w:tab w:val="left" w:pos="1492"/>
          <w:tab w:val="left" w:pos="4886"/>
        </w:tabs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;</w:t>
      </w:r>
    </w:p>
    <w:p w:rsidR="002005E1" w:rsidRPr="00967508" w:rsidRDefault="002005E1">
      <w:pPr>
        <w:pStyle w:val="a3"/>
        <w:spacing w:before="17"/>
      </w:pPr>
    </w:p>
    <w:p w:rsidR="002005E1" w:rsidRPr="00967508" w:rsidRDefault="00C7153E">
      <w:pPr>
        <w:pStyle w:val="a4"/>
        <w:numPr>
          <w:ilvl w:val="0"/>
          <w:numId w:val="1"/>
        </w:numPr>
        <w:tabs>
          <w:tab w:val="left" w:pos="1492"/>
          <w:tab w:val="left" w:pos="4886"/>
        </w:tabs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;</w:t>
      </w:r>
    </w:p>
    <w:p w:rsidR="002005E1" w:rsidRPr="00967508" w:rsidRDefault="002005E1">
      <w:pPr>
        <w:pStyle w:val="a3"/>
        <w:spacing w:before="15"/>
      </w:pPr>
    </w:p>
    <w:p w:rsidR="002005E1" w:rsidRPr="00967508" w:rsidRDefault="00C7153E">
      <w:pPr>
        <w:pStyle w:val="a4"/>
        <w:numPr>
          <w:ilvl w:val="0"/>
          <w:numId w:val="1"/>
        </w:numPr>
        <w:tabs>
          <w:tab w:val="left" w:pos="1492"/>
          <w:tab w:val="left" w:pos="4886"/>
        </w:tabs>
        <w:rPr>
          <w:sz w:val="24"/>
          <w:szCs w:val="24"/>
        </w:rPr>
      </w:pPr>
      <w:r w:rsidRPr="00967508">
        <w:rPr>
          <w:sz w:val="24"/>
          <w:szCs w:val="24"/>
          <w:u w:val="single"/>
        </w:rPr>
        <w:tab/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;</w:t>
      </w:r>
    </w:p>
    <w:p w:rsidR="002005E1" w:rsidRPr="00967508" w:rsidRDefault="002005E1">
      <w:pPr>
        <w:pStyle w:val="a3"/>
        <w:spacing w:before="14"/>
      </w:pPr>
    </w:p>
    <w:p w:rsidR="002005E1" w:rsidRPr="00967508" w:rsidRDefault="00C7153E">
      <w:pPr>
        <w:tabs>
          <w:tab w:val="left" w:pos="1492"/>
          <w:tab w:val="left" w:pos="4886"/>
        </w:tabs>
        <w:ind w:left="592"/>
        <w:rPr>
          <w:sz w:val="24"/>
          <w:szCs w:val="24"/>
        </w:rPr>
      </w:pPr>
      <w:r w:rsidRPr="00967508">
        <w:rPr>
          <w:spacing w:val="-5"/>
          <w:sz w:val="24"/>
          <w:szCs w:val="24"/>
        </w:rPr>
        <w:t>№№</w:t>
      </w:r>
      <w:r w:rsidRPr="00967508">
        <w:rPr>
          <w:sz w:val="24"/>
          <w:szCs w:val="24"/>
        </w:rPr>
        <w:tab/>
      </w:r>
      <w:r w:rsidRPr="00967508">
        <w:rPr>
          <w:sz w:val="24"/>
          <w:szCs w:val="24"/>
          <w:u w:val="single"/>
        </w:rPr>
        <w:tab/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.</w:t>
      </w:r>
    </w:p>
    <w:p w:rsidR="002005E1" w:rsidRPr="00967508" w:rsidRDefault="002005E1">
      <w:pPr>
        <w:pStyle w:val="a3"/>
        <w:spacing w:before="15"/>
      </w:pPr>
    </w:p>
    <w:p w:rsidR="002005E1" w:rsidRPr="00967508" w:rsidRDefault="00C7153E">
      <w:pPr>
        <w:pStyle w:val="a3"/>
        <w:ind w:left="592"/>
      </w:pPr>
      <w:r w:rsidRPr="00967508">
        <w:t>Основание</w:t>
      </w:r>
      <w:r w:rsidRPr="00967508">
        <w:rPr>
          <w:spacing w:val="-7"/>
        </w:rPr>
        <w:t xml:space="preserve"> </w:t>
      </w:r>
      <w:r w:rsidRPr="00967508">
        <w:t>выдачи</w:t>
      </w:r>
      <w:r w:rsidRPr="00967508">
        <w:rPr>
          <w:spacing w:val="-4"/>
        </w:rPr>
        <w:t xml:space="preserve"> </w:t>
      </w:r>
      <w:r w:rsidRPr="00967508">
        <w:t>паспорта</w:t>
      </w:r>
      <w:r w:rsidRPr="00967508">
        <w:rPr>
          <w:spacing w:val="-4"/>
        </w:rPr>
        <w:t xml:space="preserve"> </w:t>
      </w:r>
      <w:r w:rsidRPr="00967508">
        <w:t>обеспечения</w:t>
      </w:r>
      <w:r w:rsidRPr="00967508">
        <w:rPr>
          <w:spacing w:val="-4"/>
        </w:rPr>
        <w:t xml:space="preserve"> </w:t>
      </w:r>
      <w:r w:rsidRPr="00967508">
        <w:t>готовности</w:t>
      </w:r>
      <w:r w:rsidRPr="00967508">
        <w:rPr>
          <w:spacing w:val="-4"/>
        </w:rPr>
        <w:t xml:space="preserve"> </w:t>
      </w:r>
      <w:r w:rsidRPr="00967508">
        <w:t>к</w:t>
      </w:r>
      <w:r w:rsidRPr="00967508">
        <w:rPr>
          <w:spacing w:val="-3"/>
        </w:rPr>
        <w:t xml:space="preserve"> </w:t>
      </w:r>
      <w:r w:rsidRPr="00967508">
        <w:t>отопительному</w:t>
      </w:r>
      <w:r w:rsidRPr="00967508">
        <w:rPr>
          <w:spacing w:val="-8"/>
        </w:rPr>
        <w:t xml:space="preserve"> </w:t>
      </w:r>
      <w:r w:rsidRPr="00967508">
        <w:rPr>
          <w:spacing w:val="-2"/>
        </w:rPr>
        <w:t>периоду:</w:t>
      </w: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ind w:left="292" w:right="3919" w:firstLine="300"/>
      </w:pPr>
      <w:r w:rsidRPr="00967508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4630801</wp:posOffset>
                </wp:positionH>
                <wp:positionV relativeFrom="paragraph">
                  <wp:posOffset>355683</wp:posOffset>
                </wp:positionV>
                <wp:extent cx="216281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810" h="9525">
                              <a:moveTo>
                                <a:pt x="216281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162810" y="9144"/>
                              </a:lnTo>
                              <a:lnTo>
                                <a:pt x="2162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88B89" id="Graphic 12" o:spid="_x0000_s1026" style="position:absolute;margin-left:364.65pt;margin-top:28pt;width:170.3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28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" path="m2162810,l,,,9144r2162810,l2162810,xe" fillcolor="black" stroked="f">
                <v:path arrowok="t"/>
                <w10:wrap type="topAndBottom" anchorx="page"/>
              </v:shape>
            </w:pict>
          </mc:Fallback>
        </mc:AlternateContent>
      </w:r>
      <w:r w:rsidRPr="00967508">
        <w:t>Акт</w:t>
      </w:r>
      <w:r w:rsidRPr="00967508">
        <w:rPr>
          <w:spacing w:val="-9"/>
        </w:rPr>
        <w:t xml:space="preserve"> </w:t>
      </w:r>
      <w:r w:rsidRPr="00967508">
        <w:t>оценки</w:t>
      </w:r>
      <w:r w:rsidRPr="00967508">
        <w:rPr>
          <w:spacing w:val="-9"/>
        </w:rPr>
        <w:t xml:space="preserve"> </w:t>
      </w:r>
      <w:r w:rsidRPr="00967508">
        <w:t>обеспечения</w:t>
      </w:r>
      <w:r w:rsidRPr="00967508">
        <w:rPr>
          <w:spacing w:val="-9"/>
        </w:rPr>
        <w:t xml:space="preserve"> </w:t>
      </w:r>
      <w:r w:rsidRPr="00967508">
        <w:t>готовности</w:t>
      </w:r>
      <w:r w:rsidRPr="00967508">
        <w:rPr>
          <w:spacing w:val="-10"/>
        </w:rPr>
        <w:t xml:space="preserve"> </w:t>
      </w:r>
      <w:r w:rsidRPr="00967508">
        <w:t>к отопительному периоду от</w:t>
      </w:r>
    </w:p>
    <w:p w:rsidR="002005E1" w:rsidRPr="00967508" w:rsidRDefault="00C7153E">
      <w:pPr>
        <w:tabs>
          <w:tab w:val="left" w:pos="854"/>
          <w:tab w:val="left" w:pos="2570"/>
        </w:tabs>
        <w:ind w:left="292"/>
        <w:rPr>
          <w:sz w:val="24"/>
          <w:szCs w:val="24"/>
        </w:rPr>
      </w:pPr>
      <w:r w:rsidRPr="00967508">
        <w:rPr>
          <w:spacing w:val="-10"/>
          <w:sz w:val="24"/>
          <w:szCs w:val="24"/>
        </w:rPr>
        <w:t>№</w:t>
      </w:r>
      <w:r w:rsidRPr="00967508">
        <w:rPr>
          <w:sz w:val="24"/>
          <w:szCs w:val="24"/>
        </w:rPr>
        <w:tab/>
      </w:r>
      <w:r w:rsidRPr="00967508">
        <w:rPr>
          <w:sz w:val="24"/>
          <w:szCs w:val="24"/>
          <w:u w:val="single"/>
        </w:rPr>
        <w:tab/>
      </w:r>
      <w:r w:rsidRPr="00967508">
        <w:rPr>
          <w:spacing w:val="40"/>
          <w:sz w:val="24"/>
          <w:szCs w:val="24"/>
        </w:rPr>
        <w:t xml:space="preserve"> </w:t>
      </w:r>
      <w:r w:rsidRPr="00967508">
        <w:rPr>
          <w:sz w:val="24"/>
          <w:szCs w:val="24"/>
        </w:rPr>
        <w:t>.</w:t>
      </w:r>
    </w:p>
    <w:p w:rsidR="002005E1" w:rsidRPr="00967508" w:rsidRDefault="002005E1">
      <w:pPr>
        <w:pStyle w:val="a3"/>
      </w:pPr>
    </w:p>
    <w:p w:rsidR="002005E1" w:rsidRPr="00967508" w:rsidRDefault="002005E1">
      <w:pPr>
        <w:pStyle w:val="a3"/>
      </w:pPr>
    </w:p>
    <w:p w:rsidR="002005E1" w:rsidRPr="00967508" w:rsidRDefault="00C7153E">
      <w:pPr>
        <w:pStyle w:val="a3"/>
        <w:spacing w:before="131"/>
      </w:pPr>
      <w:r w:rsidRPr="00967508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3688715</wp:posOffset>
                </wp:positionH>
                <wp:positionV relativeFrom="paragraph">
                  <wp:posOffset>244768</wp:posOffset>
                </wp:positionV>
                <wp:extent cx="310515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0" h="9525">
                              <a:moveTo>
                                <a:pt x="310502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105023" y="9144"/>
                              </a:lnTo>
                              <a:lnTo>
                                <a:pt x="3105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D717B" id="Graphic 13" o:spid="_x0000_s1026" style="position:absolute;margin-left:290.45pt;margin-top:19.25pt;width:244.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5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" path="m3105023,l,,,9144r3105023,l310502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005E1" w:rsidRPr="00967508" w:rsidRDefault="00C7153E">
      <w:pPr>
        <w:pStyle w:val="a3"/>
        <w:ind w:left="4522" w:right="490"/>
        <w:jc w:val="center"/>
      </w:pPr>
      <w:r w:rsidRPr="00967508">
        <w:t>(подпись,</w:t>
      </w:r>
      <w:r w:rsidRPr="00967508">
        <w:rPr>
          <w:spacing w:val="-8"/>
        </w:rPr>
        <w:t xml:space="preserve"> </w:t>
      </w:r>
      <w:r w:rsidRPr="00967508">
        <w:t>расшифровка</w:t>
      </w:r>
      <w:r w:rsidRPr="00967508">
        <w:rPr>
          <w:spacing w:val="-12"/>
        </w:rPr>
        <w:t xml:space="preserve"> </w:t>
      </w:r>
      <w:r w:rsidRPr="00967508">
        <w:t>подписи</w:t>
      </w:r>
      <w:r w:rsidRPr="00967508">
        <w:rPr>
          <w:spacing w:val="-8"/>
        </w:rPr>
        <w:t xml:space="preserve"> </w:t>
      </w:r>
      <w:r w:rsidRPr="00967508">
        <w:t>и</w:t>
      </w:r>
      <w:r w:rsidRPr="00967508">
        <w:rPr>
          <w:spacing w:val="-10"/>
        </w:rPr>
        <w:t xml:space="preserve"> </w:t>
      </w:r>
      <w:r w:rsidRPr="00967508">
        <w:t>печать уполномоченного органа, образовавшего комиссию по проведению оценки</w:t>
      </w:r>
    </w:p>
    <w:p w:rsidR="002005E1" w:rsidRPr="00967508" w:rsidRDefault="00C7153E">
      <w:pPr>
        <w:pStyle w:val="a3"/>
        <w:ind w:left="4902" w:right="866"/>
        <w:jc w:val="center"/>
      </w:pPr>
      <w:r w:rsidRPr="00967508">
        <w:t>обеспечения</w:t>
      </w:r>
      <w:r w:rsidRPr="00967508">
        <w:rPr>
          <w:spacing w:val="-15"/>
        </w:rPr>
        <w:t xml:space="preserve"> </w:t>
      </w:r>
      <w:r w:rsidRPr="00967508">
        <w:t>готовности</w:t>
      </w:r>
      <w:r w:rsidRPr="00967508">
        <w:rPr>
          <w:spacing w:val="-15"/>
        </w:rPr>
        <w:t xml:space="preserve"> </w:t>
      </w:r>
      <w:r w:rsidRPr="00967508">
        <w:t>к отопительному периоду)</w:t>
      </w:r>
    </w:p>
    <w:sectPr w:rsidR="002005E1" w:rsidRPr="00967508">
      <w:headerReference w:type="default" r:id="rId16"/>
      <w:pgSz w:w="11910" w:h="16840"/>
      <w:pgMar w:top="1320" w:right="708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72A" w:rsidRDefault="0081772A">
      <w:r>
        <w:separator/>
      </w:r>
    </w:p>
  </w:endnote>
  <w:endnote w:type="continuationSeparator" w:id="0">
    <w:p w:rsidR="0081772A" w:rsidRDefault="0081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72A" w:rsidRDefault="0081772A">
      <w:r>
        <w:separator/>
      </w:r>
    </w:p>
  </w:footnote>
  <w:footnote w:type="continuationSeparator" w:id="0">
    <w:p w:rsidR="0081772A" w:rsidRDefault="0081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Pr="00967508" w:rsidRDefault="002005E1" w:rsidP="009675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Default="002005E1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Default="00C7153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4849748</wp:posOffset>
              </wp:positionH>
              <wp:positionV relativeFrom="page">
                <wp:posOffset>563398</wp:posOffset>
              </wp:positionV>
              <wp:extent cx="2223135" cy="6642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3135" cy="664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05E1" w:rsidRDefault="002005E1">
                          <w:pPr>
                            <w:spacing w:before="2"/>
                            <w:ind w:right="78"/>
                            <w:jc w:val="righ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81.85pt;margin-top:44.35pt;width:175.05pt;height:52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" filled="f" stroked="f">
              <v:textbox inset="0,0,0,0">
                <w:txbxContent>
                  <w:p w:rsidR="002005E1" w:rsidRDefault="002005E1">
                    <w:pPr>
                      <w:spacing w:before="2"/>
                      <w:ind w:right="78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Default="00C7153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3639439</wp:posOffset>
              </wp:positionH>
              <wp:positionV relativeFrom="page">
                <wp:posOffset>563398</wp:posOffset>
              </wp:positionV>
              <wp:extent cx="3433445" cy="10572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3445" cy="1057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05E1" w:rsidRDefault="002005E1">
                          <w:pPr>
                            <w:pStyle w:val="a3"/>
                            <w:ind w:right="79"/>
                            <w:jc w:val="righ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86.55pt;margin-top:44.35pt;width:270.35pt;height:83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" filled="f" stroked="f">
              <v:textbox inset="0,0,0,0">
                <w:txbxContent>
                  <w:p w:rsidR="002005E1" w:rsidRDefault="002005E1">
                    <w:pPr>
                      <w:pStyle w:val="a3"/>
                      <w:ind w:right="79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Default="002005E1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E1" w:rsidRDefault="002005E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05E20"/>
    <w:multiLevelType w:val="multilevel"/>
    <w:tmpl w:val="FF6C8F12"/>
    <w:lvl w:ilvl="0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40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1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2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34026709"/>
    <w:multiLevelType w:val="multilevel"/>
    <w:tmpl w:val="38D0E02A"/>
    <w:lvl w:ilvl="0">
      <w:start w:val="1"/>
      <w:numFmt w:val="decimal"/>
      <w:lvlText w:val="%1."/>
      <w:lvlJc w:val="left"/>
      <w:pPr>
        <w:ind w:left="107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85C6F6B"/>
    <w:multiLevelType w:val="hybridMultilevel"/>
    <w:tmpl w:val="7CD8CDD4"/>
    <w:lvl w:ilvl="0" w:tplc="F894D752">
      <w:start w:val="1"/>
      <w:numFmt w:val="decimal"/>
      <w:lvlText w:val="%1."/>
      <w:lvlJc w:val="left"/>
      <w:pPr>
        <w:ind w:left="676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F5681F68">
      <w:numFmt w:val="bullet"/>
      <w:lvlText w:val="•"/>
      <w:lvlJc w:val="left"/>
      <w:pPr>
        <w:ind w:left="1604" w:hanging="236"/>
      </w:pPr>
      <w:rPr>
        <w:rFonts w:hint="default"/>
        <w:lang w:val="ru-RU" w:eastAsia="en-US" w:bidi="ar-SA"/>
      </w:rPr>
    </w:lvl>
    <w:lvl w:ilvl="2" w:tplc="52026CA2">
      <w:numFmt w:val="bullet"/>
      <w:lvlText w:val="•"/>
      <w:lvlJc w:val="left"/>
      <w:pPr>
        <w:ind w:left="2528" w:hanging="236"/>
      </w:pPr>
      <w:rPr>
        <w:rFonts w:hint="default"/>
        <w:lang w:val="ru-RU" w:eastAsia="en-US" w:bidi="ar-SA"/>
      </w:rPr>
    </w:lvl>
    <w:lvl w:ilvl="3" w:tplc="EA7AD490">
      <w:numFmt w:val="bullet"/>
      <w:lvlText w:val="•"/>
      <w:lvlJc w:val="left"/>
      <w:pPr>
        <w:ind w:left="3453" w:hanging="236"/>
      </w:pPr>
      <w:rPr>
        <w:rFonts w:hint="default"/>
        <w:lang w:val="ru-RU" w:eastAsia="en-US" w:bidi="ar-SA"/>
      </w:rPr>
    </w:lvl>
    <w:lvl w:ilvl="4" w:tplc="125CD574">
      <w:numFmt w:val="bullet"/>
      <w:lvlText w:val="•"/>
      <w:lvlJc w:val="left"/>
      <w:pPr>
        <w:ind w:left="4377" w:hanging="236"/>
      </w:pPr>
      <w:rPr>
        <w:rFonts w:hint="default"/>
        <w:lang w:val="ru-RU" w:eastAsia="en-US" w:bidi="ar-SA"/>
      </w:rPr>
    </w:lvl>
    <w:lvl w:ilvl="5" w:tplc="4016F774">
      <w:numFmt w:val="bullet"/>
      <w:lvlText w:val="•"/>
      <w:lvlJc w:val="left"/>
      <w:pPr>
        <w:ind w:left="5301" w:hanging="236"/>
      </w:pPr>
      <w:rPr>
        <w:rFonts w:hint="default"/>
        <w:lang w:val="ru-RU" w:eastAsia="en-US" w:bidi="ar-SA"/>
      </w:rPr>
    </w:lvl>
    <w:lvl w:ilvl="6" w:tplc="E028F60C">
      <w:numFmt w:val="bullet"/>
      <w:lvlText w:val="•"/>
      <w:lvlJc w:val="left"/>
      <w:pPr>
        <w:ind w:left="6226" w:hanging="236"/>
      </w:pPr>
      <w:rPr>
        <w:rFonts w:hint="default"/>
        <w:lang w:val="ru-RU" w:eastAsia="en-US" w:bidi="ar-SA"/>
      </w:rPr>
    </w:lvl>
    <w:lvl w:ilvl="7" w:tplc="B83C6830">
      <w:numFmt w:val="bullet"/>
      <w:lvlText w:val="•"/>
      <w:lvlJc w:val="left"/>
      <w:pPr>
        <w:ind w:left="7150" w:hanging="236"/>
      </w:pPr>
      <w:rPr>
        <w:rFonts w:hint="default"/>
        <w:lang w:val="ru-RU" w:eastAsia="en-US" w:bidi="ar-SA"/>
      </w:rPr>
    </w:lvl>
    <w:lvl w:ilvl="8" w:tplc="5456CB8C">
      <w:numFmt w:val="bullet"/>
      <w:lvlText w:val="•"/>
      <w:lvlJc w:val="left"/>
      <w:pPr>
        <w:ind w:left="8074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3B822385"/>
    <w:multiLevelType w:val="hybridMultilevel"/>
    <w:tmpl w:val="9B4ADDEE"/>
    <w:lvl w:ilvl="0" w:tplc="A404AEDC">
      <w:start w:val="1"/>
      <w:numFmt w:val="decimal"/>
      <w:lvlText w:val="%1."/>
      <w:lvlJc w:val="left"/>
      <w:pPr>
        <w:ind w:left="1149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850CE">
      <w:numFmt w:val="bullet"/>
      <w:lvlText w:val="•"/>
      <w:lvlJc w:val="left"/>
      <w:pPr>
        <w:ind w:left="2018" w:hanging="298"/>
      </w:pPr>
      <w:rPr>
        <w:rFonts w:hint="default"/>
        <w:lang w:val="ru-RU" w:eastAsia="en-US" w:bidi="ar-SA"/>
      </w:rPr>
    </w:lvl>
    <w:lvl w:ilvl="2" w:tplc="40F8EE4E">
      <w:numFmt w:val="bullet"/>
      <w:lvlText w:val="•"/>
      <w:lvlJc w:val="left"/>
      <w:pPr>
        <w:ind w:left="2896" w:hanging="298"/>
      </w:pPr>
      <w:rPr>
        <w:rFonts w:hint="default"/>
        <w:lang w:val="ru-RU" w:eastAsia="en-US" w:bidi="ar-SA"/>
      </w:rPr>
    </w:lvl>
    <w:lvl w:ilvl="3" w:tplc="BB24CBDC">
      <w:numFmt w:val="bullet"/>
      <w:lvlText w:val="•"/>
      <w:lvlJc w:val="left"/>
      <w:pPr>
        <w:ind w:left="3775" w:hanging="298"/>
      </w:pPr>
      <w:rPr>
        <w:rFonts w:hint="default"/>
        <w:lang w:val="ru-RU" w:eastAsia="en-US" w:bidi="ar-SA"/>
      </w:rPr>
    </w:lvl>
    <w:lvl w:ilvl="4" w:tplc="695434A8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5" w:tplc="8D92C42A">
      <w:numFmt w:val="bullet"/>
      <w:lvlText w:val="•"/>
      <w:lvlJc w:val="left"/>
      <w:pPr>
        <w:ind w:left="5531" w:hanging="298"/>
      </w:pPr>
      <w:rPr>
        <w:rFonts w:hint="default"/>
        <w:lang w:val="ru-RU" w:eastAsia="en-US" w:bidi="ar-SA"/>
      </w:rPr>
    </w:lvl>
    <w:lvl w:ilvl="6" w:tplc="1966C2A4">
      <w:numFmt w:val="bullet"/>
      <w:lvlText w:val="•"/>
      <w:lvlJc w:val="left"/>
      <w:pPr>
        <w:ind w:left="6410" w:hanging="298"/>
      </w:pPr>
      <w:rPr>
        <w:rFonts w:hint="default"/>
        <w:lang w:val="ru-RU" w:eastAsia="en-US" w:bidi="ar-SA"/>
      </w:rPr>
    </w:lvl>
    <w:lvl w:ilvl="7" w:tplc="82BE4AB6">
      <w:numFmt w:val="bullet"/>
      <w:lvlText w:val="•"/>
      <w:lvlJc w:val="left"/>
      <w:pPr>
        <w:ind w:left="7288" w:hanging="298"/>
      </w:pPr>
      <w:rPr>
        <w:rFonts w:hint="default"/>
        <w:lang w:val="ru-RU" w:eastAsia="en-US" w:bidi="ar-SA"/>
      </w:rPr>
    </w:lvl>
    <w:lvl w:ilvl="8" w:tplc="890E4D16">
      <w:numFmt w:val="bullet"/>
      <w:lvlText w:val="•"/>
      <w:lvlJc w:val="left"/>
      <w:pPr>
        <w:ind w:left="8166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58075D8F"/>
    <w:multiLevelType w:val="hybridMultilevel"/>
    <w:tmpl w:val="E5FA40E0"/>
    <w:lvl w:ilvl="0" w:tplc="5C5A4E80">
      <w:start w:val="1"/>
      <w:numFmt w:val="decimal"/>
      <w:lvlText w:val="%1."/>
      <w:lvlJc w:val="left"/>
      <w:pPr>
        <w:ind w:left="1492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02BF00">
      <w:numFmt w:val="bullet"/>
      <w:lvlText w:val="•"/>
      <w:lvlJc w:val="left"/>
      <w:pPr>
        <w:ind w:left="2342" w:hanging="900"/>
      </w:pPr>
      <w:rPr>
        <w:rFonts w:hint="default"/>
        <w:lang w:val="ru-RU" w:eastAsia="en-US" w:bidi="ar-SA"/>
      </w:rPr>
    </w:lvl>
    <w:lvl w:ilvl="2" w:tplc="FC8C546C">
      <w:numFmt w:val="bullet"/>
      <w:lvlText w:val="•"/>
      <w:lvlJc w:val="left"/>
      <w:pPr>
        <w:ind w:left="3184" w:hanging="900"/>
      </w:pPr>
      <w:rPr>
        <w:rFonts w:hint="default"/>
        <w:lang w:val="ru-RU" w:eastAsia="en-US" w:bidi="ar-SA"/>
      </w:rPr>
    </w:lvl>
    <w:lvl w:ilvl="3" w:tplc="36EA14D4">
      <w:numFmt w:val="bullet"/>
      <w:lvlText w:val="•"/>
      <w:lvlJc w:val="left"/>
      <w:pPr>
        <w:ind w:left="4027" w:hanging="900"/>
      </w:pPr>
      <w:rPr>
        <w:rFonts w:hint="default"/>
        <w:lang w:val="ru-RU" w:eastAsia="en-US" w:bidi="ar-SA"/>
      </w:rPr>
    </w:lvl>
    <w:lvl w:ilvl="4" w:tplc="849CC7C4">
      <w:numFmt w:val="bullet"/>
      <w:lvlText w:val="•"/>
      <w:lvlJc w:val="left"/>
      <w:pPr>
        <w:ind w:left="4869" w:hanging="900"/>
      </w:pPr>
      <w:rPr>
        <w:rFonts w:hint="default"/>
        <w:lang w:val="ru-RU" w:eastAsia="en-US" w:bidi="ar-SA"/>
      </w:rPr>
    </w:lvl>
    <w:lvl w:ilvl="5" w:tplc="67824A6E">
      <w:numFmt w:val="bullet"/>
      <w:lvlText w:val="•"/>
      <w:lvlJc w:val="left"/>
      <w:pPr>
        <w:ind w:left="5711" w:hanging="900"/>
      </w:pPr>
      <w:rPr>
        <w:rFonts w:hint="default"/>
        <w:lang w:val="ru-RU" w:eastAsia="en-US" w:bidi="ar-SA"/>
      </w:rPr>
    </w:lvl>
    <w:lvl w:ilvl="6" w:tplc="BA7A7240">
      <w:numFmt w:val="bullet"/>
      <w:lvlText w:val="•"/>
      <w:lvlJc w:val="left"/>
      <w:pPr>
        <w:ind w:left="6554" w:hanging="900"/>
      </w:pPr>
      <w:rPr>
        <w:rFonts w:hint="default"/>
        <w:lang w:val="ru-RU" w:eastAsia="en-US" w:bidi="ar-SA"/>
      </w:rPr>
    </w:lvl>
    <w:lvl w:ilvl="7" w:tplc="A60E16B6">
      <w:numFmt w:val="bullet"/>
      <w:lvlText w:val="•"/>
      <w:lvlJc w:val="left"/>
      <w:pPr>
        <w:ind w:left="7396" w:hanging="900"/>
      </w:pPr>
      <w:rPr>
        <w:rFonts w:hint="default"/>
        <w:lang w:val="ru-RU" w:eastAsia="en-US" w:bidi="ar-SA"/>
      </w:rPr>
    </w:lvl>
    <w:lvl w:ilvl="8" w:tplc="C8E21170">
      <w:numFmt w:val="bullet"/>
      <w:lvlText w:val="•"/>
      <w:lvlJc w:val="left"/>
      <w:pPr>
        <w:ind w:left="8238" w:hanging="900"/>
      </w:pPr>
      <w:rPr>
        <w:rFonts w:hint="default"/>
        <w:lang w:val="ru-RU" w:eastAsia="en-US" w:bidi="ar-SA"/>
      </w:rPr>
    </w:lvl>
  </w:abstractNum>
  <w:abstractNum w:abstractNumId="5" w15:restartNumberingAfterBreak="0">
    <w:nsid w:val="5D362293"/>
    <w:multiLevelType w:val="hybridMultilevel"/>
    <w:tmpl w:val="37C4A632"/>
    <w:lvl w:ilvl="0" w:tplc="6CAC709C">
      <w:start w:val="1"/>
      <w:numFmt w:val="decimal"/>
      <w:lvlText w:val="%1."/>
      <w:lvlJc w:val="left"/>
      <w:pPr>
        <w:ind w:left="143" w:hanging="4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6461E">
      <w:numFmt w:val="bullet"/>
      <w:lvlText w:val="•"/>
      <w:lvlJc w:val="left"/>
      <w:pPr>
        <w:ind w:left="1118" w:hanging="408"/>
      </w:pPr>
      <w:rPr>
        <w:rFonts w:hint="default"/>
        <w:lang w:val="ru-RU" w:eastAsia="en-US" w:bidi="ar-SA"/>
      </w:rPr>
    </w:lvl>
    <w:lvl w:ilvl="2" w:tplc="4B2EB278">
      <w:numFmt w:val="bullet"/>
      <w:lvlText w:val="•"/>
      <w:lvlJc w:val="left"/>
      <w:pPr>
        <w:ind w:left="2096" w:hanging="408"/>
      </w:pPr>
      <w:rPr>
        <w:rFonts w:hint="default"/>
        <w:lang w:val="ru-RU" w:eastAsia="en-US" w:bidi="ar-SA"/>
      </w:rPr>
    </w:lvl>
    <w:lvl w:ilvl="3" w:tplc="115C6AB8">
      <w:numFmt w:val="bullet"/>
      <w:lvlText w:val="•"/>
      <w:lvlJc w:val="left"/>
      <w:pPr>
        <w:ind w:left="3075" w:hanging="408"/>
      </w:pPr>
      <w:rPr>
        <w:rFonts w:hint="default"/>
        <w:lang w:val="ru-RU" w:eastAsia="en-US" w:bidi="ar-SA"/>
      </w:rPr>
    </w:lvl>
    <w:lvl w:ilvl="4" w:tplc="95E28416">
      <w:numFmt w:val="bullet"/>
      <w:lvlText w:val="•"/>
      <w:lvlJc w:val="left"/>
      <w:pPr>
        <w:ind w:left="4053" w:hanging="408"/>
      </w:pPr>
      <w:rPr>
        <w:rFonts w:hint="default"/>
        <w:lang w:val="ru-RU" w:eastAsia="en-US" w:bidi="ar-SA"/>
      </w:rPr>
    </w:lvl>
    <w:lvl w:ilvl="5" w:tplc="E69201CE">
      <w:numFmt w:val="bullet"/>
      <w:lvlText w:val="•"/>
      <w:lvlJc w:val="left"/>
      <w:pPr>
        <w:ind w:left="5031" w:hanging="408"/>
      </w:pPr>
      <w:rPr>
        <w:rFonts w:hint="default"/>
        <w:lang w:val="ru-RU" w:eastAsia="en-US" w:bidi="ar-SA"/>
      </w:rPr>
    </w:lvl>
    <w:lvl w:ilvl="6" w:tplc="983236D6">
      <w:numFmt w:val="bullet"/>
      <w:lvlText w:val="•"/>
      <w:lvlJc w:val="left"/>
      <w:pPr>
        <w:ind w:left="6010" w:hanging="408"/>
      </w:pPr>
      <w:rPr>
        <w:rFonts w:hint="default"/>
        <w:lang w:val="ru-RU" w:eastAsia="en-US" w:bidi="ar-SA"/>
      </w:rPr>
    </w:lvl>
    <w:lvl w:ilvl="7" w:tplc="0B26127E">
      <w:numFmt w:val="bullet"/>
      <w:lvlText w:val="•"/>
      <w:lvlJc w:val="left"/>
      <w:pPr>
        <w:ind w:left="6988" w:hanging="408"/>
      </w:pPr>
      <w:rPr>
        <w:rFonts w:hint="default"/>
        <w:lang w:val="ru-RU" w:eastAsia="en-US" w:bidi="ar-SA"/>
      </w:rPr>
    </w:lvl>
    <w:lvl w:ilvl="8" w:tplc="BF00EFC4">
      <w:numFmt w:val="bullet"/>
      <w:lvlText w:val="•"/>
      <w:lvlJc w:val="left"/>
      <w:pPr>
        <w:ind w:left="7966" w:hanging="408"/>
      </w:pPr>
      <w:rPr>
        <w:rFonts w:hint="default"/>
        <w:lang w:val="ru-RU" w:eastAsia="en-US" w:bidi="ar-SA"/>
      </w:rPr>
    </w:lvl>
  </w:abstractNum>
  <w:abstractNum w:abstractNumId="6" w15:restartNumberingAfterBreak="0">
    <w:nsid w:val="65291EA9"/>
    <w:multiLevelType w:val="multilevel"/>
    <w:tmpl w:val="5678B49E"/>
    <w:lvl w:ilvl="0">
      <w:start w:val="4"/>
      <w:numFmt w:val="decimal"/>
      <w:lvlText w:val="%1"/>
      <w:lvlJc w:val="left"/>
      <w:pPr>
        <w:ind w:left="1271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661C19A5"/>
    <w:multiLevelType w:val="hybridMultilevel"/>
    <w:tmpl w:val="23EEC08C"/>
    <w:lvl w:ilvl="0" w:tplc="30B277CA">
      <w:start w:val="1"/>
      <w:numFmt w:val="decimal"/>
      <w:lvlText w:val="%1."/>
      <w:lvlJc w:val="left"/>
      <w:pPr>
        <w:ind w:left="143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BA65518">
      <w:numFmt w:val="bullet"/>
      <w:lvlText w:val="•"/>
      <w:lvlJc w:val="left"/>
      <w:pPr>
        <w:ind w:left="1118" w:hanging="406"/>
      </w:pPr>
      <w:rPr>
        <w:rFonts w:hint="default"/>
        <w:lang w:val="ru-RU" w:eastAsia="en-US" w:bidi="ar-SA"/>
      </w:rPr>
    </w:lvl>
    <w:lvl w:ilvl="2" w:tplc="F16C4E42">
      <w:numFmt w:val="bullet"/>
      <w:lvlText w:val="•"/>
      <w:lvlJc w:val="left"/>
      <w:pPr>
        <w:ind w:left="2096" w:hanging="406"/>
      </w:pPr>
      <w:rPr>
        <w:rFonts w:hint="default"/>
        <w:lang w:val="ru-RU" w:eastAsia="en-US" w:bidi="ar-SA"/>
      </w:rPr>
    </w:lvl>
    <w:lvl w:ilvl="3" w:tplc="B23AEC6A">
      <w:numFmt w:val="bullet"/>
      <w:lvlText w:val="•"/>
      <w:lvlJc w:val="left"/>
      <w:pPr>
        <w:ind w:left="3075" w:hanging="406"/>
      </w:pPr>
      <w:rPr>
        <w:rFonts w:hint="default"/>
        <w:lang w:val="ru-RU" w:eastAsia="en-US" w:bidi="ar-SA"/>
      </w:rPr>
    </w:lvl>
    <w:lvl w:ilvl="4" w:tplc="4C20CF96">
      <w:numFmt w:val="bullet"/>
      <w:lvlText w:val="•"/>
      <w:lvlJc w:val="left"/>
      <w:pPr>
        <w:ind w:left="4053" w:hanging="406"/>
      </w:pPr>
      <w:rPr>
        <w:rFonts w:hint="default"/>
        <w:lang w:val="ru-RU" w:eastAsia="en-US" w:bidi="ar-SA"/>
      </w:rPr>
    </w:lvl>
    <w:lvl w:ilvl="5" w:tplc="2DA21AA0">
      <w:numFmt w:val="bullet"/>
      <w:lvlText w:val="•"/>
      <w:lvlJc w:val="left"/>
      <w:pPr>
        <w:ind w:left="5031" w:hanging="406"/>
      </w:pPr>
      <w:rPr>
        <w:rFonts w:hint="default"/>
        <w:lang w:val="ru-RU" w:eastAsia="en-US" w:bidi="ar-SA"/>
      </w:rPr>
    </w:lvl>
    <w:lvl w:ilvl="6" w:tplc="D6CE1A60">
      <w:numFmt w:val="bullet"/>
      <w:lvlText w:val="•"/>
      <w:lvlJc w:val="left"/>
      <w:pPr>
        <w:ind w:left="6010" w:hanging="406"/>
      </w:pPr>
      <w:rPr>
        <w:rFonts w:hint="default"/>
        <w:lang w:val="ru-RU" w:eastAsia="en-US" w:bidi="ar-SA"/>
      </w:rPr>
    </w:lvl>
    <w:lvl w:ilvl="7" w:tplc="3F529764">
      <w:numFmt w:val="bullet"/>
      <w:lvlText w:val="•"/>
      <w:lvlJc w:val="left"/>
      <w:pPr>
        <w:ind w:left="6988" w:hanging="406"/>
      </w:pPr>
      <w:rPr>
        <w:rFonts w:hint="default"/>
        <w:lang w:val="ru-RU" w:eastAsia="en-US" w:bidi="ar-SA"/>
      </w:rPr>
    </w:lvl>
    <w:lvl w:ilvl="8" w:tplc="8182E976">
      <w:numFmt w:val="bullet"/>
      <w:lvlText w:val="•"/>
      <w:lvlJc w:val="left"/>
      <w:pPr>
        <w:ind w:left="7966" w:hanging="4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5E1"/>
    <w:rsid w:val="0006228D"/>
    <w:rsid w:val="001B52BD"/>
    <w:rsid w:val="001F13BE"/>
    <w:rsid w:val="002005E1"/>
    <w:rsid w:val="002601C6"/>
    <w:rsid w:val="003650F6"/>
    <w:rsid w:val="005C68DA"/>
    <w:rsid w:val="005E5585"/>
    <w:rsid w:val="005F767E"/>
    <w:rsid w:val="007046DA"/>
    <w:rsid w:val="00751366"/>
    <w:rsid w:val="007D109C"/>
    <w:rsid w:val="0081772A"/>
    <w:rsid w:val="00927211"/>
    <w:rsid w:val="00967508"/>
    <w:rsid w:val="009F020D"/>
    <w:rsid w:val="00BD1CB4"/>
    <w:rsid w:val="00C2008C"/>
    <w:rsid w:val="00C7153E"/>
    <w:rsid w:val="00C8171A"/>
    <w:rsid w:val="00C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A3A98"/>
  <w15:docId w15:val="{3E126888-032F-4465-88B5-A23D7A7D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109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5" w:lineRule="exact"/>
      <w:ind w:left="227"/>
    </w:pPr>
  </w:style>
  <w:style w:type="paragraph" w:styleId="a5">
    <w:name w:val="header"/>
    <w:basedOn w:val="a"/>
    <w:link w:val="a6"/>
    <w:uiPriority w:val="99"/>
    <w:unhideWhenUsed/>
    <w:rsid w:val="00967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50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7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50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C33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33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9022277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90222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BBF6-6AA6-4804-AD6A-497FA791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3589</Words>
  <Characters>20460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2026-05-18T13:13:00Z</cp:lastPrinted>
  <dcterms:created xsi:type="dcterms:W3CDTF">2025-07-15T07:52:00Z</dcterms:created>
  <dcterms:modified xsi:type="dcterms:W3CDTF">2026-05-18T13:13:00Z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Office Word 2007</vt:lpwstr>
  </property>
</Properties>
</file>