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E1" w:rsidRPr="002436E1" w:rsidRDefault="002436E1" w:rsidP="002436E1">
      <w:pPr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2436E1">
        <w:rPr>
          <w:rFonts w:ascii="Times New Roman" w:hAnsi="Times New Roman"/>
          <w:b/>
          <w:szCs w:val="24"/>
          <w:lang w:val="ru-RU" w:eastAsia="ru-RU"/>
        </w:rPr>
        <w:t xml:space="preserve">РЕЕСТР </w:t>
      </w:r>
    </w:p>
    <w:p w:rsidR="002436E1" w:rsidRPr="002436E1" w:rsidRDefault="002436E1" w:rsidP="002436E1">
      <w:pPr>
        <w:jc w:val="center"/>
        <w:rPr>
          <w:rFonts w:ascii="Times New Roman" w:hAnsi="Times New Roman"/>
          <w:b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 w:eastAsia="ru-RU"/>
        </w:rPr>
        <w:t xml:space="preserve">объектов </w:t>
      </w:r>
      <w:r w:rsidR="00243B14">
        <w:rPr>
          <w:rFonts w:ascii="Times New Roman" w:hAnsi="Times New Roman"/>
          <w:b/>
          <w:szCs w:val="24"/>
          <w:lang w:val="ru-RU" w:eastAsia="ru-RU"/>
        </w:rPr>
        <w:t>жилищного</w:t>
      </w:r>
      <w:r>
        <w:rPr>
          <w:rFonts w:ascii="Times New Roman" w:hAnsi="Times New Roman"/>
          <w:b/>
          <w:szCs w:val="24"/>
          <w:lang w:val="ru-RU" w:eastAsia="ru-RU"/>
        </w:rPr>
        <w:t xml:space="preserve"> контроля</w:t>
      </w:r>
    </w:p>
    <w:p w:rsidR="002436E1" w:rsidRDefault="002436E1">
      <w:pPr>
        <w:rPr>
          <w:rFonts w:ascii="Times New Roman" w:hAnsi="Times New Roman"/>
          <w:szCs w:val="24"/>
          <w:lang w:val="ru-RU" w:eastAsia="ru-RU"/>
        </w:rPr>
      </w:pPr>
    </w:p>
    <w:tbl>
      <w:tblPr>
        <w:tblStyle w:val="a9"/>
        <w:tblW w:w="9807" w:type="dxa"/>
        <w:tblLook w:val="04A0" w:firstRow="1" w:lastRow="0" w:firstColumn="1" w:lastColumn="0" w:noHBand="0" w:noVBand="1"/>
      </w:tblPr>
      <w:tblGrid>
        <w:gridCol w:w="959"/>
        <w:gridCol w:w="2268"/>
        <w:gridCol w:w="4193"/>
        <w:gridCol w:w="2387"/>
      </w:tblGrid>
      <w:tr w:rsidR="00695A10" w:rsidRPr="00695A10" w:rsidTr="00394824">
        <w:tc>
          <w:tcPr>
            <w:tcW w:w="959" w:type="dxa"/>
            <w:vAlign w:val="center"/>
          </w:tcPr>
          <w:p w:rsidR="00695A10" w:rsidRPr="00695A10" w:rsidRDefault="00695A10" w:rsidP="00695A1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bCs/>
                <w:color w:val="0A0A0A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Объект контроля</w:t>
            </w:r>
          </w:p>
        </w:tc>
        <w:tc>
          <w:tcPr>
            <w:tcW w:w="4193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Описание объекта</w:t>
            </w:r>
          </w:p>
        </w:tc>
        <w:tc>
          <w:tcPr>
            <w:tcW w:w="2387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Категория риска</w:t>
            </w:r>
          </w:p>
        </w:tc>
      </w:tr>
      <w:tr w:rsidR="00695A10" w:rsidRPr="00695A10" w:rsidTr="00394824">
        <w:tc>
          <w:tcPr>
            <w:tcW w:w="959" w:type="dxa"/>
            <w:vAlign w:val="center"/>
          </w:tcPr>
          <w:p w:rsidR="00695A10" w:rsidRPr="00695A10" w:rsidRDefault="00695A10" w:rsidP="00D844A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szCs w:val="24"/>
                <w:lang w:val="ru-RU"/>
              </w:rPr>
              <w:t>1</w:t>
            </w:r>
            <w:r w:rsidR="00D844AA">
              <w:rPr>
                <w:rFonts w:ascii="Times New Roman" w:hAnsi="Times New Roman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Деятельность</w:t>
            </w:r>
            <w:proofErr w:type="spellEnd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контролируемых</w:t>
            </w:r>
            <w:proofErr w:type="spellEnd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лиц</w:t>
            </w:r>
            <w:proofErr w:type="spellEnd"/>
          </w:p>
        </w:tc>
        <w:tc>
          <w:tcPr>
            <w:tcW w:w="4193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Деятельность управляющих организаций,</w:t>
            </w:r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.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 ТСЖ, ЖСК по управлению и содержанию многоквартирных домов, в которых расположены помещения муниципального жилищного фонда.</w:t>
            </w:r>
          </w:p>
        </w:tc>
        <w:tc>
          <w:tcPr>
            <w:tcW w:w="2387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  <w:lang w:val="ru-RU"/>
              </w:rPr>
              <w:t>Низкий риск</w:t>
            </w:r>
          </w:p>
        </w:tc>
      </w:tr>
      <w:tr w:rsidR="00695A10" w:rsidRPr="00695A10" w:rsidTr="00394824">
        <w:tc>
          <w:tcPr>
            <w:tcW w:w="959" w:type="dxa"/>
            <w:vAlign w:val="center"/>
          </w:tcPr>
          <w:p w:rsidR="00695A10" w:rsidRPr="00695A10" w:rsidRDefault="00695A10" w:rsidP="00D844A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szCs w:val="24"/>
                <w:lang w:val="ru-RU"/>
              </w:rPr>
              <w:t>2</w:t>
            </w:r>
            <w:r w:rsidR="00D844AA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695A10" w:rsidRPr="00695A10" w:rsidRDefault="00695A10" w:rsidP="00695A10">
            <w:pPr>
              <w:jc w:val="both"/>
              <w:rPr>
                <w:rFonts w:ascii="Times New Roman" w:hAnsi="Times New Roman"/>
                <w:color w:val="0A0A0A"/>
                <w:szCs w:val="24"/>
                <w:lang w:val="ru-RU"/>
              </w:rPr>
            </w:pPr>
            <w:r w:rsidRPr="00695A10">
              <w:rPr>
                <w:rStyle w:val="a5"/>
                <w:rFonts w:ascii="Times New Roman" w:hAnsi="Times New Roman"/>
                <w:b w:val="0"/>
                <w:color w:val="0A0A0A"/>
                <w:szCs w:val="24"/>
                <w:lang w:val="ru-RU"/>
              </w:rPr>
              <w:t>Результаты деятельности (работы и услуги)</w:t>
            </w:r>
          </w:p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193" w:type="dxa"/>
            <w:vAlign w:val="center"/>
          </w:tcPr>
          <w:p w:rsidR="00695A10" w:rsidRPr="00695A10" w:rsidRDefault="00695A10" w:rsidP="00394824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О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казание услуг по </w:t>
            </w:r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тепл</w:t>
            </w:r>
            <w:proofErr w:type="gramStart"/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о-</w:t>
            </w:r>
            <w:proofErr w:type="gramEnd"/>
            <w:r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, водо-, электро-, газоснабжению и водоотведению</w:t>
            </w:r>
            <w:r w:rsidR="00394824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, 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содержанию</w:t>
            </w:r>
            <w:r w:rsidR="00394824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 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и ремонту внутридомовых инженерных систем</w:t>
            </w:r>
            <w:r w:rsidR="00394824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,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 в отношении мун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иципального 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жил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ищного 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фонда</w:t>
            </w:r>
          </w:p>
        </w:tc>
        <w:tc>
          <w:tcPr>
            <w:tcW w:w="2387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Низкий</w:t>
            </w:r>
            <w:proofErr w:type="spellEnd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риск</w:t>
            </w:r>
            <w:proofErr w:type="spellEnd"/>
          </w:p>
        </w:tc>
      </w:tr>
      <w:tr w:rsidR="00695A10" w:rsidRPr="00695A10" w:rsidTr="00394824">
        <w:tc>
          <w:tcPr>
            <w:tcW w:w="959" w:type="dxa"/>
            <w:vAlign w:val="center"/>
          </w:tcPr>
          <w:p w:rsidR="00695A10" w:rsidRPr="00695A10" w:rsidRDefault="00695A10" w:rsidP="00D844A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szCs w:val="24"/>
                <w:lang w:val="ru-RU"/>
              </w:rPr>
              <w:t>3</w:t>
            </w:r>
            <w:r w:rsidR="00D844AA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695A10" w:rsidRPr="00EE53C8" w:rsidRDefault="00EE53C8" w:rsidP="00EE53C8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Ж</w:t>
            </w:r>
            <w:r w:rsidRPr="00EE53C8">
              <w:rPr>
                <w:color w:val="000000" w:themeColor="text1"/>
                <w:lang w:val="ru-RU"/>
              </w:rPr>
              <w:t xml:space="preserve">илые (нежилые) помещения муниципального жилищного фонда, общее имущество в </w:t>
            </w:r>
            <w:r>
              <w:rPr>
                <w:color w:val="000000" w:themeColor="text1"/>
                <w:lang w:val="ru-RU"/>
              </w:rPr>
              <w:t>МКД</w:t>
            </w:r>
            <w:r w:rsidRPr="00EE53C8">
              <w:rPr>
                <w:color w:val="000000" w:themeColor="text1"/>
                <w:lang w:val="ru-RU"/>
              </w:rPr>
              <w:t xml:space="preserve">, в </w:t>
            </w:r>
            <w:proofErr w:type="gramStart"/>
            <w:r w:rsidRPr="00EE53C8">
              <w:rPr>
                <w:color w:val="000000" w:themeColor="text1"/>
                <w:lang w:val="ru-RU"/>
              </w:rPr>
              <w:t>которых</w:t>
            </w:r>
            <w:proofErr w:type="gramEnd"/>
            <w:r w:rsidRPr="00EE53C8">
              <w:rPr>
                <w:color w:val="000000" w:themeColor="text1"/>
                <w:lang w:val="ru-RU"/>
              </w:rPr>
              <w:t xml:space="preserve"> имеются жилые помещения муниципального жилищного фонда</w:t>
            </w:r>
          </w:p>
        </w:tc>
        <w:tc>
          <w:tcPr>
            <w:tcW w:w="4193" w:type="dxa"/>
            <w:vAlign w:val="center"/>
          </w:tcPr>
          <w:p w:rsidR="00695A10" w:rsidRPr="00695A10" w:rsidRDefault="00695A10" w:rsidP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Жилые помещения муниципального жилищного фонда, а также обще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домовое 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>имущество</w:t>
            </w:r>
            <w:r w:rsidRPr="00695A10">
              <w:rPr>
                <w:rFonts w:ascii="Times New Roman" w:hAnsi="Times New Roman"/>
                <w:color w:val="0A0A0A"/>
                <w:szCs w:val="24"/>
                <w:shd w:val="clear" w:color="auto" w:fill="FFFFFF"/>
                <w:lang w:val="ru-RU"/>
              </w:rPr>
              <w:t xml:space="preserve"> МКД, в которых расположены помещения</w:t>
            </w:r>
          </w:p>
        </w:tc>
        <w:tc>
          <w:tcPr>
            <w:tcW w:w="2387" w:type="dxa"/>
            <w:vAlign w:val="center"/>
          </w:tcPr>
          <w:p w:rsidR="00695A10" w:rsidRPr="00695A10" w:rsidRDefault="00695A1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Низкий</w:t>
            </w:r>
            <w:proofErr w:type="spellEnd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</w:rPr>
              <w:t>риск</w:t>
            </w:r>
            <w:proofErr w:type="spellEnd"/>
          </w:p>
        </w:tc>
      </w:tr>
    </w:tbl>
    <w:p w:rsidR="00695A10" w:rsidRPr="002436E1" w:rsidRDefault="00695A10">
      <w:pPr>
        <w:ind w:firstLine="708"/>
        <w:jc w:val="both"/>
        <w:rPr>
          <w:lang w:val="ru-RU"/>
        </w:rPr>
      </w:pPr>
    </w:p>
    <w:sectPr w:rsidR="00695A10" w:rsidRPr="0024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E1"/>
    <w:rsid w:val="001A7862"/>
    <w:rsid w:val="002436E1"/>
    <w:rsid w:val="00243B14"/>
    <w:rsid w:val="00394824"/>
    <w:rsid w:val="00695A10"/>
    <w:rsid w:val="00D844AA"/>
    <w:rsid w:val="00EC3E7F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243B1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table" w:styleId="a9">
    <w:name w:val="Table Grid"/>
    <w:basedOn w:val="a1"/>
    <w:uiPriority w:val="59"/>
    <w:rsid w:val="0069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243B1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table" w:styleId="a9">
    <w:name w:val="Table Grid"/>
    <w:basedOn w:val="a1"/>
    <w:uiPriority w:val="59"/>
    <w:rsid w:val="0069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4</cp:revision>
  <dcterms:created xsi:type="dcterms:W3CDTF">2026-04-17T13:12:00Z</dcterms:created>
  <dcterms:modified xsi:type="dcterms:W3CDTF">2026-04-17T13:15:00Z</dcterms:modified>
</cp:coreProperties>
</file>