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8C06D" w14:textId="77777777" w:rsidR="00B2239E" w:rsidRPr="003A32A6" w:rsidRDefault="00B2239E" w:rsidP="00B2239E">
      <w:pPr>
        <w:jc w:val="center"/>
        <w:rPr>
          <w:b/>
          <w:sz w:val="6"/>
          <w:szCs w:val="6"/>
        </w:rPr>
      </w:pPr>
      <w:r w:rsidRPr="003A32A6">
        <w:rPr>
          <w:noProof/>
        </w:rPr>
        <w:drawing>
          <wp:inline distT="0" distB="0" distL="0" distR="0" wp14:anchorId="7EB03BED" wp14:editId="49F7E570">
            <wp:extent cx="790575" cy="914400"/>
            <wp:effectExtent l="0" t="0" r="9525" b="0"/>
            <wp:docPr id="1283448344" name="Рисунок 3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AD67D" w14:textId="77777777" w:rsidR="00B2239E" w:rsidRPr="003A32A6" w:rsidRDefault="00B2239E" w:rsidP="00B2239E">
      <w:pPr>
        <w:jc w:val="center"/>
        <w:rPr>
          <w:b/>
          <w:sz w:val="6"/>
          <w:szCs w:val="6"/>
        </w:rPr>
      </w:pPr>
    </w:p>
    <w:p w14:paraId="0003386E" w14:textId="77777777" w:rsidR="00B2239E" w:rsidRPr="003A32A6" w:rsidRDefault="00B2239E" w:rsidP="00B2239E">
      <w:pPr>
        <w:jc w:val="center"/>
        <w:rPr>
          <w:b/>
          <w:sz w:val="6"/>
          <w:szCs w:val="6"/>
        </w:rPr>
      </w:pPr>
    </w:p>
    <w:p w14:paraId="16987E39" w14:textId="77777777" w:rsidR="00B2239E" w:rsidRPr="003A32A6" w:rsidRDefault="00B2239E" w:rsidP="00B2239E">
      <w:pPr>
        <w:jc w:val="center"/>
        <w:rPr>
          <w:b/>
        </w:rPr>
      </w:pPr>
      <w:r w:rsidRPr="003A32A6">
        <w:rPr>
          <w:b/>
        </w:rPr>
        <w:t>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</w:t>
      </w:r>
    </w:p>
    <w:p w14:paraId="732F1544" w14:textId="77777777" w:rsidR="00B2239E" w:rsidRPr="003A32A6" w:rsidRDefault="00B2239E" w:rsidP="00B2239E">
      <w:pPr>
        <w:jc w:val="center"/>
        <w:rPr>
          <w:b/>
        </w:rPr>
      </w:pPr>
    </w:p>
    <w:p w14:paraId="704FC115" w14:textId="77777777" w:rsidR="00B2239E" w:rsidRPr="003A32A6" w:rsidRDefault="00B2239E" w:rsidP="00B2239E">
      <w:pPr>
        <w:jc w:val="center"/>
        <w:rPr>
          <w:b/>
        </w:rPr>
      </w:pPr>
    </w:p>
    <w:p w14:paraId="3EAF3019" w14:textId="77777777" w:rsidR="00B2239E" w:rsidRPr="003A32A6" w:rsidRDefault="00B2239E" w:rsidP="00B2239E">
      <w:pPr>
        <w:jc w:val="center"/>
        <w:rPr>
          <w:b/>
        </w:rPr>
      </w:pPr>
      <w:r w:rsidRPr="003A32A6">
        <w:rPr>
          <w:b/>
        </w:rPr>
        <w:t>ПОСТАНОВЛЕНИЕ</w:t>
      </w:r>
    </w:p>
    <w:p w14:paraId="61D51775" w14:textId="77777777" w:rsidR="00B2239E" w:rsidRPr="003A32A6" w:rsidRDefault="00B2239E" w:rsidP="00B2239E">
      <w:pPr>
        <w:jc w:val="center"/>
        <w:rPr>
          <w:b/>
        </w:rPr>
      </w:pPr>
    </w:p>
    <w:p w14:paraId="46F1BE51" w14:textId="35FDEB2B" w:rsidR="00B2239E" w:rsidRPr="003A32A6" w:rsidRDefault="00B2239E" w:rsidP="00B2239E">
      <w:pPr>
        <w:jc w:val="both"/>
      </w:pPr>
      <w:r w:rsidRPr="003A32A6">
        <w:t>27 марта 2026 г.</w:t>
      </w:r>
      <w:r w:rsidRPr="003A32A6">
        <w:tab/>
      </w:r>
      <w:r w:rsidRPr="003A32A6">
        <w:tab/>
      </w:r>
      <w:r w:rsidRPr="003A32A6">
        <w:tab/>
      </w:r>
      <w:r w:rsidRPr="003A32A6">
        <w:tab/>
      </w:r>
      <w:r w:rsidRPr="003A32A6">
        <w:tab/>
      </w:r>
      <w:r w:rsidRPr="003A32A6">
        <w:tab/>
      </w:r>
      <w:r w:rsidRPr="003A32A6">
        <w:tab/>
        <w:t xml:space="preserve">                                         № 5</w:t>
      </w:r>
      <w:r w:rsidR="006728B4">
        <w:t>8</w:t>
      </w:r>
    </w:p>
    <w:p w14:paraId="431F08F6" w14:textId="77777777" w:rsidR="00B2239E" w:rsidRPr="003A32A6" w:rsidRDefault="00B2239E" w:rsidP="00B2239E">
      <w:pPr>
        <w:tabs>
          <w:tab w:val="left" w:pos="4536"/>
        </w:tabs>
        <w:ind w:right="4819" w:firstLine="720"/>
        <w:rPr>
          <w:b/>
          <w:bCs/>
        </w:rPr>
      </w:pPr>
    </w:p>
    <w:p w14:paraId="18A78F8D" w14:textId="77777777" w:rsidR="00B2239E" w:rsidRPr="003A32A6" w:rsidRDefault="00B2239E" w:rsidP="00B2239E">
      <w:pPr>
        <w:widowControl w:val="0"/>
        <w:ind w:right="-2"/>
        <w:jc w:val="center"/>
        <w:rPr>
          <w:b/>
          <w:bCs/>
        </w:rPr>
      </w:pPr>
    </w:p>
    <w:p w14:paraId="68266E6D" w14:textId="77777777" w:rsidR="00B2239E" w:rsidRPr="004D2833" w:rsidRDefault="00B2239E" w:rsidP="00B2239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833">
        <w:rPr>
          <w:rFonts w:ascii="Times New Roman" w:hAnsi="Times New Roman" w:cs="Times New Roman"/>
          <w:b/>
          <w:bCs/>
          <w:sz w:val="24"/>
          <w:szCs w:val="24"/>
        </w:rPr>
        <w:t>Об утверждении административного регламента предоставления муниципальной услуги «Прекращение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(землевладельца)»</w:t>
      </w:r>
    </w:p>
    <w:p w14:paraId="3C093B57" w14:textId="25672B0F" w:rsidR="00B2239E" w:rsidRPr="004D2833" w:rsidRDefault="00B2239E" w:rsidP="00B2239E">
      <w:pPr>
        <w:jc w:val="center"/>
        <w:outlineLvl w:val="0"/>
        <w:rPr>
          <w:b/>
          <w:bCs/>
        </w:rPr>
      </w:pPr>
    </w:p>
    <w:p w14:paraId="49364542" w14:textId="77777777" w:rsidR="00B2239E" w:rsidRPr="003A32A6" w:rsidRDefault="00B2239E" w:rsidP="00B2239E">
      <w:pPr>
        <w:widowControl w:val="0"/>
        <w:jc w:val="both"/>
        <w:rPr>
          <w:b/>
          <w:bCs/>
        </w:rPr>
      </w:pPr>
    </w:p>
    <w:p w14:paraId="420BC7D9" w14:textId="77777777" w:rsidR="00B2239E" w:rsidRPr="003A32A6" w:rsidRDefault="00B2239E" w:rsidP="00B2239E">
      <w:pPr>
        <w:ind w:firstLine="708"/>
        <w:jc w:val="both"/>
        <w:rPr>
          <w:shd w:val="clear" w:color="auto" w:fill="FFFFFF"/>
        </w:rPr>
      </w:pPr>
      <w:r w:rsidRPr="003A32A6">
        <w:rPr>
          <w:shd w:val="clear" w:color="auto" w:fill="FFFFFF"/>
        </w:rPr>
        <w:t xml:space="preserve">В соответствии с Федеральными законами от 06.10.2003 № 131 «Об общих принципах организации местного самоуправления в Российской Федерации» (в части вопросов местного значения), от 20.03.2025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постановление Правительства РФ от 11.11.2005 № 679 «О порядке разработки и утверждения административных регламентов исполнения государственных  функций (предоставления государственных услуг)», постановлением Правительства Ленинградской области от 07.05.2024 № 290 «Об отдельных вопросах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 местная администрация МО Большеижорское городское поселение </w:t>
      </w:r>
    </w:p>
    <w:p w14:paraId="58FEA5A0" w14:textId="77777777" w:rsidR="00B2239E" w:rsidRPr="003A32A6" w:rsidRDefault="00B2239E" w:rsidP="00B2239E">
      <w:pPr>
        <w:ind w:firstLine="708"/>
        <w:jc w:val="both"/>
        <w:rPr>
          <w:shd w:val="clear" w:color="auto" w:fill="FFFFFF"/>
        </w:rPr>
      </w:pPr>
    </w:p>
    <w:p w14:paraId="3C24C424" w14:textId="77777777" w:rsidR="00B2239E" w:rsidRPr="003A32A6" w:rsidRDefault="00B2239E" w:rsidP="00B2239E">
      <w:pPr>
        <w:jc w:val="center"/>
        <w:rPr>
          <w:b/>
          <w:bCs/>
          <w:shd w:val="clear" w:color="auto" w:fill="FFFFFF"/>
        </w:rPr>
      </w:pPr>
      <w:r w:rsidRPr="003A32A6">
        <w:rPr>
          <w:b/>
          <w:bCs/>
          <w:shd w:val="clear" w:color="auto" w:fill="FFFFFF"/>
        </w:rPr>
        <w:t>ПОСТАНОВЛЯЕТ:</w:t>
      </w:r>
    </w:p>
    <w:p w14:paraId="69856AD3" w14:textId="77777777" w:rsidR="00B2239E" w:rsidRPr="003A32A6" w:rsidRDefault="00B2239E" w:rsidP="00B2239E">
      <w:pPr>
        <w:jc w:val="both"/>
        <w:rPr>
          <w:shd w:val="clear" w:color="auto" w:fill="FFFFFF"/>
        </w:rPr>
      </w:pPr>
    </w:p>
    <w:p w14:paraId="47A5A79C" w14:textId="1F06F40B" w:rsidR="00B2239E" w:rsidRPr="00B2239E" w:rsidRDefault="00B2239E" w:rsidP="00B2239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39E">
        <w:rPr>
          <w:rFonts w:ascii="Times New Roman" w:hAnsi="Times New Roman" w:cs="Times New Roman"/>
          <w:sz w:val="24"/>
          <w:szCs w:val="24"/>
          <w:shd w:val="clear" w:color="auto" w:fill="FFFFFF"/>
        </w:rPr>
        <w:t>1. Утвердить прилагаемый а</w:t>
      </w:r>
      <w:r w:rsidRPr="00B2239E">
        <w:rPr>
          <w:rFonts w:ascii="Times New Roman" w:hAnsi="Times New Roman" w:cs="Times New Roman"/>
          <w:sz w:val="24"/>
          <w:szCs w:val="24"/>
        </w:rPr>
        <w:t>дминистративный регламент предоставления муниципальной услуги «Прекращение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(землевладельца)»</w:t>
      </w:r>
    </w:p>
    <w:p w14:paraId="37D1A0C7" w14:textId="391BF600" w:rsidR="00B2239E" w:rsidRPr="00B2239E" w:rsidRDefault="00B2239E" w:rsidP="00B2239E">
      <w:pPr>
        <w:ind w:firstLine="708"/>
        <w:jc w:val="both"/>
        <w:outlineLvl w:val="0"/>
      </w:pPr>
      <w:r w:rsidRPr="00B2239E">
        <w:t>2. Признать утратившими силу постановление местной администрации МО Большеижорское городское поселение от 23.09.2024 № 132 «Об утверждении административного регламента предоставления на территории МО Большеижорское городское поселение муниципальной услуги «Прекращение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(землевладельца)»</w:t>
      </w:r>
    </w:p>
    <w:p w14:paraId="7F0F3C4A" w14:textId="4ED40BB3" w:rsidR="00B2239E" w:rsidRPr="003A32A6" w:rsidRDefault="00B2239E" w:rsidP="00B2239E">
      <w:pPr>
        <w:autoSpaceDE w:val="0"/>
        <w:autoSpaceDN w:val="0"/>
        <w:adjustRightInd w:val="0"/>
        <w:ind w:firstLine="708"/>
        <w:jc w:val="both"/>
      </w:pPr>
      <w:r w:rsidRPr="003A32A6">
        <w:rPr>
          <w:sz w:val="22"/>
          <w:szCs w:val="22"/>
        </w:rPr>
        <w:lastRenderedPageBreak/>
        <w:t>3. Настоящее</w:t>
      </w:r>
      <w:r w:rsidRPr="003A32A6">
        <w:t xml:space="preserve">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информационно-телекоммуникационной сети «Интернет» по адресу: </w:t>
      </w:r>
      <w:r w:rsidRPr="003A32A6">
        <w:rPr>
          <w:lang w:val="en-US"/>
        </w:rPr>
        <w:t>www</w:t>
      </w:r>
      <w:r w:rsidRPr="003A32A6">
        <w:t>.</w:t>
      </w:r>
      <w:proofErr w:type="spellStart"/>
      <w:r w:rsidRPr="003A32A6">
        <w:rPr>
          <w:lang w:val="en-US"/>
        </w:rPr>
        <w:t>bolizhora</w:t>
      </w:r>
      <w:proofErr w:type="spellEnd"/>
      <w:r w:rsidRPr="003A32A6">
        <w:t>.</w:t>
      </w:r>
      <w:proofErr w:type="spellStart"/>
      <w:r w:rsidRPr="003A32A6">
        <w:rPr>
          <w:lang w:val="en-US"/>
        </w:rPr>
        <w:t>ru</w:t>
      </w:r>
      <w:proofErr w:type="spellEnd"/>
      <w:r w:rsidRPr="003A32A6">
        <w:t>.</w:t>
      </w:r>
    </w:p>
    <w:p w14:paraId="0688D1B5" w14:textId="09DCF556" w:rsidR="00B2239E" w:rsidRPr="003A32A6" w:rsidRDefault="00B2239E" w:rsidP="00B2239E">
      <w:pPr>
        <w:tabs>
          <w:tab w:val="left" w:pos="709"/>
        </w:tabs>
        <w:contextualSpacing/>
        <w:jc w:val="both"/>
      </w:pPr>
      <w:r w:rsidRPr="003A32A6">
        <w:tab/>
        <w:t>4. Контроль за исполнением постановления возложить на заместителя главы местной администрации МО Большеижорско</w:t>
      </w:r>
      <w:r w:rsidR="007F1D49">
        <w:t>е</w:t>
      </w:r>
      <w:r w:rsidRPr="003A32A6">
        <w:t xml:space="preserve"> городское поселение </w:t>
      </w:r>
      <w:proofErr w:type="spellStart"/>
      <w:r w:rsidRPr="003A32A6">
        <w:t>Астапкову</w:t>
      </w:r>
      <w:proofErr w:type="spellEnd"/>
      <w:r w:rsidRPr="003A32A6">
        <w:t xml:space="preserve"> Л.Х.</w:t>
      </w:r>
    </w:p>
    <w:p w14:paraId="49E1B2BE" w14:textId="77777777" w:rsidR="00B2239E" w:rsidRDefault="00B2239E" w:rsidP="00B2239E">
      <w:pPr>
        <w:tabs>
          <w:tab w:val="left" w:pos="993"/>
        </w:tabs>
        <w:jc w:val="both"/>
      </w:pPr>
    </w:p>
    <w:p w14:paraId="72930062" w14:textId="77777777" w:rsidR="00B2239E" w:rsidRPr="003A32A6" w:rsidRDefault="00B2239E" w:rsidP="00B2239E">
      <w:pPr>
        <w:tabs>
          <w:tab w:val="left" w:pos="993"/>
        </w:tabs>
        <w:jc w:val="both"/>
      </w:pPr>
    </w:p>
    <w:p w14:paraId="0C8295E2" w14:textId="77777777" w:rsidR="00B2239E" w:rsidRPr="003A32A6" w:rsidRDefault="00B2239E" w:rsidP="00B2239E">
      <w:pPr>
        <w:tabs>
          <w:tab w:val="left" w:pos="993"/>
        </w:tabs>
        <w:jc w:val="both"/>
      </w:pPr>
    </w:p>
    <w:p w14:paraId="08BCB055" w14:textId="77777777" w:rsidR="00B2239E" w:rsidRPr="003A32A6" w:rsidRDefault="00B2239E" w:rsidP="00B2239E">
      <w:pPr>
        <w:tabs>
          <w:tab w:val="left" w:pos="993"/>
        </w:tabs>
        <w:jc w:val="both"/>
      </w:pPr>
      <w:r w:rsidRPr="003A32A6">
        <w:t>Глава местной администрации</w:t>
      </w:r>
    </w:p>
    <w:p w14:paraId="49C56D51" w14:textId="77777777" w:rsidR="00B2239E" w:rsidRPr="003A32A6" w:rsidRDefault="00B2239E" w:rsidP="00B2239E">
      <w:pPr>
        <w:tabs>
          <w:tab w:val="left" w:pos="993"/>
        </w:tabs>
        <w:jc w:val="both"/>
      </w:pPr>
      <w:r w:rsidRPr="003A32A6">
        <w:t xml:space="preserve">МО Большеижорское городское поселение </w:t>
      </w:r>
      <w:r w:rsidRPr="003A32A6">
        <w:tab/>
      </w:r>
      <w:r w:rsidRPr="003A32A6">
        <w:tab/>
      </w:r>
      <w:r w:rsidRPr="003A32A6">
        <w:tab/>
      </w:r>
      <w:r w:rsidRPr="003A32A6">
        <w:tab/>
        <w:t xml:space="preserve">           В.Э. Ковальчук</w:t>
      </w:r>
    </w:p>
    <w:p w14:paraId="35FF9E5C" w14:textId="77777777" w:rsidR="00B2239E" w:rsidRPr="003A32A6" w:rsidRDefault="00B2239E" w:rsidP="00B2239E">
      <w:pPr>
        <w:tabs>
          <w:tab w:val="left" w:pos="993"/>
        </w:tabs>
        <w:jc w:val="both"/>
      </w:pPr>
    </w:p>
    <w:p w14:paraId="2A6AF269" w14:textId="77777777" w:rsidR="00B2239E" w:rsidRPr="003A32A6" w:rsidRDefault="00B2239E" w:rsidP="00B2239E">
      <w:pPr>
        <w:ind w:left="720"/>
        <w:contextualSpacing/>
        <w:jc w:val="right"/>
      </w:pPr>
      <w:r w:rsidRPr="003A32A6">
        <w:br w:type="column"/>
      </w:r>
      <w:r w:rsidRPr="003A32A6">
        <w:lastRenderedPageBreak/>
        <w:t xml:space="preserve">Приложение </w:t>
      </w:r>
    </w:p>
    <w:p w14:paraId="63E26874" w14:textId="77777777" w:rsidR="00B2239E" w:rsidRPr="003A32A6" w:rsidRDefault="00B2239E" w:rsidP="00B2239E">
      <w:pPr>
        <w:spacing w:before="120"/>
        <w:ind w:left="720"/>
        <w:jc w:val="right"/>
      </w:pPr>
      <w:r w:rsidRPr="003A32A6">
        <w:t xml:space="preserve">к постановлению местной администрации </w:t>
      </w:r>
    </w:p>
    <w:p w14:paraId="7FCE20D3" w14:textId="77777777" w:rsidR="00B2239E" w:rsidRPr="003A32A6" w:rsidRDefault="00B2239E" w:rsidP="00B2239E">
      <w:pPr>
        <w:ind w:left="720"/>
        <w:contextualSpacing/>
        <w:jc w:val="right"/>
      </w:pPr>
      <w:r w:rsidRPr="003A32A6">
        <w:t xml:space="preserve">МО Большеижорское городское поселение </w:t>
      </w:r>
    </w:p>
    <w:p w14:paraId="21CE3411" w14:textId="7D9548BE" w:rsidR="00B2239E" w:rsidRDefault="00B2239E" w:rsidP="00B2239E">
      <w:pPr>
        <w:ind w:left="720"/>
        <w:contextualSpacing/>
        <w:jc w:val="right"/>
      </w:pPr>
      <w:r w:rsidRPr="003A32A6">
        <w:t>от 27 марта 2026 г. № 5</w:t>
      </w:r>
      <w:r w:rsidR="006728B4">
        <w:t>8</w:t>
      </w:r>
    </w:p>
    <w:p w14:paraId="2A4EB640" w14:textId="77777777" w:rsidR="006728B4" w:rsidRPr="003A32A6" w:rsidRDefault="006728B4" w:rsidP="00B2239E">
      <w:pPr>
        <w:ind w:left="720"/>
        <w:contextualSpacing/>
        <w:jc w:val="right"/>
      </w:pPr>
    </w:p>
    <w:p w14:paraId="7595F126" w14:textId="77777777" w:rsidR="00FA2A40" w:rsidRDefault="00FA2A40">
      <w:pPr>
        <w:pStyle w:val="ConsPlusNormal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14512EC0" w14:textId="09057AF3" w:rsidR="00FA2A40" w:rsidRDefault="00B2239E">
      <w:pPr>
        <w:pStyle w:val="ConsPlusNormal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Административный регламент предоставления муниципальной услуги «Прекращение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(землевладельца)»</w:t>
      </w:r>
    </w:p>
    <w:p w14:paraId="097B3D9E" w14:textId="77777777" w:rsidR="00FA2A40" w:rsidRDefault="00000000" w:rsidP="00B2239E">
      <w:pPr>
        <w:pStyle w:val="ConsPlusNormal"/>
        <w:spacing w:before="120"/>
        <w:jc w:val="center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(Сокращенное наименование: «</w:t>
      </w:r>
      <w:r>
        <w:rPr>
          <w:rFonts w:ascii="Times New Roman" w:eastAsiaTheme="minorEastAsia" w:hAnsi="Times New Roman" w:cs="Times New Roman"/>
          <w:sz w:val="25"/>
          <w:szCs w:val="25"/>
        </w:rPr>
        <w:t>Прекращение права постоянного (бессрочного) пользования или права пожизненного наследуемого владения земельным участком</w:t>
      </w:r>
      <w:r>
        <w:rPr>
          <w:rFonts w:ascii="Times New Roman" w:hAnsi="Times New Roman" w:cs="Times New Roman"/>
          <w:bCs/>
          <w:sz w:val="25"/>
          <w:szCs w:val="25"/>
        </w:rPr>
        <w:t xml:space="preserve">») </w:t>
      </w:r>
    </w:p>
    <w:p w14:paraId="57F77CE9" w14:textId="77777777" w:rsidR="00FA2A40" w:rsidRDefault="00000000" w:rsidP="00B2239E">
      <w:pPr>
        <w:pStyle w:val="ConsPlusNormal"/>
        <w:spacing w:before="12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(далее – регламент, муниципальная услуга)</w:t>
      </w:r>
    </w:p>
    <w:p w14:paraId="4C7FDE6B" w14:textId="77777777" w:rsidR="00FA2A40" w:rsidRDefault="00FA2A40">
      <w:pPr>
        <w:pStyle w:val="ConsPlusNormal"/>
        <w:jc w:val="center"/>
        <w:rPr>
          <w:rFonts w:ascii="Times New Roman" w:hAnsi="Times New Roman" w:cs="Times New Roman"/>
          <w:bCs/>
          <w:sz w:val="25"/>
          <w:szCs w:val="25"/>
        </w:rPr>
      </w:pPr>
    </w:p>
    <w:p w14:paraId="60849EAA" w14:textId="77777777" w:rsidR="00FA2A40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1. Общие положения</w:t>
      </w:r>
    </w:p>
    <w:p w14:paraId="5AC7B9E5" w14:textId="77777777" w:rsidR="00FA2A40" w:rsidRDefault="00FA2A40">
      <w:pPr>
        <w:pStyle w:val="ConsPlusNormal"/>
        <w:rPr>
          <w:rFonts w:ascii="Times New Roman" w:hAnsi="Times New Roman" w:cs="Times New Roman"/>
          <w:sz w:val="25"/>
          <w:szCs w:val="25"/>
        </w:rPr>
      </w:pPr>
    </w:p>
    <w:p w14:paraId="3B3373BD" w14:textId="77777777" w:rsidR="00FA2A40" w:rsidRDefault="00000000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eastAsiaTheme="minorHAnsi"/>
          <w:color w:val="000000"/>
          <w:sz w:val="25"/>
          <w:szCs w:val="25"/>
          <w:lang w:eastAsia="en-US"/>
        </w:rPr>
        <w:t xml:space="preserve">1.1. </w:t>
      </w: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Предмет регулирования.</w:t>
      </w:r>
    </w:p>
    <w:p w14:paraId="3FEBE291" w14:textId="77777777" w:rsidR="00FA2A40" w:rsidRDefault="00000000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Регламент устанавливает порядок и стандарт предоставления муниципальной услуги.</w:t>
      </w:r>
    </w:p>
    <w:p w14:paraId="575FA466" w14:textId="77777777" w:rsidR="00FA2A40" w:rsidRDefault="00FA2A40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</w:p>
    <w:p w14:paraId="0B32C116" w14:textId="77777777" w:rsidR="00FA2A40" w:rsidRDefault="00000000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eastAsiaTheme="minorHAnsi"/>
          <w:color w:val="000000"/>
          <w:sz w:val="25"/>
          <w:szCs w:val="25"/>
          <w:lang w:eastAsia="en-US"/>
        </w:rPr>
        <w:t xml:space="preserve">1.2. </w:t>
      </w: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Круг заявителей.</w:t>
      </w:r>
    </w:p>
    <w:p w14:paraId="35262F47" w14:textId="77777777" w:rsidR="00FA2A40" w:rsidRDefault="00000000">
      <w:pPr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Муниципальная услуга предоставляется:</w:t>
      </w:r>
    </w:p>
    <w:p w14:paraId="14F078CF" w14:textId="77777777" w:rsidR="00FA2A40" w:rsidRDefault="00000000">
      <w:pPr>
        <w:ind w:firstLine="567"/>
        <w:jc w:val="both"/>
        <w:rPr>
          <w:rFonts w:eastAsiaTheme="minorHAnsi"/>
          <w:color w:val="000000"/>
          <w:sz w:val="25"/>
          <w:szCs w:val="25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 xml:space="preserve">- </w:t>
      </w:r>
      <w:r>
        <w:rPr>
          <w:rFonts w:eastAsiaTheme="minorHAnsi"/>
          <w:color w:val="000000"/>
          <w:sz w:val="25"/>
          <w:szCs w:val="25"/>
          <w:lang w:eastAsia="en-US"/>
        </w:rPr>
        <w:t>физическим лицам;</w:t>
      </w:r>
    </w:p>
    <w:p w14:paraId="685751A6" w14:textId="77777777" w:rsidR="00FA2A40" w:rsidRDefault="00000000">
      <w:pPr>
        <w:ind w:firstLine="567"/>
        <w:jc w:val="both"/>
        <w:rPr>
          <w:rFonts w:eastAsiaTheme="minorHAnsi"/>
          <w:color w:val="000000"/>
          <w:sz w:val="25"/>
          <w:szCs w:val="25"/>
          <w:lang w:eastAsia="en-US"/>
        </w:rPr>
      </w:pPr>
      <w:r>
        <w:rPr>
          <w:rFonts w:eastAsiaTheme="minorHAnsi"/>
          <w:color w:val="000000"/>
          <w:sz w:val="25"/>
          <w:szCs w:val="25"/>
          <w:lang w:eastAsia="en-US"/>
        </w:rPr>
        <w:t>- индивидуальным предпринимателям;</w:t>
      </w:r>
    </w:p>
    <w:p w14:paraId="78E42CD6" w14:textId="77777777" w:rsidR="00FA2A40" w:rsidRDefault="00000000">
      <w:pPr>
        <w:ind w:firstLine="567"/>
        <w:jc w:val="both"/>
        <w:rPr>
          <w:rFonts w:eastAsiaTheme="minorHAnsi"/>
          <w:color w:val="000000"/>
          <w:sz w:val="25"/>
          <w:szCs w:val="25"/>
          <w:lang w:eastAsia="en-US"/>
        </w:rPr>
      </w:pPr>
      <w:r>
        <w:rPr>
          <w:rFonts w:eastAsiaTheme="minorHAnsi"/>
          <w:color w:val="000000"/>
          <w:sz w:val="25"/>
          <w:szCs w:val="25"/>
          <w:lang w:eastAsia="en-US"/>
        </w:rPr>
        <w:t xml:space="preserve">- юридическим лицам </w:t>
      </w:r>
      <w:r>
        <w:rPr>
          <w:sz w:val="25"/>
          <w:szCs w:val="25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rFonts w:eastAsiaTheme="minorHAnsi"/>
          <w:color w:val="000000"/>
          <w:sz w:val="25"/>
          <w:szCs w:val="25"/>
          <w:lang w:eastAsia="en-US"/>
        </w:rPr>
        <w:t>, (далее – заявитель).</w:t>
      </w:r>
    </w:p>
    <w:p w14:paraId="6498FE48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5C6009C3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Представлять интересы заявителя имеют право:</w:t>
      </w:r>
    </w:p>
    <w:p w14:paraId="6B637679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имени физических лиц: </w:t>
      </w:r>
    </w:p>
    <w:p w14:paraId="61C4EABA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законные представители (родители, усыновители, опекуны) несовершеннолетних в возрасте до 14 лет, опекуны недееспособных граждан;</w:t>
      </w:r>
    </w:p>
    <w:p w14:paraId="5A6DDBA1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представители, действующие в силу полномочий, основанных на доверенности;</w:t>
      </w:r>
    </w:p>
    <w:p w14:paraId="438F8535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имени индивидуальных предпринимателей: </w:t>
      </w:r>
    </w:p>
    <w:p w14:paraId="73F6144C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 индивидуальных предпринимателей в силу полномочий на основании доверенности или договора;</w:t>
      </w:r>
    </w:p>
    <w:p w14:paraId="4275A3D7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представители, действующие в силу полномочий, основанных на доверенности.</w:t>
      </w:r>
    </w:p>
    <w:p w14:paraId="361B4F3D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от имени юридических лиц:</w:t>
      </w:r>
    </w:p>
    <w:p w14:paraId="50BBB2B9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4BC43BB2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 юридических лиц в силу полномочий на основании доверенности или договора.</w:t>
      </w:r>
    </w:p>
    <w:p w14:paraId="4233095C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lang w:eastAsia="en-US"/>
        </w:rPr>
        <w:t>В качестве уполномоченного представителя заявителя может быть лицо, указанное в </w:t>
      </w:r>
      <w:hyperlink r:id="rId8" w:anchor="A8I0NL" w:tooltip="https://docs.cntd.ru/document/902228011#A8I0NL" w:history="1">
        <w:r w:rsidR="00FA2A40">
          <w:rPr>
            <w:rFonts w:ascii="Times New Roman" w:hAnsi="Times New Roman" w:cs="Times New Roman"/>
            <w:sz w:val="25"/>
            <w:szCs w:val="25"/>
            <w:lang w:eastAsia="en-US"/>
          </w:rPr>
          <w:t>части 2 статьи 5  Федерального закона от 27.07.2010 № 210-ФЗ "Об организации предоставления государственных и муниципальных услуг"</w:t>
        </w:r>
      </w:hyperlink>
      <w:r>
        <w:rPr>
          <w:rFonts w:ascii="Times New Roman" w:hAnsi="Times New Roman" w:cs="Times New Roman"/>
          <w:sz w:val="25"/>
          <w:szCs w:val="25"/>
          <w:lang w:eastAsia="en-US"/>
        </w:rPr>
        <w:t>.</w:t>
      </w:r>
    </w:p>
    <w:p w14:paraId="3AFAE544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463A292F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</w:t>
      </w:r>
      <w:r>
        <w:rPr>
          <w:rFonts w:ascii="Times New Roman" w:hAnsi="Times New Roman" w:cs="Times New Roman"/>
          <w:sz w:val="25"/>
          <w:szCs w:val="25"/>
        </w:rPr>
        <w:lastRenderedPageBreak/>
        <w:t xml:space="preserve">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14:paraId="404AD4DA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11D494CD" w14:textId="77777777" w:rsidR="00FA2A40" w:rsidRPr="00B2239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 </w:t>
      </w:r>
      <w:r w:rsidRPr="00B2239E">
        <w:rPr>
          <w:rFonts w:ascii="Times New Roman" w:hAnsi="Times New Roman" w:cs="Times New Roman"/>
          <w:sz w:val="25"/>
          <w:szCs w:val="25"/>
        </w:rPr>
        <w:t>Стандарт предоставления муниципальной услуги</w:t>
      </w:r>
    </w:p>
    <w:p w14:paraId="235D3BA4" w14:textId="77777777" w:rsidR="00FA2A40" w:rsidRPr="00B2239E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4AC5BAC6" w14:textId="77777777" w:rsidR="00FA2A40" w:rsidRPr="00B2239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2239E">
        <w:rPr>
          <w:rFonts w:ascii="Times New Roman" w:hAnsi="Times New Roman" w:cs="Times New Roman"/>
          <w:sz w:val="25"/>
          <w:szCs w:val="25"/>
        </w:rPr>
        <w:t xml:space="preserve">2.1. Наименование муниципальной услуги: </w:t>
      </w:r>
    </w:p>
    <w:p w14:paraId="1E9B209D" w14:textId="77777777" w:rsidR="00FA2A40" w:rsidRPr="00B2239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2239E">
        <w:rPr>
          <w:rFonts w:ascii="Times New Roman" w:hAnsi="Times New Roman" w:cs="Times New Roman"/>
          <w:sz w:val="25"/>
          <w:szCs w:val="25"/>
        </w:rPr>
        <w:t xml:space="preserve">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 (сокращенное наименование: </w:t>
      </w:r>
      <w:r w:rsidRPr="00B2239E">
        <w:rPr>
          <w:rFonts w:ascii="Times New Roman" w:eastAsiaTheme="minorEastAsia" w:hAnsi="Times New Roman" w:cs="Times New Roman"/>
          <w:sz w:val="25"/>
          <w:szCs w:val="25"/>
        </w:rPr>
        <w:t>Прекращение права постоянного (бессрочного) пользования или права пожизненного наследуемого владения земельным участком</w:t>
      </w:r>
      <w:r w:rsidRPr="00B2239E">
        <w:rPr>
          <w:rFonts w:ascii="Times New Roman" w:hAnsi="Times New Roman" w:cs="Times New Roman"/>
          <w:sz w:val="25"/>
          <w:szCs w:val="25"/>
        </w:rPr>
        <w:t>).</w:t>
      </w:r>
    </w:p>
    <w:p w14:paraId="403EE2FA" w14:textId="77777777" w:rsidR="00FA2A40" w:rsidRPr="00B2239E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479676A6" w14:textId="77777777" w:rsidR="00FA2A40" w:rsidRPr="00B2239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2239E">
        <w:rPr>
          <w:rFonts w:ascii="Times New Roman" w:hAnsi="Times New Roman" w:cs="Times New Roman"/>
          <w:sz w:val="25"/>
          <w:szCs w:val="25"/>
        </w:rPr>
        <w:t>2.2. Наименование органа, предоставляющего муниципальную услугу.</w:t>
      </w:r>
    </w:p>
    <w:p w14:paraId="7252925F" w14:textId="77777777" w:rsidR="00FA2A40" w:rsidRPr="00B2239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2239E">
        <w:rPr>
          <w:rFonts w:ascii="Times New Roman" w:hAnsi="Times New Roman" w:cs="Times New Roman"/>
          <w:sz w:val="25"/>
          <w:szCs w:val="25"/>
        </w:rPr>
        <w:t>Муниципальную услугу предоставляет:</w:t>
      </w:r>
    </w:p>
    <w:p w14:paraId="64C63F12" w14:textId="5A37D734" w:rsidR="00FA2A40" w:rsidRPr="00B2239E" w:rsidRDefault="00B2239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2239E">
        <w:rPr>
          <w:rFonts w:ascii="Times New Roman" w:hAnsi="Times New Roman" w:cs="Times New Roman"/>
          <w:sz w:val="25"/>
          <w:szCs w:val="25"/>
        </w:rPr>
        <w:t xml:space="preserve">Местная администрация </w:t>
      </w:r>
      <w:r w:rsidRPr="00B2239E">
        <w:rPr>
          <w:rFonts w:eastAsia="Calibri"/>
          <w:sz w:val="25"/>
          <w:szCs w:val="25"/>
        </w:rPr>
        <w:t>муниципального образования Большеижорское городское поселение Ломоносовского муниципального района Ленинградской области</w:t>
      </w:r>
      <w:r w:rsidRPr="00B2239E">
        <w:rPr>
          <w:rFonts w:ascii="Times New Roman" w:hAnsi="Times New Roman" w:cs="Times New Roman"/>
          <w:sz w:val="25"/>
          <w:szCs w:val="25"/>
        </w:rPr>
        <w:t xml:space="preserve"> (далее - ОМСУ).</w:t>
      </w:r>
    </w:p>
    <w:p w14:paraId="246E796C" w14:textId="77777777" w:rsidR="00FA2A40" w:rsidRPr="00B2239E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D34DC95" w14:textId="77777777" w:rsidR="00FA2A40" w:rsidRPr="00B2239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2239E">
        <w:rPr>
          <w:rFonts w:ascii="Times New Roman" w:hAnsi="Times New Roman" w:cs="Times New Roman"/>
          <w:sz w:val="25"/>
          <w:szCs w:val="25"/>
        </w:rPr>
        <w:t>2.3. Результат предоставления муниципальной услуги.</w:t>
      </w:r>
    </w:p>
    <w:p w14:paraId="2FFF0A62" w14:textId="77777777" w:rsidR="00FA2A40" w:rsidRPr="00B2239E" w:rsidRDefault="00000000">
      <w:pPr>
        <w:ind w:firstLine="709"/>
        <w:jc w:val="both"/>
        <w:rPr>
          <w:rFonts w:eastAsiaTheme="minorHAnsi"/>
          <w:sz w:val="25"/>
          <w:szCs w:val="25"/>
          <w:lang w:eastAsia="en-US"/>
        </w:rPr>
      </w:pPr>
      <w:r w:rsidRPr="00B2239E">
        <w:rPr>
          <w:rFonts w:eastAsiaTheme="minorHAnsi"/>
          <w:sz w:val="25"/>
          <w:szCs w:val="25"/>
          <w:lang w:eastAsia="en-US"/>
        </w:rPr>
        <w:t>Результатом предоставления услуги является:</w:t>
      </w:r>
    </w:p>
    <w:p w14:paraId="663E2BAA" w14:textId="77777777" w:rsidR="00FA2A40" w:rsidRPr="00B2239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2239E">
        <w:rPr>
          <w:rFonts w:ascii="Times New Roman" w:hAnsi="Times New Roman" w:cs="Times New Roman"/>
          <w:sz w:val="25"/>
          <w:szCs w:val="25"/>
        </w:rPr>
        <w:t>- решение о прекращении права постоянного (бессрочного) пользования или права пожизненного наследуемого владения земельным участком (приложение к настоящему административному регламенту - образец 2);</w:t>
      </w:r>
    </w:p>
    <w:p w14:paraId="7A1DFF55" w14:textId="77777777" w:rsidR="00FA2A40" w:rsidRPr="00B2239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2239E">
        <w:rPr>
          <w:rFonts w:ascii="Times New Roman" w:hAnsi="Times New Roman" w:cs="Times New Roman"/>
          <w:sz w:val="25"/>
          <w:szCs w:val="25"/>
        </w:rPr>
        <w:t>- решение об отказе в предоставлении муниципальной услуги (</w:t>
      </w:r>
      <w:proofErr w:type="gramStart"/>
      <w:r w:rsidRPr="00B2239E">
        <w:rPr>
          <w:rFonts w:ascii="Times New Roman" w:hAnsi="Times New Roman" w:cs="Times New Roman"/>
          <w:sz w:val="25"/>
          <w:szCs w:val="25"/>
        </w:rPr>
        <w:t>приложение  к</w:t>
      </w:r>
      <w:proofErr w:type="gramEnd"/>
      <w:r w:rsidRPr="00B2239E">
        <w:rPr>
          <w:rFonts w:ascii="Times New Roman" w:hAnsi="Times New Roman" w:cs="Times New Roman"/>
          <w:sz w:val="25"/>
          <w:szCs w:val="25"/>
        </w:rPr>
        <w:t xml:space="preserve"> настоящему административному регламенту –</w:t>
      </w:r>
      <w:r w:rsidRPr="00B2239E">
        <w:rPr>
          <w:sz w:val="25"/>
          <w:szCs w:val="25"/>
        </w:rPr>
        <w:t xml:space="preserve"> </w:t>
      </w:r>
      <w:r w:rsidRPr="00B2239E">
        <w:rPr>
          <w:rFonts w:ascii="Times New Roman" w:hAnsi="Times New Roman" w:cs="Times New Roman"/>
          <w:sz w:val="25"/>
          <w:szCs w:val="25"/>
        </w:rPr>
        <w:t>образец 3).</w:t>
      </w:r>
    </w:p>
    <w:p w14:paraId="6BD95344" w14:textId="77777777" w:rsidR="00FA2A40" w:rsidRPr="00B2239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2239E">
        <w:rPr>
          <w:rFonts w:ascii="Times New Roman" w:hAnsi="Times New Roman" w:cs="Times New Roman"/>
          <w:sz w:val="25"/>
          <w:szCs w:val="25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0B5C4D6B" w14:textId="77777777" w:rsidR="00FA2A40" w:rsidRPr="00B2239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2239E">
        <w:rPr>
          <w:rFonts w:ascii="Times New Roman" w:hAnsi="Times New Roman" w:cs="Times New Roman"/>
          <w:sz w:val="25"/>
          <w:szCs w:val="25"/>
        </w:rPr>
        <w:t>1) при личной явке:</w:t>
      </w:r>
    </w:p>
    <w:p w14:paraId="6F12C322" w14:textId="77777777" w:rsidR="00FA2A40" w:rsidRPr="00B2239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2239E">
        <w:rPr>
          <w:rFonts w:ascii="Times New Roman" w:hAnsi="Times New Roman" w:cs="Times New Roman"/>
          <w:sz w:val="25"/>
          <w:szCs w:val="25"/>
        </w:rPr>
        <w:t>в ОМСУ;</w:t>
      </w:r>
    </w:p>
    <w:p w14:paraId="3DD4D135" w14:textId="77777777" w:rsidR="00FA2A40" w:rsidRPr="00B2239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2239E">
        <w:rPr>
          <w:rFonts w:ascii="Times New Roman" w:hAnsi="Times New Roman" w:cs="Times New Roman"/>
          <w:sz w:val="25"/>
          <w:szCs w:val="25"/>
        </w:rPr>
        <w:t>в филиалах, отделах, удаленных рабочих местах ГБУ ЛО «МФЦ»;</w:t>
      </w:r>
    </w:p>
    <w:p w14:paraId="286AC0C9" w14:textId="77777777" w:rsidR="00FA2A40" w:rsidRPr="00B2239E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2239E">
        <w:rPr>
          <w:rFonts w:ascii="Times New Roman" w:hAnsi="Times New Roman" w:cs="Times New Roman"/>
          <w:sz w:val="25"/>
          <w:szCs w:val="25"/>
        </w:rPr>
        <w:t>2) без личной явки:</w:t>
      </w:r>
    </w:p>
    <w:p w14:paraId="2272B364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почтовым отправлением;</w:t>
      </w:r>
    </w:p>
    <w:p w14:paraId="2558CB09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 адрес электронной почты;</w:t>
      </w:r>
    </w:p>
    <w:p w14:paraId="5A71EB97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5F67D918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2E00545F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 Срок предоставления муниципальной услуги.</w:t>
      </w:r>
    </w:p>
    <w:p w14:paraId="5DB19481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ОМСУ. </w:t>
      </w:r>
    </w:p>
    <w:p w14:paraId="009B0A75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2.4.1. Срок принятия решения об отказе, при отсутствии права на получение муниципальной услуги – 5 календарных дней со дня регистрации заявления.</w:t>
      </w:r>
    </w:p>
    <w:p w14:paraId="56ECEC11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5A291F8B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2.5. Размер платы, взимаемой с заявителя при предоставлении муниципальной услуги, и способы ее взимания.</w:t>
      </w:r>
    </w:p>
    <w:p w14:paraId="76ABF4DB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Муниципальная услуга предоставляется бесплатно.</w:t>
      </w:r>
    </w:p>
    <w:p w14:paraId="3DDD5BD6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7018F855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08FBBBAF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3C5BE425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2C4C226E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2.7. Срок регистрации запроса заявителя о предоставлении муниципальной услуги:</w:t>
      </w:r>
    </w:p>
    <w:p w14:paraId="7FD19845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личном обращении - в день поступления запроса;</w:t>
      </w:r>
    </w:p>
    <w:p w14:paraId="26CB85C1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направлении запроса почтовой связью в ОМСУ - в день поступления запроса;</w:t>
      </w:r>
    </w:p>
    <w:p w14:paraId="68D70C29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направлении запроса на бумажном носителе из МФЦ в ОМСУ - в день передачи документов из МФЦ в ОМСУ;</w:t>
      </w:r>
    </w:p>
    <w:p w14:paraId="1CFA72F0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4F182632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6C7E312A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2.8. Требования к помещениям, в которых предоставляется муниципальная услуга.</w:t>
      </w:r>
    </w:p>
    <w:p w14:paraId="403112C4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14:paraId="35A9C272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4C954FB4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2.9. Показатели качества и доступности муниципальной услуги.</w:t>
      </w:r>
    </w:p>
    <w:p w14:paraId="171F8063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14:paraId="2E8D2132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773F3CB9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500982F0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17F1033D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14:paraId="1415EAAB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</w:t>
      </w:r>
      <w:r>
        <w:rPr>
          <w:rFonts w:ascii="Times New Roman" w:hAnsi="Times New Roman" w:cs="Times New Roman"/>
          <w:sz w:val="25"/>
          <w:szCs w:val="25"/>
        </w:rPr>
        <w:lastRenderedPageBreak/>
        <w:t>предоставления соответствующей услуги в отношении несовершеннолетнего.</w:t>
      </w:r>
    </w:p>
    <w:p w14:paraId="27D85BBE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324455A6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0296A20B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14:paraId="67D32037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2987BBDF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573F14FB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 Исчерпывающий перечень документов, необходимых для предоставления муниципальной услуги</w:t>
      </w:r>
    </w:p>
    <w:p w14:paraId="2A14B927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780FCA15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2.11.2. Формы заявления и документов приведены в приложении к настоящему регламенту.</w:t>
      </w:r>
    </w:p>
    <w:p w14:paraId="10C87B52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762FBDA5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208B6060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1DFCF90D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2.12.2. Основания для приостановления предоставления муниципальной услуги не предусмотрены.</w:t>
      </w:r>
    </w:p>
    <w:p w14:paraId="0CEB27B7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2.12.3. Исчерпывающий перечень оснований для отказа в предоставлении </w:t>
      </w:r>
      <w:r>
        <w:rPr>
          <w:rFonts w:ascii="Times New Roman" w:hAnsi="Times New Roman" w:cs="Times New Roman"/>
          <w:sz w:val="25"/>
          <w:szCs w:val="25"/>
        </w:rPr>
        <w:lastRenderedPageBreak/>
        <w:t>муниципальной услуги приведены в приложении к настоящему регламенту (таблица № 3).</w:t>
      </w:r>
    </w:p>
    <w:p w14:paraId="345F4F9A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477DA2A8" w14:textId="77777777" w:rsidR="00FA2A40" w:rsidRDefault="00000000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 Состав, последовательность и сроки выполнения </w:t>
      </w:r>
    </w:p>
    <w:p w14:paraId="39D5ED75" w14:textId="77777777" w:rsidR="00FA2A40" w:rsidRDefault="00000000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административных процедур</w:t>
      </w:r>
    </w:p>
    <w:p w14:paraId="5F0386F5" w14:textId="77777777" w:rsidR="00FA2A40" w:rsidRDefault="00FA2A40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</w:p>
    <w:p w14:paraId="255D3C99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3.1. Перечень осуществляемых при предоставлении муниципальной услуги административных процедур:</w:t>
      </w:r>
    </w:p>
    <w:p w14:paraId="04EA7A06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а) профилирование заявителя; </w:t>
      </w:r>
    </w:p>
    <w:p w14:paraId="3257F3C0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б) прием заявления и документов; </w:t>
      </w:r>
    </w:p>
    <w:p w14:paraId="732ECFBC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в) межведомственное информационное взаимодействие;</w:t>
      </w:r>
    </w:p>
    <w:p w14:paraId="65E447F8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г) принятие решения о предоставлении (отказе в предоставлении) муниципальной услуги; </w:t>
      </w:r>
    </w:p>
    <w:p w14:paraId="01A9EBDC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д) предоставление результата муниципальной услуги. </w:t>
      </w:r>
    </w:p>
    <w:p w14:paraId="6ECA0693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576B2352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3.2. Профилирование заявителя.</w:t>
      </w:r>
    </w:p>
    <w:p w14:paraId="4436F826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0BDAB136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proofErr w:type="gramStart"/>
      <w:r>
        <w:rPr>
          <w:rFonts w:ascii="Times New Roman" w:hAnsi="Times New Roman" w:cs="Times New Roman"/>
          <w:sz w:val="25"/>
          <w:szCs w:val="25"/>
        </w:rPr>
        <w:t>предоставления  муниципальной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услуги.</w:t>
      </w:r>
    </w:p>
    <w:p w14:paraId="5FCD0B34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5833B8A2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533F0A86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 Прием запроса и документов и (или) информации, необходимых для предоставления муниципальной услуги.</w:t>
      </w:r>
    </w:p>
    <w:p w14:paraId="34839132" w14:textId="77777777" w:rsidR="00FA2A40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hAnsi="Times New Roman" w:cs="Times New Roman"/>
          <w:sz w:val="25"/>
          <w:szCs w:val="25"/>
        </w:rPr>
        <w:t xml:space="preserve">3.3.1. </w:t>
      </w: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 w:rsidR="00FA2A40"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.</w:t>
      </w:r>
    </w:p>
    <w:p w14:paraId="3665EED3" w14:textId="77777777" w:rsidR="00FA2A40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="00FA2A40"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, </w:t>
      </w:r>
      <w:hyperlink r:id="rId11" w:tooltip="https://login.consultant.ru/link/?req=doc&amp;base=LAW&amp;n=494999&amp;dst=100202" w:history="1">
        <w:r w:rsidR="00FA2A40"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="00FA2A40"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14:paraId="7F87EF50" w14:textId="77777777" w:rsidR="00FA2A40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1CF4C806" w14:textId="77777777" w:rsidR="00FA2A40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</w:t>
      </w: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lastRenderedPageBreak/>
        <w:t>совпадения сведений о физическом лице в указанных информационных системах;</w:t>
      </w:r>
    </w:p>
    <w:p w14:paraId="75AA60AC" w14:textId="77777777" w:rsidR="00FA2A40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="00FA2A40"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, </w:t>
      </w:r>
      <w:hyperlink r:id="rId14" w:tooltip="https://login.consultant.ru/link/?req=doc&amp;base=LAW&amp;n=494999&amp;dst=100202" w:history="1">
        <w:r w:rsidR="00FA2A40"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="00FA2A40"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Федерального закона № 572-ФЗ</w:t>
      </w:r>
    </w:p>
    <w:p w14:paraId="244BA62A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05326085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14:paraId="78AD77D3" w14:textId="77777777" w:rsidR="00FA2A40" w:rsidRDefault="00000000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31DACB9F" w14:textId="77777777" w:rsidR="00FA2A40" w:rsidRDefault="00000000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31C250E1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3.4. Межведомственное информационное взаимодействие.</w:t>
      </w:r>
    </w:p>
    <w:p w14:paraId="06A59179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14:paraId="18CA783F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2A73BF96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3589A7E6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Указанные информационные запросы направляются в Федеральную налоговую службу.</w:t>
      </w:r>
    </w:p>
    <w:p w14:paraId="7CFAE430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3) сведения из Единого государственного реестра недвижимости (ЕГРН);</w:t>
      </w:r>
    </w:p>
    <w:p w14:paraId="40110A23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Указанный информационный запрос направляется в Росреестр.</w:t>
      </w:r>
    </w:p>
    <w:p w14:paraId="68BEAE90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4) решения о предоставлении земельного участка исполнительного органа государственной власти или органа местного самоуправления, обладающих правом предоставления соответствующих земельных участков в пределах их компетенции (в случае отсутствия документов, удостоверяющих права на землю). </w:t>
      </w:r>
    </w:p>
    <w:p w14:paraId="763BBFF2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6D3FADDC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 Принятие решения о предоставлении (отказе в предоставлении) муниципальной услуги.</w:t>
      </w:r>
    </w:p>
    <w:p w14:paraId="3EFDB002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14:paraId="25560389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3.5.2. Срок принятия решения об отказе, при отсутствии права на получение муниципальной услуги – 5 календарных дней со дня регистрации заявления</w:t>
      </w:r>
    </w:p>
    <w:p w14:paraId="6FD26B32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3.5.3. Срок принятия решения о предоставлении муниципальной услуги – 30 календарных дней со дня регистрации заявления. </w:t>
      </w:r>
    </w:p>
    <w:p w14:paraId="7667417D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72486100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3.6. Предоставление результата муниципальной услуги.</w:t>
      </w:r>
    </w:p>
    <w:p w14:paraId="5DBE424C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14:paraId="67023CD7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при личной явке:</w:t>
      </w:r>
    </w:p>
    <w:p w14:paraId="5BE4FF23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ОМСУ;</w:t>
      </w:r>
    </w:p>
    <w:p w14:paraId="7B1CC54B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филиалах, отделах, удаленных рабочих местах ГБУ ЛО «МФЦ»;</w:t>
      </w:r>
    </w:p>
    <w:p w14:paraId="19C9B773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без личной явки:</w:t>
      </w:r>
    </w:p>
    <w:p w14:paraId="6A8F6B26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почтовым отправлением;</w:t>
      </w:r>
    </w:p>
    <w:p w14:paraId="1B0E8FBC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 адрес электронной почты;</w:t>
      </w:r>
    </w:p>
    <w:p w14:paraId="18ACED9A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электронной форме через личный кабинет заявителя на ПГУ ЛО/ЕПГУ (при технической реализации).</w:t>
      </w:r>
    </w:p>
    <w:p w14:paraId="3D23D94E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hAnsi="Times New Roman" w:cs="Times New Roman"/>
          <w:sz w:val="25"/>
          <w:szCs w:val="25"/>
        </w:rPr>
        <w:t>пребывания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либо места нахождения не предусмотрена.</w:t>
      </w:r>
    </w:p>
    <w:p w14:paraId="23544D32" w14:textId="77777777" w:rsidR="00FA2A40" w:rsidRDefault="00FA2A40">
      <w:pPr>
        <w:pStyle w:val="ConsPlusNormal"/>
        <w:jc w:val="right"/>
        <w:outlineLvl w:val="1"/>
        <w:rPr>
          <w:rFonts w:ascii="Times New Roman" w:hAnsi="Times New Roman" w:cs="Times New Roman"/>
          <w:sz w:val="25"/>
          <w:szCs w:val="25"/>
        </w:rPr>
      </w:pPr>
    </w:p>
    <w:p w14:paraId="7422320E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5EE73A72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Перечень способов информирования заявителя об изменении статуса рассмотрения заявления: </w:t>
      </w:r>
    </w:p>
    <w:p w14:paraId="67BA0EE3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а) посредством Единого портала; </w:t>
      </w:r>
    </w:p>
    <w:p w14:paraId="67DA14BF" w14:textId="77777777" w:rsidR="00FA2A40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б) посредством почтовой связи.</w:t>
      </w:r>
    </w:p>
    <w:p w14:paraId="345ACE03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1A9E0EC7" w14:textId="77777777" w:rsidR="00FA2A40" w:rsidRDefault="00FA2A40">
      <w:pPr>
        <w:spacing w:after="200" w:line="276" w:lineRule="auto"/>
        <w:jc w:val="right"/>
        <w:rPr>
          <w:rFonts w:eastAsiaTheme="minorHAnsi"/>
          <w:sz w:val="25"/>
          <w:szCs w:val="25"/>
          <w:lang w:eastAsia="en-US"/>
        </w:rPr>
        <w:sectPr w:rsidR="00FA2A40" w:rsidSect="00B2239E">
          <w:headerReference w:type="default" r:id="rId16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CA998EC" w14:textId="77777777" w:rsidR="00FA2A40" w:rsidRPr="007F1D49" w:rsidRDefault="00000000" w:rsidP="007F1D49">
      <w:pPr>
        <w:jc w:val="right"/>
        <w:rPr>
          <w:rFonts w:eastAsiaTheme="minorHAnsi"/>
          <w:sz w:val="20"/>
          <w:szCs w:val="20"/>
          <w:lang w:eastAsia="en-US"/>
        </w:rPr>
      </w:pPr>
      <w:r w:rsidRPr="007F1D49">
        <w:rPr>
          <w:rFonts w:eastAsiaTheme="minorHAnsi"/>
          <w:sz w:val="20"/>
          <w:szCs w:val="20"/>
          <w:lang w:eastAsia="en-US"/>
        </w:rPr>
        <w:lastRenderedPageBreak/>
        <w:t>Приложение</w:t>
      </w:r>
    </w:p>
    <w:p w14:paraId="7A0FA5FD" w14:textId="14223B40" w:rsidR="007F1D49" w:rsidRPr="007F1D49" w:rsidRDefault="00000000" w:rsidP="007F1D49">
      <w:pPr>
        <w:tabs>
          <w:tab w:val="left" w:pos="142"/>
        </w:tabs>
        <w:spacing w:before="120"/>
        <w:ind w:left="9497"/>
        <w:jc w:val="both"/>
        <w:outlineLvl w:val="0"/>
        <w:rPr>
          <w:sz w:val="20"/>
          <w:szCs w:val="20"/>
        </w:rPr>
      </w:pPr>
      <w:r w:rsidRPr="007F1D49">
        <w:rPr>
          <w:rFonts w:eastAsiaTheme="minorHAnsi"/>
          <w:sz w:val="20"/>
          <w:szCs w:val="20"/>
          <w:lang w:eastAsia="en-US"/>
        </w:rPr>
        <w:t>к Административному регламенту</w:t>
      </w:r>
      <w:r w:rsidR="007F1D49" w:rsidRPr="007F1D49">
        <w:rPr>
          <w:rFonts w:eastAsiaTheme="minorHAnsi"/>
          <w:sz w:val="20"/>
          <w:szCs w:val="20"/>
          <w:lang w:eastAsia="en-US"/>
        </w:rPr>
        <w:t xml:space="preserve"> </w:t>
      </w:r>
      <w:r w:rsidRPr="007F1D49">
        <w:rPr>
          <w:rFonts w:eastAsiaTheme="minorHAnsi"/>
          <w:sz w:val="20"/>
          <w:szCs w:val="20"/>
          <w:lang w:eastAsia="en-US"/>
        </w:rPr>
        <w:t>по предоставлению</w:t>
      </w:r>
      <w:r w:rsidR="007F1D49" w:rsidRPr="007F1D4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F1D49">
        <w:rPr>
          <w:sz w:val="20"/>
          <w:szCs w:val="20"/>
        </w:rPr>
        <w:t xml:space="preserve">муниципальной </w:t>
      </w:r>
      <w:r w:rsidRPr="007F1D49">
        <w:rPr>
          <w:rFonts w:eastAsiaTheme="minorHAnsi"/>
          <w:sz w:val="20"/>
          <w:szCs w:val="20"/>
          <w:lang w:eastAsia="en-US"/>
        </w:rPr>
        <w:t xml:space="preserve"> услуги</w:t>
      </w:r>
      <w:proofErr w:type="gramEnd"/>
      <w:r w:rsidR="007F1D49">
        <w:rPr>
          <w:rFonts w:eastAsiaTheme="minorHAnsi"/>
          <w:sz w:val="20"/>
          <w:szCs w:val="20"/>
          <w:lang w:eastAsia="en-US"/>
        </w:rPr>
        <w:t xml:space="preserve"> </w:t>
      </w:r>
      <w:r w:rsidR="007F1D49" w:rsidRPr="007F1D49">
        <w:rPr>
          <w:sz w:val="20"/>
          <w:szCs w:val="20"/>
        </w:rPr>
        <w:t xml:space="preserve">«Прекращение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</w:t>
      </w:r>
      <w:r w:rsidR="007F1D49">
        <w:rPr>
          <w:sz w:val="20"/>
          <w:szCs w:val="20"/>
        </w:rPr>
        <w:t>р</w:t>
      </w:r>
      <w:r w:rsidR="007F1D49" w:rsidRPr="007F1D49">
        <w:rPr>
          <w:sz w:val="20"/>
          <w:szCs w:val="20"/>
        </w:rPr>
        <w:t>азграничена), при отказе землепользователя (землевладельца)»</w:t>
      </w:r>
    </w:p>
    <w:p w14:paraId="0B37C89E" w14:textId="77777777" w:rsidR="00FA2A40" w:rsidRDefault="00FA2A40" w:rsidP="007F1D49">
      <w:pPr>
        <w:tabs>
          <w:tab w:val="left" w:pos="142"/>
        </w:tabs>
        <w:ind w:left="9498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7618147C" w14:textId="77777777" w:rsidR="00FA2A40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ПЕРЕЧЕНЬ</w:t>
      </w:r>
    </w:p>
    <w:p w14:paraId="14D6D701" w14:textId="77777777" w:rsidR="00FA2A40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условных обозначений и сокращений,</w:t>
      </w:r>
    </w:p>
    <w:p w14:paraId="110301E1" w14:textId="77777777" w:rsidR="00FA2A40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Идентификаторы категорий (признаков) заявителей,</w:t>
      </w:r>
    </w:p>
    <w:p w14:paraId="3B6BD746" w14:textId="77777777" w:rsidR="00FA2A40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Исчерпывающий перечень документов,</w:t>
      </w:r>
    </w:p>
    <w:p w14:paraId="332E7DA9" w14:textId="77777777" w:rsidR="00FA2A40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необходимых для предоставления муниципальной услуги,</w:t>
      </w:r>
    </w:p>
    <w:p w14:paraId="19977F15" w14:textId="77777777" w:rsidR="00FA2A40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Исчерпывающий перечень оснований для отказа</w:t>
      </w:r>
    </w:p>
    <w:p w14:paraId="63F3156E" w14:textId="77777777" w:rsidR="00FA2A40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в приеме запроса о предоставлении муниципальной услуги и документов,</w:t>
      </w:r>
    </w:p>
    <w:p w14:paraId="7F89FDC4" w14:textId="77777777" w:rsidR="00FA2A40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необходимых для предоставления услуги,</w:t>
      </w:r>
    </w:p>
    <w:p w14:paraId="6BD93C1D" w14:textId="77777777" w:rsidR="00FA2A40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оснований для приостановления предоставления муниципальной услуги</w:t>
      </w:r>
    </w:p>
    <w:p w14:paraId="07E424BE" w14:textId="77777777" w:rsidR="00FA2A40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или отказа в предоставлении муниципальной услуги,</w:t>
      </w:r>
    </w:p>
    <w:p w14:paraId="56623868" w14:textId="77777777" w:rsidR="00FA2A40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Формы запроса о предоставлении муниципальной услуги</w:t>
      </w:r>
    </w:p>
    <w:p w14:paraId="111ACE24" w14:textId="77777777" w:rsidR="00FA2A40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 документов, необходимых для предоставления муниципальной услуги</w:t>
      </w:r>
    </w:p>
    <w:p w14:paraId="4C63052F" w14:textId="77777777" w:rsidR="00FA2A40" w:rsidRDefault="00FA2A4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14:paraId="0DCAA834" w14:textId="77777777" w:rsidR="00FA2A40" w:rsidRDefault="00FA2A4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14:paraId="32A39B59" w14:textId="77777777" w:rsidR="00FA2A40" w:rsidRDefault="0000000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>Перечень условных обозначений и сокращений</w:t>
      </w:r>
    </w:p>
    <w:p w14:paraId="498B719C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1. Условные сокращения:</w:t>
      </w:r>
    </w:p>
    <w:p w14:paraId="05924411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а) ОМСУ – органы местного самоуправления</w:t>
      </w:r>
    </w:p>
    <w:p w14:paraId="574A0436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14:paraId="4D9062C2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в) ПГУ ЛО – портал государственных и муниципальных услуг Ленинградской области;</w:t>
      </w:r>
    </w:p>
    <w:p w14:paraId="37298FD5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507FB2AC" w14:textId="77777777" w:rsidR="00FA2A40" w:rsidRDefault="00FA2A40">
      <w:pPr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4DF65796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2. Условные обозначения:</w:t>
      </w:r>
    </w:p>
    <w:p w14:paraId="7E8AECEE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а) [Все] – документы представляются всеми заявителями, обращающимися за получением </w:t>
      </w:r>
      <w:r>
        <w:rPr>
          <w:sz w:val="25"/>
          <w:szCs w:val="25"/>
        </w:rPr>
        <w:t>муниципальной</w:t>
      </w:r>
      <w:r>
        <w:rPr>
          <w:rFonts w:eastAsiaTheme="minorHAnsi"/>
          <w:sz w:val="25"/>
          <w:szCs w:val="25"/>
          <w:lang w:eastAsia="en-US"/>
        </w:rPr>
        <w:t xml:space="preserve"> услуги;</w:t>
      </w:r>
    </w:p>
    <w:p w14:paraId="32B065B1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б) ИП – заявителем является Индивидуальный предприниматель;</w:t>
      </w:r>
    </w:p>
    <w:p w14:paraId="3439FB43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lastRenderedPageBreak/>
        <w:t>в) ЮЛ – заявителем является юридическое лицо;</w:t>
      </w:r>
    </w:p>
    <w:p w14:paraId="2F690984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г) П(з) – представитель заявителя;</w:t>
      </w:r>
    </w:p>
    <w:p w14:paraId="6B9ECE10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д) ЕП – Единый портал;</w:t>
      </w:r>
    </w:p>
    <w:p w14:paraId="46543618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е) ЕПГУ, ПГУ ЛО – документы подаются посредством портала;</w:t>
      </w:r>
    </w:p>
    <w:p w14:paraId="27AC2158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ж) ПС – документы подаются посредством почтовой связи;</w:t>
      </w:r>
    </w:p>
    <w:p w14:paraId="1187F2A8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з) Л - документы подаются при личном посещении ОМСУ, МФЦ;</w:t>
      </w:r>
    </w:p>
    <w:p w14:paraId="2774C7A9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и) О – представляется оригинал документа;</w:t>
      </w:r>
    </w:p>
    <w:p w14:paraId="461C73D0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к) О(э) – представляется оригинал документа в электронной форме;</w:t>
      </w:r>
    </w:p>
    <w:p w14:paraId="4C93CF19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л) К – представляется копия документа;</w:t>
      </w:r>
    </w:p>
    <w:p w14:paraId="5D7CD86F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м) К(э) – представляется копия документа в электронной форме;</w:t>
      </w:r>
    </w:p>
    <w:p w14:paraId="1987F8D0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н) </w:t>
      </w:r>
      <w:proofErr w:type="gramStart"/>
      <w:r>
        <w:rPr>
          <w:rFonts w:eastAsiaTheme="minorHAnsi"/>
          <w:sz w:val="25"/>
          <w:szCs w:val="25"/>
          <w:lang w:eastAsia="en-US"/>
        </w:rPr>
        <w:t>Д(</w:t>
      </w:r>
      <w:proofErr w:type="gramEnd"/>
      <w:r>
        <w:rPr>
          <w:rFonts w:eastAsiaTheme="minorHAnsi"/>
          <w:sz w:val="25"/>
          <w:szCs w:val="25"/>
          <w:lang w:eastAsia="en-US"/>
        </w:rPr>
        <w:t>1) – документы представляются в одном экземпляре;</w:t>
      </w:r>
    </w:p>
    <w:p w14:paraId="1060F8EA" w14:textId="77777777" w:rsidR="00FA2A40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о) </w:t>
      </w:r>
      <w:proofErr w:type="gramStart"/>
      <w:r>
        <w:rPr>
          <w:rFonts w:eastAsiaTheme="minorHAnsi"/>
          <w:sz w:val="25"/>
          <w:szCs w:val="25"/>
          <w:lang w:eastAsia="en-US"/>
        </w:rPr>
        <w:t>Д(</w:t>
      </w:r>
      <w:proofErr w:type="gramEnd"/>
      <w:r>
        <w:rPr>
          <w:rFonts w:eastAsiaTheme="minorHAnsi"/>
          <w:sz w:val="25"/>
          <w:szCs w:val="25"/>
          <w:lang w:eastAsia="en-US"/>
        </w:rPr>
        <w:t>2) – документы представляются в двух экземплярах.</w:t>
      </w:r>
    </w:p>
    <w:p w14:paraId="7339E912" w14:textId="77777777" w:rsidR="00FA2A40" w:rsidRDefault="00FA2A4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0FAF3CFF" w14:textId="77777777" w:rsidR="00FA2A40" w:rsidRDefault="00FA2A40">
      <w:pPr>
        <w:ind w:firstLine="709"/>
        <w:jc w:val="both"/>
        <w:outlineLvl w:val="0"/>
        <w:rPr>
          <w:rFonts w:eastAsiaTheme="minorHAnsi"/>
          <w:b/>
          <w:sz w:val="25"/>
          <w:szCs w:val="25"/>
          <w:lang w:eastAsia="en-US"/>
        </w:rPr>
      </w:pPr>
    </w:p>
    <w:p w14:paraId="50C3B404" w14:textId="77777777" w:rsidR="00FA2A40" w:rsidRDefault="0000000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>Идентификаторы категорий (признаков) заявителей</w:t>
      </w:r>
    </w:p>
    <w:p w14:paraId="7EDDCBD3" w14:textId="77777777" w:rsidR="00FA2A40" w:rsidRDefault="00FA2A4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1DE15DB5" w14:textId="77777777" w:rsidR="00FA2A40" w:rsidRDefault="00000000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FA2A40" w14:paraId="0415F25E" w14:textId="77777777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AC90" w14:textId="77777777" w:rsidR="00FA2A40" w:rsidRDefault="00000000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F8EA" w14:textId="77777777" w:rsidR="00FA2A40" w:rsidRDefault="00000000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Результат предоставления муниципальной услуги</w:t>
            </w:r>
          </w:p>
        </w:tc>
      </w:tr>
      <w:tr w:rsidR="00FA2A40" w14:paraId="4C1AE53B" w14:textId="77777777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ACF4" w14:textId="77777777" w:rsidR="00FA2A40" w:rsidRDefault="00FA2A40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AFE4E" w14:textId="77777777" w:rsidR="00FA2A40" w:rsidRDefault="00000000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Решение о прекращении права постоянного (бессрочного) пользования или права пожизненного наследуемого владения земельным участком</w:t>
            </w:r>
          </w:p>
        </w:tc>
      </w:tr>
      <w:tr w:rsidR="00FA2A40" w14:paraId="15317D76" w14:textId="7777777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DBAE" w14:textId="77777777" w:rsidR="00FA2A40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Физическое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747C" w14:textId="77777777" w:rsidR="00FA2A40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</w:t>
            </w:r>
          </w:p>
        </w:tc>
      </w:tr>
      <w:tr w:rsidR="00FA2A40" w14:paraId="00BDD80C" w14:textId="7777777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C520" w14:textId="77777777" w:rsidR="00FA2A40" w:rsidRDefault="00000000">
            <w:pPr>
              <w:rPr>
                <w:sz w:val="25"/>
                <w:szCs w:val="25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2B5F" w14:textId="77777777" w:rsidR="00FA2A40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ИП</w:t>
            </w:r>
          </w:p>
        </w:tc>
      </w:tr>
      <w:tr w:rsidR="00FA2A40" w14:paraId="37C32FBE" w14:textId="7777777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F37E" w14:textId="77777777" w:rsidR="00FA2A40" w:rsidRDefault="00000000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E5EA" w14:textId="77777777" w:rsidR="00FA2A40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ЮЛ</w:t>
            </w:r>
          </w:p>
        </w:tc>
      </w:tr>
    </w:tbl>
    <w:p w14:paraId="560B5347" w14:textId="77777777" w:rsidR="00FA2A40" w:rsidRDefault="00FA2A4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0B86C109" w14:textId="77777777" w:rsidR="00FA2A40" w:rsidRDefault="00FA2A40">
      <w:pPr>
        <w:ind w:firstLine="709"/>
        <w:jc w:val="both"/>
        <w:outlineLvl w:val="0"/>
        <w:rPr>
          <w:rFonts w:eastAsiaTheme="minorHAnsi"/>
          <w:sz w:val="25"/>
          <w:szCs w:val="25"/>
          <w:lang w:val="en-US" w:eastAsia="en-US"/>
        </w:rPr>
      </w:pPr>
      <w:bookmarkStart w:id="0" w:name="Par441"/>
      <w:bookmarkEnd w:id="0"/>
    </w:p>
    <w:p w14:paraId="4BA81B82" w14:textId="77777777" w:rsidR="00FA2A40" w:rsidRDefault="00FA2A40">
      <w:pPr>
        <w:ind w:firstLine="709"/>
        <w:jc w:val="both"/>
        <w:outlineLvl w:val="0"/>
        <w:rPr>
          <w:rFonts w:eastAsiaTheme="minorHAnsi"/>
          <w:sz w:val="25"/>
          <w:szCs w:val="25"/>
          <w:lang w:val="en-US" w:eastAsia="en-US"/>
        </w:rPr>
      </w:pPr>
    </w:p>
    <w:p w14:paraId="0B342EA2" w14:textId="77777777" w:rsidR="00FA2A40" w:rsidRDefault="00000000">
      <w:pPr>
        <w:numPr>
          <w:ilvl w:val="0"/>
          <w:numId w:val="2"/>
        </w:numPr>
        <w:spacing w:after="200" w:line="276" w:lineRule="auto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 xml:space="preserve">Исчерпывающий перечень документов, необходимых для предоставления </w:t>
      </w:r>
      <w:r>
        <w:rPr>
          <w:sz w:val="25"/>
          <w:szCs w:val="25"/>
        </w:rPr>
        <w:t>муниципальной</w:t>
      </w:r>
      <w:r>
        <w:rPr>
          <w:rFonts w:eastAsiaTheme="minorHAnsi"/>
          <w:b/>
          <w:sz w:val="25"/>
          <w:szCs w:val="25"/>
          <w:lang w:eastAsia="en-US"/>
        </w:rPr>
        <w:t xml:space="preserve"> услуги</w:t>
      </w:r>
    </w:p>
    <w:p w14:paraId="6BEDBF9C" w14:textId="77777777" w:rsidR="00FA2A40" w:rsidRDefault="00FA2A4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1ADCBDCF" w14:textId="77777777" w:rsidR="00FA2A40" w:rsidRDefault="00000000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lastRenderedPageBreak/>
        <w:t>Таблица №2</w:t>
      </w:r>
    </w:p>
    <w:p w14:paraId="216A64AD" w14:textId="77777777" w:rsidR="00FA2A40" w:rsidRDefault="00FA2A4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tbl>
      <w:tblPr>
        <w:tblStyle w:val="afe"/>
        <w:tblW w:w="14606" w:type="dxa"/>
        <w:tblLook w:val="04A0" w:firstRow="1" w:lastRow="0" w:firstColumn="1" w:lastColumn="0" w:noHBand="0" w:noVBand="1"/>
      </w:tblPr>
      <w:tblGrid>
        <w:gridCol w:w="675"/>
        <w:gridCol w:w="2741"/>
        <w:gridCol w:w="5520"/>
        <w:gridCol w:w="3544"/>
        <w:gridCol w:w="2126"/>
      </w:tblGrid>
      <w:tr w:rsidR="00FA2A40" w14:paraId="6E772E75" w14:textId="77777777">
        <w:tc>
          <w:tcPr>
            <w:tcW w:w="675" w:type="dxa"/>
            <w:vAlign w:val="center"/>
          </w:tcPr>
          <w:p w14:paraId="09A4F65A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14:paraId="188B8256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14:paraId="3B13D417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14:paraId="02BC4EB3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Способы подачи документов,</w:t>
            </w:r>
          </w:p>
          <w:p w14:paraId="0D23E26D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требования к представлению</w:t>
            </w:r>
          </w:p>
          <w:p w14:paraId="34B22852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14:paraId="31C1AF84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Иные требования</w:t>
            </w:r>
          </w:p>
        </w:tc>
      </w:tr>
      <w:tr w:rsidR="00FA2A40" w14:paraId="079DEB8A" w14:textId="77777777">
        <w:tc>
          <w:tcPr>
            <w:tcW w:w="14606" w:type="dxa"/>
            <w:gridSpan w:val="5"/>
            <w:vAlign w:val="center"/>
          </w:tcPr>
          <w:p w14:paraId="6D3E3C58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FA2A40" w14:paraId="66680928" w14:textId="77777777">
        <w:trPr>
          <w:trHeight w:val="663"/>
        </w:trPr>
        <w:tc>
          <w:tcPr>
            <w:tcW w:w="675" w:type="dxa"/>
          </w:tcPr>
          <w:p w14:paraId="5061D271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2741" w:type="dxa"/>
          </w:tcPr>
          <w:p w14:paraId="53D31390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val="en-US"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ФЛ, ИП, ЮЛ </w:t>
            </w:r>
          </w:p>
        </w:tc>
        <w:tc>
          <w:tcPr>
            <w:tcW w:w="5520" w:type="dxa"/>
          </w:tcPr>
          <w:p w14:paraId="63A26556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14:paraId="68166EE7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3FA98BE1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[Все], </w:t>
            </w:r>
            <w:proofErr w:type="gramStart"/>
            <w:r>
              <w:rPr>
                <w:rFonts w:eastAsiaTheme="minorHAnsi"/>
                <w:sz w:val="25"/>
                <w:szCs w:val="25"/>
                <w:lang w:eastAsia="en-US"/>
              </w:rPr>
              <w:t>Д(</w:t>
            </w:r>
            <w:proofErr w:type="gramEnd"/>
            <w:r>
              <w:rPr>
                <w:rFonts w:eastAsiaTheme="minorHAnsi"/>
                <w:sz w:val="25"/>
                <w:szCs w:val="25"/>
                <w:lang w:eastAsia="en-US"/>
              </w:rPr>
              <w:t>1)</w:t>
            </w:r>
          </w:p>
        </w:tc>
      </w:tr>
      <w:tr w:rsidR="00FA2A40" w14:paraId="2D529769" w14:textId="77777777">
        <w:trPr>
          <w:trHeight w:val="1934"/>
        </w:trPr>
        <w:tc>
          <w:tcPr>
            <w:tcW w:w="675" w:type="dxa"/>
          </w:tcPr>
          <w:p w14:paraId="40343C3E" w14:textId="77777777" w:rsidR="00FA2A40" w:rsidRDefault="00000000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2741" w:type="dxa"/>
          </w:tcPr>
          <w:p w14:paraId="2EF7E1E7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14:paraId="76A22A6A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</w:tcPr>
          <w:p w14:paraId="464219FF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70EC1E48" w14:textId="77777777" w:rsidR="00FA2A40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[Все], </w:t>
            </w:r>
            <w:proofErr w:type="gramStart"/>
            <w:r>
              <w:rPr>
                <w:sz w:val="25"/>
                <w:szCs w:val="25"/>
              </w:rPr>
              <w:t>Д(</w:t>
            </w:r>
            <w:proofErr w:type="gramEnd"/>
            <w:r>
              <w:rPr>
                <w:sz w:val="25"/>
                <w:szCs w:val="25"/>
              </w:rPr>
              <w:t>1)</w:t>
            </w:r>
          </w:p>
        </w:tc>
      </w:tr>
      <w:tr w:rsidR="00FA2A40" w14:paraId="52EA99DE" w14:textId="77777777">
        <w:tc>
          <w:tcPr>
            <w:tcW w:w="675" w:type="dxa"/>
          </w:tcPr>
          <w:p w14:paraId="5487564F" w14:textId="77777777" w:rsidR="00FA2A40" w:rsidRDefault="00000000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2741" w:type="dxa"/>
          </w:tcPr>
          <w:p w14:paraId="6706F342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ЮЛ, ИП</w:t>
            </w:r>
          </w:p>
        </w:tc>
        <w:tc>
          <w:tcPr>
            <w:tcW w:w="5520" w:type="dxa"/>
          </w:tcPr>
          <w:p w14:paraId="10AF0DA9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14:paraId="26ABC857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 xml:space="preserve">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14:paraId="27317112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14:paraId="2ECB939C" w14:textId="77777777" w:rsidR="00FA2A40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[Все], </w:t>
            </w:r>
            <w:proofErr w:type="gramStart"/>
            <w:r>
              <w:rPr>
                <w:sz w:val="25"/>
                <w:szCs w:val="25"/>
              </w:rPr>
              <w:t>Д(</w:t>
            </w:r>
            <w:proofErr w:type="gramEnd"/>
            <w:r>
              <w:rPr>
                <w:sz w:val="25"/>
                <w:szCs w:val="25"/>
              </w:rPr>
              <w:t>1)</w:t>
            </w:r>
          </w:p>
        </w:tc>
      </w:tr>
      <w:tr w:rsidR="00FA2A40" w14:paraId="2AC1AE49" w14:textId="77777777">
        <w:tc>
          <w:tcPr>
            <w:tcW w:w="675" w:type="dxa"/>
          </w:tcPr>
          <w:p w14:paraId="0D1DBD75" w14:textId="77777777" w:rsidR="00FA2A40" w:rsidRDefault="00000000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4</w:t>
            </w:r>
          </w:p>
        </w:tc>
        <w:tc>
          <w:tcPr>
            <w:tcW w:w="2741" w:type="dxa"/>
          </w:tcPr>
          <w:p w14:paraId="48F9E2E2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14:paraId="3581C67A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Документы, удостоверяющие права на </w:t>
            </w:r>
            <w:proofErr w:type="gramStart"/>
            <w:r>
              <w:rPr>
                <w:rFonts w:eastAsiaTheme="minorHAnsi"/>
                <w:sz w:val="25"/>
                <w:szCs w:val="25"/>
                <w:lang w:eastAsia="en-US"/>
              </w:rPr>
              <w:t>землю, в случае, если</w:t>
            </w:r>
            <w:proofErr w:type="gramEnd"/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      </w:r>
          </w:p>
        </w:tc>
        <w:tc>
          <w:tcPr>
            <w:tcW w:w="3544" w:type="dxa"/>
          </w:tcPr>
          <w:p w14:paraId="4EA81002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207B06D4" w14:textId="77777777" w:rsidR="00FA2A40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[Все], </w:t>
            </w:r>
            <w:proofErr w:type="gramStart"/>
            <w:r>
              <w:rPr>
                <w:sz w:val="25"/>
                <w:szCs w:val="25"/>
              </w:rPr>
              <w:t>Д(</w:t>
            </w:r>
            <w:proofErr w:type="gramEnd"/>
            <w:r>
              <w:rPr>
                <w:sz w:val="25"/>
                <w:szCs w:val="25"/>
              </w:rPr>
              <w:t>1)</w:t>
            </w:r>
          </w:p>
        </w:tc>
      </w:tr>
      <w:tr w:rsidR="00FA2A40" w14:paraId="17E99A7D" w14:textId="77777777">
        <w:tc>
          <w:tcPr>
            <w:tcW w:w="675" w:type="dxa"/>
          </w:tcPr>
          <w:p w14:paraId="6347F3FE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5</w:t>
            </w:r>
          </w:p>
        </w:tc>
        <w:tc>
          <w:tcPr>
            <w:tcW w:w="2741" w:type="dxa"/>
          </w:tcPr>
          <w:p w14:paraId="5A68506E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ЮЛ</w:t>
            </w:r>
          </w:p>
        </w:tc>
        <w:tc>
          <w:tcPr>
            <w:tcW w:w="5520" w:type="dxa"/>
          </w:tcPr>
          <w:p w14:paraId="6EE28125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 (при обращении юридических лиц – государственных и муниципальных учреждений; государственных и муниципальных предприятий; центров исторического наследия президентов Российской Федерации, прекративших исполнение своих полномочий).</w:t>
            </w:r>
          </w:p>
        </w:tc>
        <w:tc>
          <w:tcPr>
            <w:tcW w:w="3544" w:type="dxa"/>
          </w:tcPr>
          <w:p w14:paraId="02816BF2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3A16CE00" w14:textId="77777777" w:rsidR="00FA2A40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[Все], </w:t>
            </w:r>
            <w:proofErr w:type="gramStart"/>
            <w:r>
              <w:rPr>
                <w:sz w:val="25"/>
                <w:szCs w:val="25"/>
              </w:rPr>
              <w:t>Д(</w:t>
            </w:r>
            <w:proofErr w:type="gramEnd"/>
            <w:r>
              <w:rPr>
                <w:sz w:val="25"/>
                <w:szCs w:val="25"/>
              </w:rPr>
              <w:t>1)</w:t>
            </w:r>
          </w:p>
        </w:tc>
      </w:tr>
      <w:tr w:rsidR="00FA2A40" w14:paraId="5F114471" w14:textId="77777777">
        <w:tc>
          <w:tcPr>
            <w:tcW w:w="675" w:type="dxa"/>
          </w:tcPr>
          <w:p w14:paraId="77D878A3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6</w:t>
            </w:r>
          </w:p>
        </w:tc>
        <w:tc>
          <w:tcPr>
            <w:tcW w:w="2741" w:type="dxa"/>
          </w:tcPr>
          <w:p w14:paraId="4698ED24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14:paraId="73CE5584" w14:textId="77777777" w:rsidR="00FA2A40" w:rsidRDefault="00000000">
            <w:pPr>
              <w:tabs>
                <w:tab w:val="left" w:pos="2079"/>
              </w:tabs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Государственные акты о праве пожизненного наследуемого владения земельными участками, праве постоянного (бессрочного) пользования земельными участками по формам, 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утвержденным Постановлением Совета Министров РСФСР от 17 сентября 1991 г. № 493.</w:t>
            </w:r>
          </w:p>
        </w:tc>
        <w:tc>
          <w:tcPr>
            <w:tcW w:w="3544" w:type="dxa"/>
          </w:tcPr>
          <w:p w14:paraId="4DB3A82E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14:paraId="0047D70A" w14:textId="77777777" w:rsidR="00FA2A40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[Все], </w:t>
            </w:r>
            <w:proofErr w:type="gramStart"/>
            <w:r>
              <w:rPr>
                <w:sz w:val="25"/>
                <w:szCs w:val="25"/>
              </w:rPr>
              <w:t>Д(</w:t>
            </w:r>
            <w:proofErr w:type="gramEnd"/>
            <w:r>
              <w:rPr>
                <w:sz w:val="25"/>
                <w:szCs w:val="25"/>
              </w:rPr>
              <w:t>1)</w:t>
            </w:r>
          </w:p>
        </w:tc>
      </w:tr>
      <w:tr w:rsidR="00FA2A40" w14:paraId="027E3F5A" w14:textId="77777777">
        <w:tc>
          <w:tcPr>
            <w:tcW w:w="14606" w:type="dxa"/>
            <w:gridSpan w:val="5"/>
          </w:tcPr>
          <w:p w14:paraId="347B8A87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rPr>
                <w:sz w:val="25"/>
                <w:szCs w:val="25"/>
              </w:rPr>
              <w:t>муниципальной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A2A40" w14:paraId="5E477C50" w14:textId="77777777">
        <w:tc>
          <w:tcPr>
            <w:tcW w:w="675" w:type="dxa"/>
          </w:tcPr>
          <w:p w14:paraId="40511F29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2741" w:type="dxa"/>
          </w:tcPr>
          <w:p w14:paraId="03253BF8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ЮЛ</w:t>
            </w:r>
          </w:p>
        </w:tc>
        <w:tc>
          <w:tcPr>
            <w:tcW w:w="5520" w:type="dxa"/>
          </w:tcPr>
          <w:p w14:paraId="467A5BEE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14:paraId="5F259433" w14:textId="77777777" w:rsidR="00FA2A40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3FB35819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[Все], </w:t>
            </w:r>
            <w:proofErr w:type="gramStart"/>
            <w:r>
              <w:rPr>
                <w:rFonts w:eastAsiaTheme="minorHAnsi"/>
                <w:sz w:val="25"/>
                <w:szCs w:val="25"/>
                <w:lang w:eastAsia="en-US"/>
              </w:rPr>
              <w:t>Д(</w:t>
            </w:r>
            <w:proofErr w:type="gramEnd"/>
            <w:r>
              <w:rPr>
                <w:rFonts w:eastAsiaTheme="minorHAnsi"/>
                <w:sz w:val="25"/>
                <w:szCs w:val="25"/>
                <w:lang w:eastAsia="en-US"/>
              </w:rPr>
              <w:t>1)</w:t>
            </w:r>
          </w:p>
        </w:tc>
      </w:tr>
      <w:tr w:rsidR="00FA2A40" w14:paraId="1EC08F44" w14:textId="77777777">
        <w:tc>
          <w:tcPr>
            <w:tcW w:w="675" w:type="dxa"/>
          </w:tcPr>
          <w:p w14:paraId="777902F8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2741" w:type="dxa"/>
          </w:tcPr>
          <w:p w14:paraId="7873D23C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ИП</w:t>
            </w:r>
          </w:p>
        </w:tc>
        <w:tc>
          <w:tcPr>
            <w:tcW w:w="5520" w:type="dxa"/>
          </w:tcPr>
          <w:p w14:paraId="0E55489A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14:paraId="78CEF8B6" w14:textId="77777777" w:rsidR="00FA2A40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372843DF" w14:textId="77777777" w:rsidR="00FA2A40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[Все], </w:t>
            </w:r>
            <w:proofErr w:type="gramStart"/>
            <w:r>
              <w:rPr>
                <w:sz w:val="25"/>
                <w:szCs w:val="25"/>
              </w:rPr>
              <w:t>Д(</w:t>
            </w:r>
            <w:proofErr w:type="gramEnd"/>
            <w:r>
              <w:rPr>
                <w:sz w:val="25"/>
                <w:szCs w:val="25"/>
              </w:rPr>
              <w:t>1)</w:t>
            </w:r>
          </w:p>
        </w:tc>
      </w:tr>
      <w:tr w:rsidR="00FA2A40" w14:paraId="15EA2676" w14:textId="77777777">
        <w:tc>
          <w:tcPr>
            <w:tcW w:w="675" w:type="dxa"/>
          </w:tcPr>
          <w:p w14:paraId="5C44E198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2741" w:type="dxa"/>
          </w:tcPr>
          <w:p w14:paraId="598F5F68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14:paraId="6C4BF4CA" w14:textId="77777777" w:rsidR="00FA2A40" w:rsidRDefault="00000000">
            <w:r>
              <w:rPr>
                <w:sz w:val="25"/>
                <w:szCs w:val="25"/>
              </w:rPr>
              <w:t>Сведения из ЕГРН.</w:t>
            </w:r>
          </w:p>
        </w:tc>
        <w:tc>
          <w:tcPr>
            <w:tcW w:w="3544" w:type="dxa"/>
          </w:tcPr>
          <w:p w14:paraId="38FAEBAF" w14:textId="77777777" w:rsidR="00FA2A40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0D306D9F" w14:textId="77777777" w:rsidR="00FA2A40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[Все], </w:t>
            </w:r>
            <w:proofErr w:type="gramStart"/>
            <w:r>
              <w:rPr>
                <w:sz w:val="25"/>
                <w:szCs w:val="25"/>
              </w:rPr>
              <w:t>Д(</w:t>
            </w:r>
            <w:proofErr w:type="gramEnd"/>
            <w:r>
              <w:rPr>
                <w:sz w:val="25"/>
                <w:szCs w:val="25"/>
              </w:rPr>
              <w:t>1)</w:t>
            </w:r>
          </w:p>
        </w:tc>
      </w:tr>
      <w:tr w:rsidR="00FA2A40" w14:paraId="4D4D0B06" w14:textId="77777777">
        <w:tc>
          <w:tcPr>
            <w:tcW w:w="675" w:type="dxa"/>
          </w:tcPr>
          <w:p w14:paraId="52D22B19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4</w:t>
            </w:r>
          </w:p>
        </w:tc>
        <w:tc>
          <w:tcPr>
            <w:tcW w:w="2741" w:type="dxa"/>
          </w:tcPr>
          <w:p w14:paraId="63CC3AB1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  <w:tc>
          <w:tcPr>
            <w:tcW w:w="5520" w:type="dxa"/>
          </w:tcPr>
          <w:p w14:paraId="2CF4859F" w14:textId="77777777" w:rsidR="00FA2A40" w:rsidRDefault="00000000">
            <w:r>
              <w:rPr>
                <w:sz w:val="25"/>
                <w:szCs w:val="25"/>
              </w:rPr>
              <w:t xml:space="preserve">Решения о предоставлении земельного участка исполнительного органа государственной власти или органа местного самоуправления, обладающих правом предоставления соответствующих земельных участков в пределах их компетенции (в случае отсутствия документов, удостоверяющих права на землю). </w:t>
            </w:r>
          </w:p>
        </w:tc>
        <w:tc>
          <w:tcPr>
            <w:tcW w:w="3544" w:type="dxa"/>
          </w:tcPr>
          <w:p w14:paraId="3BB6FF20" w14:textId="77777777" w:rsidR="00FA2A40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76664AB5" w14:textId="77777777" w:rsidR="00FA2A40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[Все], </w:t>
            </w:r>
            <w:proofErr w:type="gramStart"/>
            <w:r>
              <w:rPr>
                <w:sz w:val="25"/>
                <w:szCs w:val="25"/>
              </w:rPr>
              <w:t>Д(</w:t>
            </w:r>
            <w:proofErr w:type="gramEnd"/>
            <w:r>
              <w:rPr>
                <w:sz w:val="25"/>
                <w:szCs w:val="25"/>
              </w:rPr>
              <w:t>1)</w:t>
            </w:r>
          </w:p>
        </w:tc>
      </w:tr>
    </w:tbl>
    <w:p w14:paraId="1FACB608" w14:textId="77777777" w:rsidR="00FA2A40" w:rsidRDefault="00FA2A40">
      <w:pPr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3FD00402" w14:textId="77777777" w:rsidR="00FA2A40" w:rsidRDefault="00FA2A4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2A3695EC" w14:textId="77777777" w:rsidR="00FA2A40" w:rsidRDefault="0000000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0B22465F" w14:textId="77777777" w:rsidR="00FA2A40" w:rsidRDefault="00000000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Таблица № 3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164"/>
        <w:gridCol w:w="9144"/>
        <w:gridCol w:w="4252"/>
      </w:tblGrid>
      <w:tr w:rsidR="00FA2A40" w14:paraId="6235550B" w14:textId="77777777">
        <w:tc>
          <w:tcPr>
            <w:tcW w:w="675" w:type="dxa"/>
          </w:tcPr>
          <w:p w14:paraId="3CF25080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№ п/п</w:t>
            </w:r>
          </w:p>
        </w:tc>
        <w:tc>
          <w:tcPr>
            <w:tcW w:w="9498" w:type="dxa"/>
          </w:tcPr>
          <w:p w14:paraId="37071BDD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Перечень оснований</w:t>
            </w:r>
          </w:p>
        </w:tc>
        <w:tc>
          <w:tcPr>
            <w:tcW w:w="4394" w:type="dxa"/>
          </w:tcPr>
          <w:p w14:paraId="26C4AD33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Идентификатор категорий (признаков) заявителей</w:t>
            </w:r>
          </w:p>
        </w:tc>
      </w:tr>
      <w:tr w:rsidR="00FA2A40" w14:paraId="7DD1B911" w14:textId="77777777">
        <w:tc>
          <w:tcPr>
            <w:tcW w:w="14567" w:type="dxa"/>
            <w:gridSpan w:val="3"/>
          </w:tcPr>
          <w:p w14:paraId="330C66D5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sz w:val="25"/>
                <w:szCs w:val="25"/>
              </w:rPr>
              <w:t>муниципальной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услуги</w:t>
            </w:r>
          </w:p>
        </w:tc>
      </w:tr>
      <w:tr w:rsidR="00FA2A40" w14:paraId="6CA0F565" w14:textId="77777777">
        <w:tc>
          <w:tcPr>
            <w:tcW w:w="675" w:type="dxa"/>
          </w:tcPr>
          <w:p w14:paraId="71B5AA26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9498" w:type="dxa"/>
          </w:tcPr>
          <w:p w14:paraId="614D6013" w14:textId="77777777" w:rsidR="00FA2A40" w:rsidRDefault="00000000">
            <w:pPr>
              <w:tabs>
                <w:tab w:val="left" w:pos="3243"/>
              </w:tabs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14:paraId="706BA4DF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</w:tr>
      <w:tr w:rsidR="00FA2A40" w14:paraId="4ACEE006" w14:textId="77777777">
        <w:tc>
          <w:tcPr>
            <w:tcW w:w="675" w:type="dxa"/>
          </w:tcPr>
          <w:p w14:paraId="75F32397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2</w:t>
            </w:r>
          </w:p>
        </w:tc>
        <w:tc>
          <w:tcPr>
            <w:tcW w:w="9498" w:type="dxa"/>
          </w:tcPr>
          <w:p w14:paraId="0BA95A76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4394" w:type="dxa"/>
          </w:tcPr>
          <w:p w14:paraId="7B00050E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</w:tr>
      <w:tr w:rsidR="00FA2A40" w14:paraId="4C5079B5" w14:textId="77777777">
        <w:tc>
          <w:tcPr>
            <w:tcW w:w="675" w:type="dxa"/>
          </w:tcPr>
          <w:p w14:paraId="7D751C6B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2.1. </w:t>
            </w:r>
          </w:p>
        </w:tc>
        <w:tc>
          <w:tcPr>
            <w:tcW w:w="9498" w:type="dxa"/>
          </w:tcPr>
          <w:p w14:paraId="10D037B3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заявителем не представлены документы, установленные пунктом 2.6 административного регламента</w:t>
            </w:r>
          </w:p>
        </w:tc>
        <w:tc>
          <w:tcPr>
            <w:tcW w:w="4394" w:type="dxa"/>
          </w:tcPr>
          <w:p w14:paraId="1EF58733" w14:textId="77777777" w:rsidR="00FA2A40" w:rsidRDefault="00FA2A4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FA2A40" w14:paraId="16C97253" w14:textId="77777777">
        <w:tc>
          <w:tcPr>
            <w:tcW w:w="675" w:type="dxa"/>
          </w:tcPr>
          <w:p w14:paraId="4659E7D9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9498" w:type="dxa"/>
          </w:tcPr>
          <w:p w14:paraId="02205A89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</w:tc>
        <w:tc>
          <w:tcPr>
            <w:tcW w:w="4394" w:type="dxa"/>
          </w:tcPr>
          <w:p w14:paraId="2E3DE00F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</w:tr>
      <w:tr w:rsidR="00FA2A40" w14:paraId="14F30B0C" w14:textId="77777777">
        <w:tc>
          <w:tcPr>
            <w:tcW w:w="675" w:type="dxa"/>
          </w:tcPr>
          <w:p w14:paraId="4933A096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3.1. </w:t>
            </w:r>
          </w:p>
        </w:tc>
        <w:tc>
          <w:tcPr>
            <w:tcW w:w="9498" w:type="dxa"/>
          </w:tcPr>
          <w:p w14:paraId="5CA46A70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заявление подано в орган, не уполномоченный на предоставление муниципальной услуги</w:t>
            </w:r>
          </w:p>
        </w:tc>
        <w:tc>
          <w:tcPr>
            <w:tcW w:w="4394" w:type="dxa"/>
          </w:tcPr>
          <w:p w14:paraId="2A9443A0" w14:textId="77777777" w:rsidR="00FA2A40" w:rsidRDefault="00FA2A4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FA2A40" w14:paraId="0BDD6029" w14:textId="77777777">
        <w:tc>
          <w:tcPr>
            <w:tcW w:w="675" w:type="dxa"/>
          </w:tcPr>
          <w:p w14:paraId="4AFB8E7F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3.2. </w:t>
            </w:r>
          </w:p>
        </w:tc>
        <w:tc>
          <w:tcPr>
            <w:tcW w:w="9498" w:type="dxa"/>
          </w:tcPr>
          <w:p w14:paraId="2F966E63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4394" w:type="dxa"/>
          </w:tcPr>
          <w:p w14:paraId="3915940C" w14:textId="77777777" w:rsidR="00FA2A40" w:rsidRDefault="00FA2A4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FA2A40" w14:paraId="1581CBE4" w14:textId="77777777">
        <w:tc>
          <w:tcPr>
            <w:tcW w:w="675" w:type="dxa"/>
          </w:tcPr>
          <w:p w14:paraId="46BEC987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3.3.</w:t>
            </w:r>
          </w:p>
        </w:tc>
        <w:tc>
          <w:tcPr>
            <w:tcW w:w="9498" w:type="dxa"/>
          </w:tcPr>
          <w:p w14:paraId="20462892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394" w:type="dxa"/>
          </w:tcPr>
          <w:p w14:paraId="3E8F2B6D" w14:textId="77777777" w:rsidR="00FA2A40" w:rsidRDefault="00FA2A4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FA2A40" w14:paraId="0E004D98" w14:textId="77777777">
        <w:tc>
          <w:tcPr>
            <w:tcW w:w="675" w:type="dxa"/>
          </w:tcPr>
          <w:p w14:paraId="2F77B4C2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3.4.</w:t>
            </w:r>
          </w:p>
        </w:tc>
        <w:tc>
          <w:tcPr>
            <w:tcW w:w="9498" w:type="dxa"/>
          </w:tcPr>
          <w:p w14:paraId="1E5E4288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394" w:type="dxa"/>
          </w:tcPr>
          <w:p w14:paraId="212B1CE5" w14:textId="77777777" w:rsidR="00FA2A40" w:rsidRDefault="00FA2A4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FA2A40" w14:paraId="137593BD" w14:textId="77777777">
        <w:tc>
          <w:tcPr>
            <w:tcW w:w="675" w:type="dxa"/>
          </w:tcPr>
          <w:p w14:paraId="3CAD6FE0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3.5.</w:t>
            </w:r>
          </w:p>
        </w:tc>
        <w:tc>
          <w:tcPr>
            <w:tcW w:w="9498" w:type="dxa"/>
          </w:tcPr>
          <w:p w14:paraId="64A9ABEE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4394" w:type="dxa"/>
          </w:tcPr>
          <w:p w14:paraId="5C35B535" w14:textId="77777777" w:rsidR="00FA2A40" w:rsidRDefault="00FA2A4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FA2A40" w14:paraId="53837490" w14:textId="77777777">
        <w:tc>
          <w:tcPr>
            <w:tcW w:w="14567" w:type="dxa"/>
            <w:gridSpan w:val="3"/>
          </w:tcPr>
          <w:p w14:paraId="20B17934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FA2A40" w14:paraId="06E0A638" w14:textId="77777777">
        <w:tc>
          <w:tcPr>
            <w:tcW w:w="675" w:type="dxa"/>
          </w:tcPr>
          <w:p w14:paraId="751BACC0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9498" w:type="dxa"/>
          </w:tcPr>
          <w:p w14:paraId="41BF25EE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</w:tcPr>
          <w:p w14:paraId="5D1EEFC1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</w:tr>
      <w:tr w:rsidR="00FA2A40" w14:paraId="2DD3FF1A" w14:textId="77777777">
        <w:tc>
          <w:tcPr>
            <w:tcW w:w="14567" w:type="dxa"/>
            <w:gridSpan w:val="3"/>
          </w:tcPr>
          <w:p w14:paraId="7355636B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FA2A40" w14:paraId="5ABDB3D1" w14:textId="77777777">
        <w:trPr>
          <w:trHeight w:val="100"/>
        </w:trPr>
        <w:tc>
          <w:tcPr>
            <w:tcW w:w="675" w:type="dxa"/>
          </w:tcPr>
          <w:p w14:paraId="38EE4C68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1.</w:t>
            </w:r>
          </w:p>
        </w:tc>
        <w:tc>
          <w:tcPr>
            <w:tcW w:w="9498" w:type="dxa"/>
          </w:tcPr>
          <w:p w14:paraId="28F601F5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14:paraId="00B5D51F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ИП, ЮЛ</w:t>
            </w:r>
          </w:p>
        </w:tc>
      </w:tr>
      <w:tr w:rsidR="00FA2A40" w14:paraId="3586D01F" w14:textId="77777777">
        <w:tc>
          <w:tcPr>
            <w:tcW w:w="675" w:type="dxa"/>
          </w:tcPr>
          <w:p w14:paraId="3AA8438D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1.1.</w:t>
            </w:r>
          </w:p>
        </w:tc>
        <w:tc>
          <w:tcPr>
            <w:tcW w:w="9498" w:type="dxa"/>
          </w:tcPr>
          <w:p w14:paraId="6434495E" w14:textId="77777777" w:rsidR="00FA2A40" w:rsidRDefault="00000000">
            <w:pPr>
              <w:tabs>
                <w:tab w:val="left" w:pos="2980"/>
              </w:tabs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прекращение права постоянного (бессрочного) пользования или права пожизненного наследуемого владения земельными участками не входит в компетенцию ОМСУ;</w:t>
            </w:r>
          </w:p>
        </w:tc>
        <w:tc>
          <w:tcPr>
            <w:tcW w:w="4394" w:type="dxa"/>
          </w:tcPr>
          <w:p w14:paraId="44EF907C" w14:textId="77777777" w:rsidR="00FA2A40" w:rsidRDefault="00FA2A4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FA2A40" w14:paraId="1484F9E5" w14:textId="77777777">
        <w:tc>
          <w:tcPr>
            <w:tcW w:w="675" w:type="dxa"/>
          </w:tcPr>
          <w:p w14:paraId="0FEAFE65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1.2. </w:t>
            </w:r>
          </w:p>
        </w:tc>
        <w:tc>
          <w:tcPr>
            <w:tcW w:w="9498" w:type="dxa"/>
          </w:tcPr>
          <w:p w14:paraId="452E26F5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категория заявителя не соответствует требованиям, установленным пунктом 1.2 настоящего регламента.</w:t>
            </w:r>
          </w:p>
        </w:tc>
        <w:tc>
          <w:tcPr>
            <w:tcW w:w="4394" w:type="dxa"/>
          </w:tcPr>
          <w:p w14:paraId="16995CAC" w14:textId="77777777" w:rsidR="00FA2A40" w:rsidRDefault="00FA2A4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FA2A40" w14:paraId="0639CEB1" w14:textId="77777777">
        <w:tc>
          <w:tcPr>
            <w:tcW w:w="675" w:type="dxa"/>
          </w:tcPr>
          <w:p w14:paraId="4C737DA3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2.</w:t>
            </w:r>
          </w:p>
        </w:tc>
        <w:tc>
          <w:tcPr>
            <w:tcW w:w="9498" w:type="dxa"/>
          </w:tcPr>
          <w:p w14:paraId="05A7BFF1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</w:tc>
        <w:tc>
          <w:tcPr>
            <w:tcW w:w="4394" w:type="dxa"/>
          </w:tcPr>
          <w:p w14:paraId="0F7B3F58" w14:textId="77777777" w:rsidR="00FA2A40" w:rsidRDefault="00FA2A4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FA2A40" w14:paraId="04B69A3B" w14:textId="77777777">
        <w:tc>
          <w:tcPr>
            <w:tcW w:w="675" w:type="dxa"/>
          </w:tcPr>
          <w:p w14:paraId="72BB06DB" w14:textId="77777777" w:rsidR="00FA2A40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2.1.</w:t>
            </w:r>
          </w:p>
        </w:tc>
        <w:tc>
          <w:tcPr>
            <w:tcW w:w="9498" w:type="dxa"/>
          </w:tcPr>
          <w:p w14:paraId="0C03065C" w14:textId="77777777" w:rsidR="00FA2A40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Заявителем не представлены документы, установленные Таблицей 2 регламента, необходимые в соответствии с законодательными или иными нормативными правовыми актами для предоставления муниципальной услуги.</w:t>
            </w:r>
          </w:p>
        </w:tc>
        <w:tc>
          <w:tcPr>
            <w:tcW w:w="4394" w:type="dxa"/>
          </w:tcPr>
          <w:p w14:paraId="6B17A234" w14:textId="77777777" w:rsidR="00FA2A40" w:rsidRDefault="00FA2A4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</w:tbl>
    <w:p w14:paraId="6C478E4A" w14:textId="77777777" w:rsidR="00FA2A40" w:rsidRDefault="00FA2A4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102AAA51" w14:textId="77777777" w:rsidR="00FA2A40" w:rsidRDefault="00FA2A4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  <w:sectPr w:rsidR="00FA2A40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4FD49B99" w14:textId="77777777" w:rsidR="00FA2A40" w:rsidRDefault="0000000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lastRenderedPageBreak/>
        <w:t xml:space="preserve">Формы заявления и документов, необходимых для предоставления </w:t>
      </w:r>
      <w:r>
        <w:rPr>
          <w:sz w:val="25"/>
          <w:szCs w:val="25"/>
        </w:rPr>
        <w:t>муниципальной</w:t>
      </w:r>
      <w:r>
        <w:rPr>
          <w:rFonts w:eastAsiaTheme="minorHAnsi"/>
          <w:b/>
          <w:sz w:val="25"/>
          <w:szCs w:val="25"/>
          <w:lang w:eastAsia="en-US"/>
        </w:rPr>
        <w:t xml:space="preserve"> услуги</w:t>
      </w:r>
    </w:p>
    <w:p w14:paraId="2A6222F0" w14:textId="77777777" w:rsidR="00FA2A40" w:rsidRDefault="00FA2A4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11E30950" w14:textId="77777777" w:rsidR="00FA2A40" w:rsidRDefault="00000000">
      <w:pPr>
        <w:pStyle w:val="ConsPlusNormal"/>
        <w:jc w:val="right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Образец № 1</w:t>
      </w:r>
    </w:p>
    <w:p w14:paraId="4DE8F769" w14:textId="77777777" w:rsidR="00FA2A40" w:rsidRDefault="00FA2A40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14:paraId="7D685D91" w14:textId="77777777" w:rsidR="00FA2A40" w:rsidRDefault="00000000">
      <w:pPr>
        <w:pStyle w:val="ConsPlusNonformat"/>
        <w:rPr>
          <w:rFonts w:ascii="Times New Roman" w:hAnsi="Times New Roman" w:cs="Times New Roman"/>
          <w:sz w:val="25"/>
          <w:szCs w:val="25"/>
        </w:rPr>
      </w:pPr>
      <w:bookmarkStart w:id="1" w:name="P612"/>
      <w:bookmarkEnd w:id="1"/>
      <w:r>
        <w:rPr>
          <w:rFonts w:ascii="Times New Roman" w:hAnsi="Times New Roman" w:cs="Times New Roman"/>
          <w:sz w:val="25"/>
          <w:szCs w:val="25"/>
        </w:rPr>
        <w:t>Бланк заявления</w:t>
      </w:r>
    </w:p>
    <w:p w14:paraId="27DA8F7E" w14:textId="77777777" w:rsidR="00FA2A40" w:rsidRDefault="00FA2A4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14:paraId="06BFAC85" w14:textId="77777777" w:rsidR="00FA2A40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В администрацию МО «______________» </w:t>
      </w:r>
    </w:p>
    <w:p w14:paraId="024A1255" w14:textId="77777777" w:rsidR="00FA2A40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Ленинградской области</w:t>
      </w:r>
    </w:p>
    <w:p w14:paraId="6EADFA34" w14:textId="77777777" w:rsidR="00FA2A40" w:rsidRDefault="00000000">
      <w:pPr>
        <w:widowControl w:val="0"/>
        <w:jc w:val="right"/>
        <w:rPr>
          <w:rFonts w:ascii="Courier New" w:eastAsiaTheme="minorEastAsia" w:hAnsi="Courier New" w:cs="Courier New"/>
        </w:rPr>
      </w:pPr>
      <w:r>
        <w:rPr>
          <w:rFonts w:ascii="Courier New" w:eastAsiaTheme="minorEastAsia" w:hAnsi="Courier New" w:cs="Courier New"/>
        </w:rPr>
        <w:t xml:space="preserve">____________________________________                                               </w:t>
      </w:r>
    </w:p>
    <w:p w14:paraId="236486FE" w14:textId="77777777" w:rsidR="00FA2A40" w:rsidRDefault="00000000">
      <w:pPr>
        <w:widowControl w:val="0"/>
        <w:jc w:val="right"/>
        <w:rPr>
          <w:rFonts w:ascii="Courier New" w:eastAsiaTheme="minorEastAsia" w:hAnsi="Courier New" w:cs="Courier New"/>
        </w:rPr>
      </w:pPr>
      <w:r>
        <w:rPr>
          <w:rFonts w:eastAsiaTheme="minorEastAsia"/>
        </w:rPr>
        <w:t>от______</w:t>
      </w:r>
      <w:r>
        <w:rPr>
          <w:rFonts w:ascii="Courier New" w:eastAsiaTheme="minorEastAsia" w:hAnsi="Courier New" w:cs="Courier New"/>
        </w:rPr>
        <w:t>____________________________</w:t>
      </w:r>
    </w:p>
    <w:p w14:paraId="629B909E" w14:textId="77777777" w:rsidR="00FA2A40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____________________________________</w:t>
      </w:r>
    </w:p>
    <w:p w14:paraId="0507EF25" w14:textId="77777777" w:rsidR="00FA2A40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____________________________________</w:t>
      </w:r>
    </w:p>
    <w:p w14:paraId="1C6E0794" w14:textId="77777777" w:rsidR="00FA2A40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(для граждан: Ф.И.О, место жительства, </w:t>
      </w:r>
    </w:p>
    <w:p w14:paraId="442587E4" w14:textId="77777777" w:rsidR="00FA2A40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реквизиты документа, </w:t>
      </w:r>
    </w:p>
    <w:p w14:paraId="6EDB0879" w14:textId="77777777" w:rsidR="00FA2A40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удостоверяющего личность </w:t>
      </w:r>
    </w:p>
    <w:p w14:paraId="63E0F135" w14:textId="77777777" w:rsidR="00FA2A40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заявителя, почтовый адрес, телефон;</w:t>
      </w:r>
    </w:p>
    <w:p w14:paraId="479263C8" w14:textId="77777777" w:rsidR="00FA2A40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для юридического лица: наименование, местонахождение, </w:t>
      </w:r>
    </w:p>
    <w:p w14:paraId="560ACE37" w14:textId="77777777" w:rsidR="00FA2A40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ОГРН, ИНН, почтовый адрес, телефон)</w:t>
      </w:r>
    </w:p>
    <w:p w14:paraId="7795F6A8" w14:textId="77777777" w:rsidR="00FA2A40" w:rsidRDefault="00FA2A40">
      <w:pPr>
        <w:outlineLvl w:val="0"/>
        <w:rPr>
          <w:rFonts w:ascii="Courier New" w:eastAsiaTheme="minorEastAsia" w:hAnsi="Courier New" w:cs="Courier New"/>
        </w:rPr>
      </w:pPr>
    </w:p>
    <w:p w14:paraId="4F2493B3" w14:textId="77777777" w:rsidR="00FA2A40" w:rsidRDefault="00FA2A40">
      <w:pPr>
        <w:outlineLvl w:val="0"/>
        <w:rPr>
          <w:rFonts w:ascii="Courier New" w:eastAsiaTheme="minorEastAsia" w:hAnsi="Courier New" w:cs="Courier New"/>
        </w:rPr>
      </w:pPr>
    </w:p>
    <w:p w14:paraId="49431FDB" w14:textId="77777777" w:rsidR="00FA2A40" w:rsidRDefault="00FA2A40">
      <w:pPr>
        <w:rPr>
          <w:rFonts w:ascii="Courier New" w:eastAsiaTheme="minorEastAsia" w:hAnsi="Courier New" w:cs="Courier New"/>
        </w:rPr>
      </w:pPr>
    </w:p>
    <w:p w14:paraId="2F29E8A1" w14:textId="77777777" w:rsidR="00FA2A40" w:rsidRDefault="00FA2A40">
      <w:pPr>
        <w:rPr>
          <w:rFonts w:ascii="Courier New" w:eastAsiaTheme="minorEastAsia" w:hAnsi="Courier New" w:cs="Courier New"/>
        </w:rPr>
      </w:pPr>
    </w:p>
    <w:p w14:paraId="75CE3AAF" w14:textId="77777777" w:rsidR="00FA2A40" w:rsidRDefault="00000000">
      <w:pPr>
        <w:widowControl w:val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ЗАЯВЛЕНИЕ</w:t>
      </w:r>
    </w:p>
    <w:p w14:paraId="03AE2F62" w14:textId="77777777" w:rsidR="00FA2A40" w:rsidRDefault="00000000">
      <w:pPr>
        <w:jc w:val="center"/>
      </w:pPr>
      <w:r>
        <w:t>об отказе от права постоянного (бессрочного) пользования (права пожизненного наследуемого владения) земельным участком</w:t>
      </w:r>
    </w:p>
    <w:p w14:paraId="4C5C73FB" w14:textId="77777777" w:rsidR="00FA2A40" w:rsidRDefault="00FA2A40">
      <w:pPr>
        <w:widowControl w:val="0"/>
        <w:jc w:val="both"/>
        <w:rPr>
          <w:rFonts w:eastAsiaTheme="minorEastAsia"/>
        </w:rPr>
      </w:pPr>
    </w:p>
    <w:p w14:paraId="11DA3290" w14:textId="77777777" w:rsidR="00FA2A40" w:rsidRDefault="00FA2A40">
      <w:pPr>
        <w:widowControl w:val="0"/>
        <w:jc w:val="both"/>
        <w:rPr>
          <w:rFonts w:eastAsiaTheme="minorEastAsia"/>
        </w:rPr>
      </w:pPr>
    </w:p>
    <w:p w14:paraId="7AD271A3" w14:textId="77777777" w:rsidR="00FA2A40" w:rsidRDefault="00000000">
      <w:pPr>
        <w:ind w:firstLine="709"/>
        <w:jc w:val="both"/>
      </w:pPr>
      <w:r>
        <w:t>Прошу принять решение о прекращении права         _______________________________________________________________</w:t>
      </w:r>
    </w:p>
    <w:p w14:paraId="765E644F" w14:textId="77777777" w:rsidR="00FA2A40" w:rsidRDefault="00000000">
      <w:pPr>
        <w:tabs>
          <w:tab w:val="left" w:pos="5580"/>
        </w:tabs>
        <w:jc w:val="both"/>
        <w:rPr>
          <w:rFonts w:ascii="ArialMT Cyr" w:hAnsi="ArialMT Cyr" w:cs="ArialMT Cyr"/>
        </w:rPr>
      </w:pPr>
      <w:r>
        <w:rPr>
          <w:rFonts w:ascii="ArialMT Cyr" w:hAnsi="ArialMT Cyr" w:cs="ArialMT Cyr"/>
        </w:rPr>
        <w:t>(вид права: постоянного (бессрочного) пользования или пожизненного наследуемого владения)</w:t>
      </w:r>
    </w:p>
    <w:p w14:paraId="1E3B32B2" w14:textId="77777777" w:rsidR="00FA2A40" w:rsidRDefault="00000000">
      <w:pPr>
        <w:widowControl w:val="0"/>
        <w:ind w:firstLine="709"/>
        <w:jc w:val="both"/>
        <w:rPr>
          <w:rFonts w:eastAsia="Calibri"/>
        </w:rPr>
      </w:pPr>
      <w:r>
        <w:t xml:space="preserve"> земельным участком на основании добровольного отказа от указанного права в отношении земельного участка </w:t>
      </w:r>
      <w:r>
        <w:rPr>
          <w:rFonts w:eastAsia="Calibri"/>
        </w:rPr>
        <w:t xml:space="preserve">с кадастровым номером _________________________, площадью _______ кв. м., расположенного по </w:t>
      </w:r>
      <w:proofErr w:type="gramStart"/>
      <w:r>
        <w:rPr>
          <w:rFonts w:eastAsia="Calibri"/>
        </w:rPr>
        <w:t>адресу</w:t>
      </w:r>
      <w:r>
        <w:rPr>
          <w:rFonts w:eastAsiaTheme="minorEastAsia"/>
        </w:rPr>
        <w:t>:</w:t>
      </w:r>
      <w:r>
        <w:rPr>
          <w:rFonts w:eastAsia="Calibri"/>
        </w:rPr>
        <w:t>_</w:t>
      </w:r>
      <w:proofErr w:type="gramEnd"/>
      <w:r>
        <w:rPr>
          <w:rFonts w:eastAsia="Calibri"/>
        </w:rPr>
        <w:t>_____________</w:t>
      </w:r>
    </w:p>
    <w:p w14:paraId="6014A437" w14:textId="77777777" w:rsidR="00FA2A40" w:rsidRDefault="00000000">
      <w:pPr>
        <w:widowControl w:val="0"/>
        <w:jc w:val="both"/>
        <w:rPr>
          <w:rFonts w:eastAsiaTheme="minorEastAsia"/>
        </w:rPr>
      </w:pPr>
      <w:r>
        <w:rPr>
          <w:rFonts w:eastAsia="Calibri"/>
        </w:rPr>
        <w:t>__________________________________________________________________________________</w:t>
      </w:r>
    </w:p>
    <w:p w14:paraId="12ECABBF" w14:textId="77777777" w:rsidR="00FA2A40" w:rsidRDefault="00FA2A40">
      <w:pPr>
        <w:widowControl w:val="0"/>
        <w:jc w:val="both"/>
        <w:rPr>
          <w:rFonts w:eastAsiaTheme="minorEastAsia"/>
        </w:rPr>
      </w:pPr>
    </w:p>
    <w:p w14:paraId="1C858918" w14:textId="77777777" w:rsidR="00FA2A40" w:rsidRDefault="00000000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При этом сообщаю следующие дополнительные сведения о земельном участке:</w:t>
      </w:r>
    </w:p>
    <w:p w14:paraId="49E914DE" w14:textId="77777777" w:rsidR="00FA2A40" w:rsidRDefault="00000000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1. Сведения об объектах недвижимости, расположенных на земельном участке:</w:t>
      </w:r>
    </w:p>
    <w:p w14:paraId="0DD25681" w14:textId="77777777" w:rsidR="00FA2A40" w:rsidRDefault="00000000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___________________________________________________________________________</w:t>
      </w:r>
    </w:p>
    <w:p w14:paraId="594D3BC6" w14:textId="77777777" w:rsidR="00FA2A40" w:rsidRDefault="00000000">
      <w:pPr>
        <w:widowControl w:val="0"/>
        <w:jc w:val="center"/>
        <w:rPr>
          <w:rFonts w:eastAsiaTheme="minorEastAsia"/>
        </w:rPr>
      </w:pPr>
      <w:r>
        <w:rPr>
          <w:rFonts w:eastAsiaTheme="minorEastAsia"/>
        </w:rPr>
        <w:t>(наименование, площадь объекта в плане, правоотношение заявителя к объекту)</w:t>
      </w:r>
    </w:p>
    <w:p w14:paraId="02FAFB84" w14:textId="77777777" w:rsidR="00FA2A40" w:rsidRDefault="00000000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____________________________________________________________________________</w:t>
      </w:r>
    </w:p>
    <w:p w14:paraId="718FAF99" w14:textId="77777777" w:rsidR="00FA2A40" w:rsidRDefault="00000000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_____________________________________________________________________________</w:t>
      </w:r>
    </w:p>
    <w:p w14:paraId="305066B7" w14:textId="77777777" w:rsidR="00FA2A40" w:rsidRDefault="00000000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2. Иные дополнительные сведения: ______________________________________________</w:t>
      </w:r>
    </w:p>
    <w:p w14:paraId="178134B4" w14:textId="77777777" w:rsidR="00FA2A40" w:rsidRDefault="00000000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__________________________________________________________________________________</w:t>
      </w:r>
    </w:p>
    <w:p w14:paraId="52CF9609" w14:textId="77777777" w:rsidR="00FA2A40" w:rsidRDefault="00FA2A40">
      <w:pPr>
        <w:widowControl w:val="0"/>
        <w:jc w:val="both"/>
        <w:rPr>
          <w:rFonts w:eastAsiaTheme="minorEastAsia"/>
        </w:rPr>
      </w:pPr>
    </w:p>
    <w:p w14:paraId="00BBBD67" w14:textId="77777777" w:rsidR="00FA2A40" w:rsidRDefault="00000000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К заявлению прилагаются:</w:t>
      </w:r>
    </w:p>
    <w:p w14:paraId="3D5DBBA2" w14:textId="77777777" w:rsidR="00FA2A40" w:rsidRDefault="00000000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1)_______________________________</w:t>
      </w:r>
    </w:p>
    <w:p w14:paraId="4FF41DED" w14:textId="77777777" w:rsidR="00FA2A40" w:rsidRDefault="00000000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2)_______________________________</w:t>
      </w:r>
    </w:p>
    <w:p w14:paraId="632CFDDD" w14:textId="77777777" w:rsidR="00FA2A40" w:rsidRDefault="00000000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3)_______________________________</w:t>
      </w:r>
    </w:p>
    <w:p w14:paraId="5013EF49" w14:textId="77777777" w:rsidR="00FA2A40" w:rsidRDefault="00FA2A4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14:paraId="27CFA1DB" w14:textId="77777777" w:rsidR="00FA2A40" w:rsidRDefault="0000000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Результат рассмотрения заявления прошу:</w:t>
      </w:r>
    </w:p>
    <w:p w14:paraId="63811C55" w14:textId="77777777" w:rsidR="00FA2A40" w:rsidRDefault="00FA2A4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FA2A40" w14:paraId="789FE18F" w14:textId="77777777">
        <w:tc>
          <w:tcPr>
            <w:tcW w:w="534" w:type="dxa"/>
            <w:tcBorders>
              <w:right w:val="single" w:sz="4" w:space="0" w:color="auto"/>
            </w:tcBorders>
          </w:tcPr>
          <w:p w14:paraId="6B28D78C" w14:textId="77777777" w:rsidR="00FA2A40" w:rsidRDefault="00FA2A4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18E1FA91" w14:textId="77777777" w:rsidR="00FA2A40" w:rsidRDefault="00FA2A4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05644F3" w14:textId="77777777" w:rsidR="00FA2A40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выдать на руки в администрации__________________________________________</w:t>
            </w:r>
          </w:p>
        </w:tc>
      </w:tr>
      <w:tr w:rsidR="00FA2A40" w14:paraId="7DAB2102" w14:textId="77777777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289D2F80" w14:textId="77777777" w:rsidR="00FA2A40" w:rsidRDefault="00FA2A4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3134016A" w14:textId="77777777" w:rsidR="00FA2A40" w:rsidRDefault="00FA2A4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3271706" w14:textId="77777777" w:rsidR="00FA2A40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выдать на руки в МФЦ (указать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адрес)_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____________________________________</w:t>
            </w:r>
          </w:p>
        </w:tc>
      </w:tr>
      <w:tr w:rsidR="00FA2A40" w14:paraId="009E7AAA" w14:textId="77777777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291E5625" w14:textId="77777777" w:rsidR="00FA2A40" w:rsidRDefault="00FA2A4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BDB8C35" w14:textId="77777777" w:rsidR="00FA2A40" w:rsidRDefault="00FA2A40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A2A40" w14:paraId="507693FA" w14:textId="7777777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5AD48214" w14:textId="77777777" w:rsidR="00FA2A40" w:rsidRDefault="00FA2A4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258F2D8F" w14:textId="77777777" w:rsidR="00FA2A40" w:rsidRDefault="00FA2A4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0D3824C" w14:textId="77777777" w:rsidR="00FA2A40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направить в электронной форме в личный кабинет на ПГУ ЛО/ЕПГУ </w:t>
            </w:r>
          </w:p>
          <w:p w14:paraId="4D3A4BB1" w14:textId="77777777" w:rsidR="00FA2A40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(при технической реализации)</w:t>
            </w:r>
          </w:p>
        </w:tc>
      </w:tr>
      <w:tr w:rsidR="00FA2A40" w14:paraId="0765E9A0" w14:textId="7777777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7017B87B" w14:textId="77777777" w:rsidR="00FA2A40" w:rsidRDefault="00FA2A4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590D3EA5" w14:textId="77777777" w:rsidR="00FA2A40" w:rsidRDefault="00FA2A4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C29126F" w14:textId="77777777" w:rsidR="00FA2A40" w:rsidRDefault="00000000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направить по почте (указать адрес) _______________________________________</w:t>
            </w:r>
          </w:p>
          <w:p w14:paraId="7EB52C00" w14:textId="77777777" w:rsidR="00FA2A40" w:rsidRDefault="00FA2A40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FA2A40" w14:paraId="4B118D95" w14:textId="7777777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6BC048B5" w14:textId="77777777" w:rsidR="00FA2A40" w:rsidRDefault="00FA2A4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AB240B0" w14:textId="77777777" w:rsidR="00FA2A40" w:rsidRDefault="00000000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направить на адрес электронной почты (указать адрес) ______________________</w:t>
            </w:r>
          </w:p>
          <w:p w14:paraId="3368805F" w14:textId="77777777" w:rsidR="00FA2A40" w:rsidRDefault="00FA2A40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7B717B7F" w14:textId="77777777" w:rsidR="00FA2A40" w:rsidRDefault="00000000">
      <w:pPr>
        <w:widowControl w:val="0"/>
        <w:jc w:val="right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br w:type="column"/>
      </w:r>
      <w:proofErr w:type="gramStart"/>
      <w:r>
        <w:rPr>
          <w:rFonts w:eastAsiaTheme="minorEastAsia"/>
          <w:sz w:val="25"/>
          <w:szCs w:val="25"/>
        </w:rPr>
        <w:lastRenderedPageBreak/>
        <w:t>Образец  №</w:t>
      </w:r>
      <w:proofErr w:type="gramEnd"/>
      <w:r>
        <w:rPr>
          <w:rFonts w:eastAsiaTheme="minorEastAsia"/>
          <w:sz w:val="25"/>
          <w:szCs w:val="25"/>
        </w:rPr>
        <w:t xml:space="preserve"> 2</w:t>
      </w:r>
    </w:p>
    <w:p w14:paraId="4B9BA654" w14:textId="77777777" w:rsidR="00FA2A40" w:rsidRDefault="00FA2A40">
      <w:pPr>
        <w:widowControl w:val="0"/>
        <w:rPr>
          <w:rFonts w:ascii="Calibri" w:hAnsi="Calibri" w:cs="Calibri"/>
          <w:sz w:val="25"/>
          <w:szCs w:val="25"/>
        </w:rPr>
      </w:pPr>
    </w:p>
    <w:p w14:paraId="2D48D3A3" w14:textId="77777777" w:rsidR="00FA2A40" w:rsidRDefault="00000000">
      <w:pPr>
        <w:widowControl w:val="0"/>
        <w:spacing w:after="40"/>
        <w:jc w:val="center"/>
        <w:rPr>
          <w:b/>
          <w:lang w:bidi="ru-RU"/>
        </w:rPr>
      </w:pPr>
      <w:r>
        <w:rPr>
          <w:b/>
          <w:bCs/>
          <w:lang w:bidi="ru-RU"/>
        </w:rPr>
        <w:t>РЕШЕНИЕ</w:t>
      </w:r>
    </w:p>
    <w:p w14:paraId="5DEBD600" w14:textId="77777777" w:rsidR="00FA2A40" w:rsidRDefault="00000000">
      <w:pPr>
        <w:widowControl w:val="0"/>
        <w:jc w:val="center"/>
        <w:outlineLvl w:val="1"/>
        <w:rPr>
          <w:bCs/>
          <w:lang w:bidi="ru-RU"/>
        </w:rPr>
      </w:pPr>
      <w:r>
        <w:rPr>
          <w:bCs/>
          <w:lang w:bidi="ru-RU"/>
        </w:rPr>
        <w:t>о прекращении права постоянного (бессрочного) пользования земельным участком</w:t>
      </w:r>
    </w:p>
    <w:p w14:paraId="3B7DAA46" w14:textId="77777777" w:rsidR="00FA2A40" w:rsidRDefault="00000000">
      <w:pPr>
        <w:widowControl w:val="0"/>
        <w:jc w:val="center"/>
        <w:outlineLvl w:val="1"/>
        <w:rPr>
          <w:rFonts w:ascii="Calibri" w:hAnsi="Calibri" w:cs="Calibri"/>
          <w:szCs w:val="20"/>
        </w:rPr>
      </w:pPr>
      <w:r>
        <w:rPr>
          <w:bCs/>
          <w:lang w:bidi="ru-RU"/>
        </w:rPr>
        <w:t>(права пожизненного наследуемого владения земельным участком)</w:t>
      </w:r>
    </w:p>
    <w:p w14:paraId="5EFA04F6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389D40C9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03CB3CAF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26E3BB00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0989B609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0319323E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78A9261F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0C287CE9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084CB49D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01B9A6D5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4A41EAE8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5DDDA298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1AB389AC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74B546E6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696DE754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3850726F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0142DBE7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7CFADCA5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3EEF9AD5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0913AA2F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52748784" w14:textId="77777777" w:rsidR="00FA2A40" w:rsidRDefault="00FA2A4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</w:p>
    <w:p w14:paraId="5B7FC6DE" w14:textId="77777777" w:rsidR="00FA2A40" w:rsidRDefault="00000000">
      <w:pPr>
        <w:widowControl w:val="0"/>
        <w:tabs>
          <w:tab w:val="left" w:leader="underscore" w:pos="5750"/>
          <w:tab w:val="left" w:pos="5917"/>
        </w:tabs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Глава Администрации                                                     _________________________</w:t>
      </w:r>
    </w:p>
    <w:p w14:paraId="4FFD0C69" w14:textId="77777777" w:rsidR="00FA2A40" w:rsidRDefault="00FA2A40">
      <w:pPr>
        <w:rPr>
          <w:sz w:val="25"/>
          <w:szCs w:val="25"/>
        </w:rPr>
      </w:pPr>
    </w:p>
    <w:p w14:paraId="39D20936" w14:textId="77777777" w:rsidR="00FA2A40" w:rsidRDefault="00FA2A40">
      <w:pPr>
        <w:widowControl w:val="0"/>
        <w:jc w:val="right"/>
        <w:rPr>
          <w:rFonts w:eastAsiaTheme="minorEastAsia"/>
          <w:sz w:val="25"/>
          <w:szCs w:val="25"/>
        </w:rPr>
      </w:pPr>
    </w:p>
    <w:p w14:paraId="49B83A21" w14:textId="77777777" w:rsidR="00FA2A40" w:rsidRDefault="00000000">
      <w:pPr>
        <w:widowControl w:val="0"/>
        <w:jc w:val="right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br w:type="column"/>
      </w:r>
      <w:proofErr w:type="gramStart"/>
      <w:r>
        <w:rPr>
          <w:rFonts w:eastAsiaTheme="minorEastAsia"/>
          <w:sz w:val="25"/>
          <w:szCs w:val="25"/>
        </w:rPr>
        <w:lastRenderedPageBreak/>
        <w:t>Образец  №</w:t>
      </w:r>
      <w:proofErr w:type="gramEnd"/>
      <w:r>
        <w:rPr>
          <w:rFonts w:eastAsiaTheme="minorEastAsia"/>
          <w:sz w:val="25"/>
          <w:szCs w:val="25"/>
        </w:rPr>
        <w:t xml:space="preserve"> 3</w:t>
      </w:r>
    </w:p>
    <w:p w14:paraId="3B9AD1D7" w14:textId="77777777" w:rsidR="00FA2A40" w:rsidRDefault="00FA2A40">
      <w:pPr>
        <w:spacing w:line="360" w:lineRule="auto"/>
        <w:ind w:left="4536"/>
        <w:jc w:val="both"/>
        <w:rPr>
          <w:rFonts w:eastAsiaTheme="minorHAnsi"/>
          <w:sz w:val="25"/>
          <w:szCs w:val="25"/>
          <w:lang w:eastAsia="en-US"/>
        </w:rPr>
      </w:pPr>
    </w:p>
    <w:p w14:paraId="3D70F461" w14:textId="77777777" w:rsidR="00FA2A40" w:rsidRDefault="00000000">
      <w:pPr>
        <w:widowControl w:val="0"/>
        <w:jc w:val="right"/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>
        <w:t>____________________________</w:t>
      </w:r>
    </w:p>
    <w:p w14:paraId="315C0DD2" w14:textId="77777777" w:rsidR="00FA2A40" w:rsidRDefault="00000000">
      <w:pPr>
        <w:widowControl w:val="0"/>
        <w:jc w:val="right"/>
      </w:pPr>
      <w:r>
        <w:t xml:space="preserve">                                               ____________________________</w:t>
      </w:r>
    </w:p>
    <w:p w14:paraId="338B104D" w14:textId="77777777" w:rsidR="00FA2A40" w:rsidRDefault="00000000">
      <w:pPr>
        <w:widowControl w:val="0"/>
        <w:jc w:val="right"/>
      </w:pPr>
      <w:r>
        <w:t xml:space="preserve">                                               ____________________________</w:t>
      </w:r>
    </w:p>
    <w:p w14:paraId="78FD19BC" w14:textId="77777777" w:rsidR="00FA2A40" w:rsidRDefault="00000000">
      <w:pPr>
        <w:widowControl w:val="0"/>
        <w:jc w:val="right"/>
      </w:pPr>
      <w:r>
        <w:t xml:space="preserve">                                               ____________________________</w:t>
      </w:r>
    </w:p>
    <w:p w14:paraId="20D1313E" w14:textId="77777777" w:rsidR="00FA2A40" w:rsidRDefault="00000000">
      <w:pPr>
        <w:widowControl w:val="0"/>
        <w:jc w:val="right"/>
      </w:pPr>
      <w:r>
        <w:t xml:space="preserve">                                               (контактные данные заявителя</w:t>
      </w:r>
    </w:p>
    <w:p w14:paraId="145AD963" w14:textId="77777777" w:rsidR="00FA2A40" w:rsidRDefault="00000000">
      <w:pPr>
        <w:widowControl w:val="0"/>
        <w:jc w:val="right"/>
      </w:pPr>
      <w:r>
        <w:t xml:space="preserve">                                                            адрес, телефон)</w:t>
      </w:r>
    </w:p>
    <w:p w14:paraId="7C5277D7" w14:textId="77777777" w:rsidR="00FA2A40" w:rsidRDefault="00FA2A40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14:paraId="02CC5AE3" w14:textId="77777777" w:rsidR="00FA2A40" w:rsidRDefault="00000000">
      <w:pPr>
        <w:widowControl w:val="0"/>
        <w:jc w:val="center"/>
        <w:rPr>
          <w:b/>
        </w:rPr>
      </w:pPr>
      <w:r>
        <w:rPr>
          <w:b/>
        </w:rPr>
        <w:t>РЕШЕНИЕ</w:t>
      </w:r>
    </w:p>
    <w:p w14:paraId="74C7599A" w14:textId="77777777" w:rsidR="00FA2A40" w:rsidRDefault="00000000">
      <w:pPr>
        <w:widowControl w:val="0"/>
        <w:jc w:val="center"/>
        <w:rPr>
          <w:b/>
        </w:rPr>
      </w:pPr>
      <w:r>
        <w:rPr>
          <w:b/>
        </w:rPr>
        <w:t>об отказе в предоставлении муниципальной услуги</w:t>
      </w:r>
    </w:p>
    <w:p w14:paraId="1EC5706C" w14:textId="77777777" w:rsidR="00FA2A40" w:rsidRDefault="00000000">
      <w:pPr>
        <w:widowControl w:val="0"/>
        <w:jc w:val="center"/>
        <w:rPr>
          <w:b/>
        </w:rPr>
      </w:pPr>
      <w:r>
        <w:rPr>
          <w:b/>
        </w:rPr>
        <w:t>от ___________№_______</w:t>
      </w:r>
    </w:p>
    <w:p w14:paraId="17769303" w14:textId="77777777" w:rsidR="00FA2A40" w:rsidRDefault="00FA2A40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FA2A40" w14:paraId="0921C357" w14:textId="77777777">
        <w:tc>
          <w:tcPr>
            <w:tcW w:w="9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AF2A146" w14:textId="77777777" w:rsidR="00FA2A40" w:rsidRDefault="00000000">
            <w:pPr>
              <w:widowControl w:val="0"/>
              <w:ind w:firstLine="709"/>
              <w:jc w:val="both"/>
            </w:pPr>
            <w:r>
              <w:t xml:space="preserve">По результатам рассмотрения заявления о предоставлении </w:t>
            </w:r>
            <w:r>
              <w:rPr>
                <w:sz w:val="26"/>
                <w:szCs w:val="26"/>
              </w:rPr>
              <w:t>муниципальной услуги: «Прекращение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(землевладельца)»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от __________ №____ и приложенных к нему документов, </w:t>
            </w:r>
            <w:r>
              <w:rPr>
                <w:sz w:val="26"/>
                <w:szCs w:val="26"/>
              </w:rPr>
              <w:t>принято решение об отказе в предоставлении муниципальной услуги по следующим основаниям:</w:t>
            </w:r>
          </w:p>
        </w:tc>
      </w:tr>
      <w:tr w:rsidR="00FA2A40" w14:paraId="596CACC2" w14:textId="77777777">
        <w:tc>
          <w:tcPr>
            <w:tcW w:w="9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F4F89F7" w14:textId="77777777" w:rsidR="00FA2A40" w:rsidRDefault="00FA2A40">
            <w:pPr>
              <w:widowControl w:val="0"/>
              <w:jc w:val="center"/>
            </w:pPr>
          </w:p>
        </w:tc>
      </w:tr>
      <w:tr w:rsidR="00FA2A40" w14:paraId="7A7F1C81" w14:textId="77777777">
        <w:tblPrEx>
          <w:tblBorders>
            <w:insideH w:val="single" w:sz="4" w:space="0" w:color="auto"/>
          </w:tblBorders>
        </w:tblPrEx>
        <w:tc>
          <w:tcPr>
            <w:tcW w:w="9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92C7B33" w14:textId="77777777" w:rsidR="00FA2A40" w:rsidRDefault="00FA2A40">
            <w:pPr>
              <w:widowControl w:val="0"/>
              <w:jc w:val="center"/>
            </w:pPr>
          </w:p>
        </w:tc>
      </w:tr>
      <w:tr w:rsidR="00FA2A40" w14:paraId="2B6C805B" w14:textId="77777777">
        <w:tblPrEx>
          <w:tblBorders>
            <w:insideH w:val="single" w:sz="4" w:space="0" w:color="auto"/>
          </w:tblBorders>
        </w:tblPrEx>
        <w:tc>
          <w:tcPr>
            <w:tcW w:w="9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9757DEA" w14:textId="77777777" w:rsidR="00FA2A40" w:rsidRDefault="00FA2A40">
            <w:pPr>
              <w:widowControl w:val="0"/>
              <w:jc w:val="center"/>
            </w:pPr>
          </w:p>
        </w:tc>
      </w:tr>
      <w:tr w:rsidR="00FA2A40" w14:paraId="13152A2E" w14:textId="77777777">
        <w:tc>
          <w:tcPr>
            <w:tcW w:w="998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84F0C2" w14:textId="77777777" w:rsidR="00FA2A40" w:rsidRDefault="00000000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(указываются наименование основания отказа в соответствии с Таблицей 3 регламента) </w:t>
            </w:r>
          </w:p>
        </w:tc>
      </w:tr>
      <w:tr w:rsidR="00FA2A40" w14:paraId="4DA11B3E" w14:textId="77777777">
        <w:tc>
          <w:tcPr>
            <w:tcW w:w="9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DFFE92C" w14:textId="77777777" w:rsidR="00FA2A40" w:rsidRDefault="00000000">
            <w:pPr>
              <w:widowControl w:val="0"/>
              <w:ind w:firstLine="709"/>
              <w:jc w:val="both"/>
            </w:pPr>
            <w: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389F06B2" w14:textId="77777777" w:rsidR="00FA2A40" w:rsidRDefault="00FA2A40">
      <w:pPr>
        <w:widowControl w:val="0"/>
        <w:jc w:val="both"/>
      </w:pPr>
    </w:p>
    <w:p w14:paraId="47D0A717" w14:textId="77777777" w:rsidR="00FA2A40" w:rsidRDefault="00FA2A40">
      <w:pPr>
        <w:widowControl w:val="0"/>
        <w:jc w:val="both"/>
      </w:pPr>
    </w:p>
    <w:p w14:paraId="2AA701B0" w14:textId="77777777" w:rsidR="00FA2A40" w:rsidRDefault="00000000">
      <w:pPr>
        <w:widowControl w:val="0"/>
        <w:jc w:val="both"/>
      </w:pPr>
      <w:r>
        <w:t xml:space="preserve">Глава Администрации                            </w:t>
      </w:r>
      <w:r>
        <w:tab/>
      </w:r>
      <w:r>
        <w:tab/>
        <w:t>____________________________</w:t>
      </w:r>
    </w:p>
    <w:p w14:paraId="63F878BA" w14:textId="77777777" w:rsidR="00FA2A40" w:rsidRDefault="00000000">
      <w:pPr>
        <w:spacing w:after="200" w:line="276" w:lineRule="auto"/>
      </w:pPr>
      <w:r>
        <w:br w:type="page" w:clear="all"/>
      </w:r>
    </w:p>
    <w:p w14:paraId="4E3C75D3" w14:textId="77777777" w:rsidR="00FA2A40" w:rsidRDefault="00000000">
      <w:pPr>
        <w:widowControl w:val="0"/>
        <w:jc w:val="right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lastRenderedPageBreak/>
        <w:t>Образец № 4</w:t>
      </w:r>
    </w:p>
    <w:p w14:paraId="0080FBF8" w14:textId="77777777" w:rsidR="00FA2A40" w:rsidRDefault="00FA2A40">
      <w:pPr>
        <w:widowControl w:val="0"/>
        <w:rPr>
          <w:rFonts w:ascii="Calibri" w:hAnsi="Calibri" w:cs="Calibri"/>
        </w:rPr>
      </w:pPr>
    </w:p>
    <w:p w14:paraId="6F4F042D" w14:textId="77777777" w:rsidR="00FA2A40" w:rsidRDefault="00000000">
      <w:pPr>
        <w:ind w:left="4536"/>
        <w:jc w:val="both"/>
      </w:pPr>
      <w:r>
        <w:rPr>
          <w:rFonts w:ascii="Courier New" w:hAnsi="Courier New" w:cs="Courier New"/>
        </w:rPr>
        <w:t xml:space="preserve">                                               </w:t>
      </w:r>
      <w:r>
        <w:t>________________________________________</w:t>
      </w:r>
    </w:p>
    <w:p w14:paraId="45601D32" w14:textId="77777777" w:rsidR="00FA2A40" w:rsidRDefault="00000000">
      <w:pPr>
        <w:ind w:left="4536"/>
        <w:jc w:val="both"/>
      </w:pPr>
      <w:r>
        <w:t>(Ф.И.О. физического лица и адрес проживания / наименование организации и ИНН)</w:t>
      </w:r>
    </w:p>
    <w:p w14:paraId="134CED4B" w14:textId="77777777" w:rsidR="00FA2A40" w:rsidRDefault="00000000">
      <w:pPr>
        <w:ind w:left="4536"/>
        <w:jc w:val="both"/>
      </w:pPr>
      <w:r>
        <w:t xml:space="preserve">_______________________________________ </w:t>
      </w:r>
    </w:p>
    <w:p w14:paraId="09381FD4" w14:textId="77777777" w:rsidR="00FA2A40" w:rsidRDefault="00000000">
      <w:pPr>
        <w:ind w:left="4536"/>
        <w:jc w:val="both"/>
      </w:pPr>
      <w:r>
        <w:t>(Ф.И.О. представителя заявителя и реквизиты доверенности)</w:t>
      </w:r>
    </w:p>
    <w:p w14:paraId="4929C9BA" w14:textId="77777777" w:rsidR="00FA2A40" w:rsidRDefault="00000000">
      <w:pPr>
        <w:ind w:left="4536"/>
        <w:jc w:val="both"/>
      </w:pPr>
      <w:r>
        <w:t>________________________________________</w:t>
      </w:r>
    </w:p>
    <w:p w14:paraId="632CC9DF" w14:textId="77777777" w:rsidR="00FA2A40" w:rsidRDefault="00000000">
      <w:pPr>
        <w:ind w:left="4536"/>
        <w:jc w:val="both"/>
      </w:pPr>
      <w:r>
        <w:t>Контактная информация:</w:t>
      </w:r>
    </w:p>
    <w:p w14:paraId="48496008" w14:textId="77777777" w:rsidR="00FA2A40" w:rsidRDefault="00000000">
      <w:pPr>
        <w:ind w:left="4536"/>
        <w:jc w:val="both"/>
      </w:pPr>
      <w:r>
        <w:t>тел. ________________________________________</w:t>
      </w:r>
    </w:p>
    <w:p w14:paraId="41F5DB96" w14:textId="77777777" w:rsidR="00FA2A40" w:rsidRDefault="00000000">
      <w:pPr>
        <w:ind w:left="4536"/>
        <w:jc w:val="both"/>
      </w:pPr>
      <w:r>
        <w:t>эл. почта _____________________________________</w:t>
      </w:r>
    </w:p>
    <w:p w14:paraId="0FF5EAAD" w14:textId="77777777" w:rsidR="00FA2A40" w:rsidRDefault="00FA2A40">
      <w:pPr>
        <w:jc w:val="center"/>
      </w:pPr>
    </w:p>
    <w:p w14:paraId="6838B8E0" w14:textId="77777777" w:rsidR="00FA2A40" w:rsidRDefault="00000000">
      <w:pPr>
        <w:jc w:val="center"/>
        <w:rPr>
          <w:b/>
        </w:rPr>
      </w:pPr>
      <w:r>
        <w:rPr>
          <w:b/>
        </w:rPr>
        <w:t xml:space="preserve">РЕШЕНИЕ </w:t>
      </w:r>
    </w:p>
    <w:p w14:paraId="631954E5" w14:textId="77777777" w:rsidR="00FA2A40" w:rsidRDefault="00000000">
      <w:pPr>
        <w:jc w:val="center"/>
        <w:rPr>
          <w:b/>
        </w:rPr>
      </w:pPr>
      <w:r>
        <w:rPr>
          <w:b/>
        </w:rPr>
        <w:t>об отказе в приеме заявления и документов, необходимых</w:t>
      </w:r>
      <w:r>
        <w:rPr>
          <w:b/>
        </w:rPr>
        <w:br/>
        <w:t>для предоставления муниципальной услуги</w:t>
      </w:r>
    </w:p>
    <w:p w14:paraId="5DDAC821" w14:textId="77777777" w:rsidR="00FA2A40" w:rsidRDefault="00FA2A40">
      <w:pPr>
        <w:ind w:firstLine="709"/>
        <w:jc w:val="both"/>
      </w:pPr>
    </w:p>
    <w:p w14:paraId="2D3C8C41" w14:textId="77777777" w:rsidR="00FA2A40" w:rsidRDefault="00000000">
      <w:pPr>
        <w:ind w:firstLine="709"/>
        <w:jc w:val="both"/>
      </w:pPr>
      <w:r>
        <w:t>Настоящим подтверждается, что при приеме документов, необходимых для предоставления муниципальной услуги: ______________________________________ были выявлены следующие основания для отказа в приеме документов:</w:t>
      </w:r>
    </w:p>
    <w:p w14:paraId="06DD7388" w14:textId="77777777" w:rsidR="00FA2A40" w:rsidRDefault="00000000">
      <w:pPr>
        <w:jc w:val="both"/>
      </w:pPr>
      <w:r>
        <w:t>__________________________________________________________________________</w:t>
      </w:r>
    </w:p>
    <w:p w14:paraId="78A5DAAE" w14:textId="77777777" w:rsidR="00FA2A40" w:rsidRDefault="00000000">
      <w:pPr>
        <w:jc w:val="both"/>
      </w:pPr>
      <w:r>
        <w:t>_______________________________________________________________________________________________________________________________________________________</w:t>
      </w:r>
    </w:p>
    <w:p w14:paraId="0DC340D9" w14:textId="77777777" w:rsidR="00FA2A40" w:rsidRDefault="00000000">
      <w:pPr>
        <w:jc w:val="center"/>
      </w:pPr>
      <w:r>
        <w:t>(указываются основания для отказа в приеме документов, предусмотренные Таблицей № 3 регламента)</w:t>
      </w:r>
    </w:p>
    <w:p w14:paraId="169B6D39" w14:textId="77777777" w:rsidR="00FA2A40" w:rsidRDefault="00FA2A40">
      <w:pPr>
        <w:ind w:firstLine="709"/>
        <w:jc w:val="both"/>
      </w:pPr>
    </w:p>
    <w:p w14:paraId="63B9D382" w14:textId="77777777" w:rsidR="00FA2A40" w:rsidRDefault="00000000">
      <w:pPr>
        <w:ind w:firstLine="709"/>
        <w:jc w:val="both"/>
      </w:pPr>
      <w: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6AF41E15" w14:textId="77777777" w:rsidR="00FA2A40" w:rsidRDefault="00000000">
      <w:pPr>
        <w:ind w:firstLine="709"/>
        <w:jc w:val="both"/>
      </w:pPr>
      <w:r>
        <w:t>Для получения услуги заявителю необходимо представить следующие документы:</w:t>
      </w:r>
    </w:p>
    <w:p w14:paraId="3232EF23" w14:textId="77777777" w:rsidR="00FA2A40" w:rsidRDefault="00000000">
      <w:pPr>
        <w:jc w:val="both"/>
      </w:pPr>
      <w:r>
        <w:t>____________________________________________________________________________</w:t>
      </w:r>
    </w:p>
    <w:p w14:paraId="670CCD95" w14:textId="77777777" w:rsidR="00FA2A40" w:rsidRDefault="00000000">
      <w:pPr>
        <w:jc w:val="center"/>
      </w:pPr>
      <w:r>
        <w:t xml:space="preserve"> (указывается перечень документов в случае, если основанием для отказа является</w:t>
      </w:r>
    </w:p>
    <w:p w14:paraId="7137ABFC" w14:textId="77777777" w:rsidR="00FA2A40" w:rsidRDefault="00000000">
      <w:pPr>
        <w:jc w:val="center"/>
      </w:pPr>
      <w:r>
        <w:t>представление неполного комплекта документов)</w:t>
      </w:r>
    </w:p>
    <w:p w14:paraId="7FCDE119" w14:textId="77777777" w:rsidR="00FA2A40" w:rsidRDefault="00000000">
      <w:r>
        <w:t>___________________________________       _______________     ____________________</w:t>
      </w:r>
    </w:p>
    <w:p w14:paraId="18417458" w14:textId="77777777" w:rsidR="00FA2A40" w:rsidRDefault="00000000">
      <w:r>
        <w:t xml:space="preserve">(должностное лицо (специалист </w:t>
      </w:r>
      <w:proofErr w:type="gramStart"/>
      <w:r>
        <w:t xml:space="preserve">МФЦ)   </w:t>
      </w:r>
      <w:proofErr w:type="gramEnd"/>
      <w:r>
        <w:t xml:space="preserve">                 </w:t>
      </w:r>
      <w:proofErr w:type="gramStart"/>
      <w:r>
        <w:t xml:space="preserve">   (подпись)   </w:t>
      </w:r>
      <w:proofErr w:type="gramEnd"/>
      <w:r>
        <w:t xml:space="preserve">             </w:t>
      </w:r>
      <w:proofErr w:type="gramStart"/>
      <w:r>
        <w:t xml:space="preserve">   (</w:t>
      </w:r>
      <w:proofErr w:type="gramEnd"/>
      <w:r>
        <w:t xml:space="preserve">инициалы, фамилия)                    </w:t>
      </w:r>
    </w:p>
    <w:p w14:paraId="22191BFA" w14:textId="77777777" w:rsidR="00FA2A40" w:rsidRDefault="00FA2A40"/>
    <w:p w14:paraId="38530EA7" w14:textId="77777777" w:rsidR="00FA2A40" w:rsidRDefault="00000000">
      <w:r>
        <w:t xml:space="preserve">(дата)       </w:t>
      </w:r>
    </w:p>
    <w:p w14:paraId="6565E56C" w14:textId="77777777" w:rsidR="00FA2A40" w:rsidRDefault="00FA2A40"/>
    <w:p w14:paraId="111F4863" w14:textId="77777777" w:rsidR="00FA2A40" w:rsidRDefault="00000000">
      <w:r>
        <w:t>М.П.</w:t>
      </w:r>
    </w:p>
    <w:p w14:paraId="7828C3DF" w14:textId="77777777" w:rsidR="00FA2A40" w:rsidRDefault="00FA2A40"/>
    <w:p w14:paraId="4EEF2DE8" w14:textId="77777777" w:rsidR="00FA2A40" w:rsidRDefault="00000000">
      <w:pPr>
        <w:jc w:val="both"/>
      </w:pPr>
      <w:r>
        <w:t>Подпись заявителя, подтверждающая получение решения об отказе в приеме документов:</w:t>
      </w:r>
    </w:p>
    <w:p w14:paraId="48C10CB3" w14:textId="77777777" w:rsidR="00FA2A40" w:rsidRDefault="00000000">
      <w:pPr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________________</w:t>
      </w:r>
      <w:r>
        <w:rPr>
          <w:rFonts w:ascii="Calibri" w:hAnsi="Calibri" w:cs="Calibri"/>
        </w:rPr>
        <w:tab/>
        <w:t xml:space="preserve">         ___________________________________________</w:t>
      </w:r>
      <w:r>
        <w:rPr>
          <w:rFonts w:ascii="Calibri" w:hAnsi="Calibri" w:cs="Calibri"/>
        </w:rPr>
        <w:tab/>
        <w:t>__________</w:t>
      </w:r>
    </w:p>
    <w:p w14:paraId="31110CB0" w14:textId="77777777" w:rsidR="00FA2A40" w:rsidRDefault="00000000">
      <w:pPr>
        <w:ind w:firstLine="708"/>
      </w:pPr>
      <w:r>
        <w:t>(подпись)</w:t>
      </w:r>
      <w:r>
        <w:tab/>
      </w:r>
      <w:r>
        <w:tab/>
        <w:t>(Ф.И.О. заявителя/представителя заявителя)</w:t>
      </w:r>
      <w:r>
        <w:tab/>
        <w:t xml:space="preserve"> </w:t>
      </w:r>
      <w:proofErr w:type="gramStart"/>
      <w:r>
        <w:t xml:space="preserve">   (</w:t>
      </w:r>
      <w:proofErr w:type="gramEnd"/>
      <w:r>
        <w:t>дата)</w:t>
      </w:r>
    </w:p>
    <w:p w14:paraId="762097B9" w14:textId="77777777" w:rsidR="00FA2A40" w:rsidRDefault="00000000">
      <w:pPr>
        <w:spacing w:after="200" w:line="276" w:lineRule="auto"/>
        <w:rPr>
          <w:sz w:val="25"/>
          <w:szCs w:val="25"/>
        </w:rPr>
      </w:pPr>
      <w:r>
        <w:rPr>
          <w:sz w:val="25"/>
          <w:szCs w:val="25"/>
        </w:rPr>
        <w:br w:type="page" w:clear="all"/>
      </w:r>
    </w:p>
    <w:p w14:paraId="5B69819A" w14:textId="77777777" w:rsidR="00FA2A40" w:rsidRDefault="00000000">
      <w:pPr>
        <w:widowControl w:val="0"/>
        <w:jc w:val="right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lastRenderedPageBreak/>
        <w:t>Образец № 5</w:t>
      </w:r>
    </w:p>
    <w:p w14:paraId="799DD246" w14:textId="77777777" w:rsidR="00FA2A40" w:rsidRDefault="00FA2A40">
      <w:pPr>
        <w:spacing w:line="360" w:lineRule="auto"/>
        <w:ind w:left="4536"/>
        <w:jc w:val="both"/>
        <w:rPr>
          <w:sz w:val="20"/>
          <w:szCs w:val="20"/>
        </w:rPr>
      </w:pPr>
    </w:p>
    <w:p w14:paraId="3698C5C2" w14:textId="77777777" w:rsidR="00FA2A40" w:rsidRDefault="00000000">
      <w:pPr>
        <w:spacing w:line="360" w:lineRule="auto"/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В администрацию ___________________________________</w:t>
      </w:r>
    </w:p>
    <w:p w14:paraId="1DE786E9" w14:textId="77777777" w:rsidR="00FA2A40" w:rsidRDefault="00000000">
      <w:pPr>
        <w:spacing w:line="360" w:lineRule="auto"/>
        <w:ind w:left="4536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От:_</w:t>
      </w:r>
      <w:proofErr w:type="gramEnd"/>
      <w:r>
        <w:rPr>
          <w:sz w:val="20"/>
          <w:szCs w:val="20"/>
        </w:rPr>
        <w:t>____________________________________________</w:t>
      </w:r>
    </w:p>
    <w:p w14:paraId="562F4D8B" w14:textId="77777777" w:rsidR="00FA2A40" w:rsidRDefault="00000000">
      <w:pPr>
        <w:spacing w:line="360" w:lineRule="auto"/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(Ф.И.О. физического лица и адрес проживания / наименование организации и ИНН)</w:t>
      </w:r>
    </w:p>
    <w:p w14:paraId="6FBEB079" w14:textId="77777777" w:rsidR="00FA2A40" w:rsidRDefault="00000000">
      <w:pPr>
        <w:spacing w:line="360" w:lineRule="auto"/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 </w:t>
      </w:r>
    </w:p>
    <w:p w14:paraId="01851024" w14:textId="77777777" w:rsidR="00FA2A40" w:rsidRDefault="00000000">
      <w:pPr>
        <w:spacing w:line="360" w:lineRule="auto"/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(Ф.И.О. представителя заявителя и реквизиты доверенности)</w:t>
      </w:r>
    </w:p>
    <w:p w14:paraId="68C8E40E" w14:textId="77777777" w:rsidR="00FA2A40" w:rsidRDefault="00000000">
      <w:pPr>
        <w:spacing w:line="360" w:lineRule="auto"/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</w:t>
      </w:r>
    </w:p>
    <w:p w14:paraId="7DE1E904" w14:textId="77777777" w:rsidR="00FA2A40" w:rsidRDefault="00000000">
      <w:pPr>
        <w:spacing w:line="360" w:lineRule="auto"/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Контактная информация:</w:t>
      </w:r>
    </w:p>
    <w:p w14:paraId="5EB53464" w14:textId="77777777" w:rsidR="00FA2A40" w:rsidRDefault="00000000">
      <w:pPr>
        <w:spacing w:line="360" w:lineRule="auto"/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тел. ________________________________________________</w:t>
      </w:r>
    </w:p>
    <w:p w14:paraId="68A7B692" w14:textId="77777777" w:rsidR="00FA2A40" w:rsidRDefault="00000000">
      <w:pPr>
        <w:spacing w:line="360" w:lineRule="auto"/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эл. почта _____________________________________________</w:t>
      </w:r>
    </w:p>
    <w:p w14:paraId="0513DB81" w14:textId="77777777" w:rsidR="00FA2A40" w:rsidRDefault="00FA2A40">
      <w:pPr>
        <w:pStyle w:val="26"/>
        <w:spacing w:after="0"/>
        <w:jc w:val="center"/>
        <w:rPr>
          <w:b/>
          <w:bCs/>
          <w:sz w:val="28"/>
          <w:szCs w:val="28"/>
        </w:rPr>
      </w:pPr>
    </w:p>
    <w:p w14:paraId="65D89CE2" w14:textId="77777777" w:rsidR="00FA2A40" w:rsidRDefault="00FA2A40">
      <w:pPr>
        <w:pStyle w:val="26"/>
        <w:spacing w:after="0"/>
        <w:jc w:val="center"/>
        <w:rPr>
          <w:b/>
          <w:bCs/>
          <w:sz w:val="28"/>
          <w:szCs w:val="28"/>
        </w:rPr>
      </w:pPr>
    </w:p>
    <w:p w14:paraId="42076CB5" w14:textId="77777777" w:rsidR="00FA2A40" w:rsidRDefault="00000000">
      <w:pPr>
        <w:pStyle w:val="26"/>
        <w:spacing w:after="0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ЗАЯВЛЕНИЕ</w:t>
      </w:r>
    </w:p>
    <w:p w14:paraId="31E23718" w14:textId="77777777" w:rsidR="00FA2A40" w:rsidRDefault="00000000">
      <w:pPr>
        <w:pStyle w:val="26"/>
        <w:spacing w:after="620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об исправлении допущенных опечаток и (или) ошибок в выданных в</w:t>
      </w:r>
      <w:r>
        <w:rPr>
          <w:bCs/>
          <w:sz w:val="24"/>
          <w:szCs w:val="24"/>
        </w:rPr>
        <w:br/>
        <w:t>результате предоставления муниципальной услуги документах</w:t>
      </w:r>
    </w:p>
    <w:p w14:paraId="4E68574E" w14:textId="77777777" w:rsidR="00FA2A40" w:rsidRDefault="00000000">
      <w:pPr>
        <w:pStyle w:val="26"/>
        <w:tabs>
          <w:tab w:val="left" w:leader="underscore" w:pos="10002"/>
          <w:tab w:val="left" w:pos="10146"/>
        </w:tabs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Прошу исправить опечатку и (или) ошибку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13EA1F09" w14:textId="77777777" w:rsidR="00FA2A40" w:rsidRDefault="00000000">
      <w:pPr>
        <w:pStyle w:val="26"/>
        <w:tabs>
          <w:tab w:val="left" w:leader="underscore" w:pos="10002"/>
          <w:tab w:val="left" w:pos="1014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7B54BA1" w14:textId="77777777" w:rsidR="00FA2A40" w:rsidRDefault="00000000">
      <w:pPr>
        <w:pStyle w:val="34"/>
        <w:spacing w:after="120" w:line="240" w:lineRule="auto"/>
        <w:jc w:val="center"/>
      </w:pPr>
      <w:r>
        <w:rPr>
          <w:i w:val="0"/>
          <w:iCs w:val="0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14:paraId="21230B2C" w14:textId="77777777" w:rsidR="00FA2A40" w:rsidRDefault="00FA2A40">
      <w:pPr>
        <w:pStyle w:val="26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14:paraId="58706CDA" w14:textId="77777777" w:rsidR="00FA2A40" w:rsidRDefault="00000000">
      <w:pPr>
        <w:pStyle w:val="26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Приложение (при наличии):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.</w:t>
      </w:r>
    </w:p>
    <w:p w14:paraId="6C0CC72D" w14:textId="77777777" w:rsidR="00FA2A40" w:rsidRDefault="00000000">
      <w:pPr>
        <w:pStyle w:val="34"/>
        <w:spacing w:after="700" w:line="240" w:lineRule="auto"/>
        <w:ind w:left="2124" w:right="600"/>
        <w:jc w:val="both"/>
      </w:pPr>
      <w:r>
        <w:rPr>
          <w:i w:val="0"/>
          <w:iCs w:val="0"/>
        </w:rPr>
        <w:t xml:space="preserve">        (прилагаются материалы, обосновывающие наличие опечатки и (или) ошибки)</w:t>
      </w:r>
    </w:p>
    <w:p w14:paraId="4141FD56" w14:textId="77777777" w:rsidR="00FA2A40" w:rsidRDefault="00000000">
      <w:pPr>
        <w:pStyle w:val="26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Подпись заявителя </w:t>
      </w:r>
      <w:r>
        <w:rPr>
          <w:bCs/>
          <w:sz w:val="24"/>
          <w:szCs w:val="24"/>
        </w:rPr>
        <w:tab/>
      </w:r>
    </w:p>
    <w:p w14:paraId="1BA0ACFA" w14:textId="77777777" w:rsidR="00FA2A40" w:rsidRDefault="00FA2A40">
      <w:pPr>
        <w:pStyle w:val="26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14:paraId="7E18B966" w14:textId="77777777" w:rsidR="00FA2A40" w:rsidRDefault="00000000">
      <w:pPr>
        <w:pStyle w:val="26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Дата</w:t>
      </w:r>
      <w:r>
        <w:rPr>
          <w:sz w:val="24"/>
          <w:szCs w:val="24"/>
        </w:rPr>
        <w:t xml:space="preserve"> _______</w:t>
      </w:r>
    </w:p>
    <w:p w14:paraId="158D824E" w14:textId="77777777" w:rsidR="00FA2A40" w:rsidRDefault="00FA2A40">
      <w:pPr>
        <w:pStyle w:val="26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</w:p>
    <w:p w14:paraId="70CCB4BD" w14:textId="77777777" w:rsidR="00FA2A40" w:rsidRDefault="00000000">
      <w:pPr>
        <w:pStyle w:val="26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>М.П. (при наличии)</w:t>
      </w:r>
    </w:p>
    <w:p w14:paraId="783E9EA8" w14:textId="77777777" w:rsidR="00FA2A40" w:rsidRDefault="00FA2A40">
      <w:pPr>
        <w:widowControl w:val="0"/>
        <w:jc w:val="right"/>
        <w:rPr>
          <w:sz w:val="25"/>
          <w:szCs w:val="25"/>
        </w:rPr>
      </w:pPr>
    </w:p>
    <w:sectPr w:rsidR="00FA2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31615" w14:textId="77777777" w:rsidR="009324A2" w:rsidRDefault="009324A2">
      <w:r>
        <w:separator/>
      </w:r>
    </w:p>
  </w:endnote>
  <w:endnote w:type="continuationSeparator" w:id="0">
    <w:p w14:paraId="59CCBA9C" w14:textId="77777777" w:rsidR="009324A2" w:rsidRDefault="0093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 Cyr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AC331" w14:textId="77777777" w:rsidR="009324A2" w:rsidRDefault="009324A2">
      <w:r>
        <w:separator/>
      </w:r>
    </w:p>
  </w:footnote>
  <w:footnote w:type="continuationSeparator" w:id="0">
    <w:p w14:paraId="39B02AF0" w14:textId="77777777" w:rsidR="009324A2" w:rsidRDefault="00932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305932"/>
      <w:docPartObj>
        <w:docPartGallery w:val="Page Numbers (Top of Page)"/>
        <w:docPartUnique/>
      </w:docPartObj>
    </w:sdtPr>
    <w:sdtContent>
      <w:p w14:paraId="66BE8B2A" w14:textId="77777777" w:rsidR="00FA2A40" w:rsidRDefault="0000000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15</w:t>
        </w:r>
        <w:r>
          <w:fldChar w:fldCharType="end"/>
        </w:r>
      </w:p>
    </w:sdtContent>
  </w:sdt>
  <w:p w14:paraId="36EDB52E" w14:textId="77777777" w:rsidR="00FA2A40" w:rsidRDefault="00FA2A4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E4BF8"/>
    <w:multiLevelType w:val="multilevel"/>
    <w:tmpl w:val="692667C4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abstractNum w:abstractNumId="1" w15:restartNumberingAfterBreak="0">
    <w:nsid w:val="2F5D42D9"/>
    <w:multiLevelType w:val="hybridMultilevel"/>
    <w:tmpl w:val="94D8CB84"/>
    <w:lvl w:ilvl="0" w:tplc="FB22DF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1847842">
      <w:start w:val="1"/>
      <w:numFmt w:val="lowerLetter"/>
      <w:lvlText w:val="%2."/>
      <w:lvlJc w:val="left"/>
      <w:pPr>
        <w:ind w:left="1440" w:hanging="360"/>
      </w:pPr>
    </w:lvl>
    <w:lvl w:ilvl="2" w:tplc="1EA85912">
      <w:start w:val="1"/>
      <w:numFmt w:val="lowerRoman"/>
      <w:lvlText w:val="%3."/>
      <w:lvlJc w:val="right"/>
      <w:pPr>
        <w:ind w:left="2160" w:hanging="180"/>
      </w:pPr>
    </w:lvl>
    <w:lvl w:ilvl="3" w:tplc="8A148662">
      <w:start w:val="1"/>
      <w:numFmt w:val="decimal"/>
      <w:lvlText w:val="%4."/>
      <w:lvlJc w:val="left"/>
      <w:pPr>
        <w:ind w:left="2880" w:hanging="360"/>
      </w:pPr>
    </w:lvl>
    <w:lvl w:ilvl="4" w:tplc="D074AB24">
      <w:start w:val="1"/>
      <w:numFmt w:val="lowerLetter"/>
      <w:lvlText w:val="%5."/>
      <w:lvlJc w:val="left"/>
      <w:pPr>
        <w:ind w:left="3600" w:hanging="360"/>
      </w:pPr>
    </w:lvl>
    <w:lvl w:ilvl="5" w:tplc="29B2DEFC">
      <w:start w:val="1"/>
      <w:numFmt w:val="lowerRoman"/>
      <w:lvlText w:val="%6."/>
      <w:lvlJc w:val="right"/>
      <w:pPr>
        <w:ind w:left="4320" w:hanging="180"/>
      </w:pPr>
    </w:lvl>
    <w:lvl w:ilvl="6" w:tplc="F4ACF086">
      <w:start w:val="1"/>
      <w:numFmt w:val="decimal"/>
      <w:lvlText w:val="%7."/>
      <w:lvlJc w:val="left"/>
      <w:pPr>
        <w:ind w:left="5040" w:hanging="360"/>
      </w:pPr>
    </w:lvl>
    <w:lvl w:ilvl="7" w:tplc="E8B8714A">
      <w:start w:val="1"/>
      <w:numFmt w:val="lowerLetter"/>
      <w:lvlText w:val="%8."/>
      <w:lvlJc w:val="left"/>
      <w:pPr>
        <w:ind w:left="5760" w:hanging="360"/>
      </w:pPr>
    </w:lvl>
    <w:lvl w:ilvl="8" w:tplc="B91603C6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87780">
    <w:abstractNumId w:val="0"/>
  </w:num>
  <w:num w:numId="2" w16cid:durableId="670255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A40"/>
    <w:rsid w:val="0029483C"/>
    <w:rsid w:val="004D2833"/>
    <w:rsid w:val="005331AC"/>
    <w:rsid w:val="006728B4"/>
    <w:rsid w:val="007F1D49"/>
    <w:rsid w:val="00883A3D"/>
    <w:rsid w:val="009324A2"/>
    <w:rsid w:val="00B2239E"/>
    <w:rsid w:val="00CF60D4"/>
    <w:rsid w:val="00FA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C6D2"/>
  <w15:docId w15:val="{97FD2339-79A9-4ADA-9CD8-E27CD33B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e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footnote text"/>
    <w:basedOn w:val="a"/>
    <w:link w:val="aff0"/>
    <w:uiPriority w:val="99"/>
    <w:semiHidden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26"/>
      <w:szCs w:val="26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6">
    <w:name w:val="Основной текст (2)"/>
    <w:basedOn w:val="a"/>
    <w:link w:val="25"/>
    <w:pPr>
      <w:widowControl w:val="0"/>
      <w:spacing w:after="240"/>
    </w:pPr>
    <w:rPr>
      <w:sz w:val="26"/>
      <w:szCs w:val="26"/>
      <w:lang w:eastAsia="en-US"/>
    </w:rPr>
  </w:style>
  <w:style w:type="paragraph" w:customStyle="1" w:styleId="34">
    <w:name w:val="Основной текст (3)"/>
    <w:basedOn w:val="a"/>
    <w:link w:val="33"/>
    <w:pPr>
      <w:widowControl w:val="0"/>
      <w:spacing w:line="264" w:lineRule="auto"/>
    </w:pPr>
    <w:rPr>
      <w:i/>
      <w:i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5746</Words>
  <Characters>32758</Characters>
  <Application>Microsoft Office Word</Application>
  <DocSecurity>0</DocSecurity>
  <Lines>272</Lines>
  <Paragraphs>76</Paragraphs>
  <ScaleCrop>false</ScaleCrop>
  <Company/>
  <LinksUpToDate>false</LinksUpToDate>
  <CharactersWithSpaces>38428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Тенькаева Оксана Валерьевна</dc:creator>
  <cp:lastModifiedBy>Dexp</cp:lastModifiedBy>
  <cp:revision>7</cp:revision>
  <dcterms:created xsi:type="dcterms:W3CDTF">2026-04-02T12:41:00Z</dcterms:created>
  <dcterms:modified xsi:type="dcterms:W3CDTF">2026-04-03T09:11:00Z</dcterms:modified>
</cp:coreProperties>
</file>