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1FD4" w14:textId="40DAE407" w:rsidR="00525BE6" w:rsidRDefault="00525BE6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6ABC7B" wp14:editId="21CD8FA8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8A1D" w14:textId="087744F5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14:paraId="3B602B8A" w14:textId="6F722160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31F07" w14:textId="77777777" w:rsidR="003F7612" w:rsidRDefault="003F7612" w:rsidP="001E5F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8148D3B" w14:textId="77777777" w:rsidR="001E5F28" w:rsidRPr="003F7612" w:rsidRDefault="001E5F28" w:rsidP="001E5F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A3DD7" w14:textId="64BA14D6" w:rsidR="003F7612" w:rsidRDefault="00D1672A" w:rsidP="001E5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марта </w:t>
      </w:r>
      <w:r w:rsidR="00525BE6">
        <w:rPr>
          <w:rFonts w:ascii="Times New Roman" w:hAnsi="Times New Roman" w:cs="Times New Roman"/>
          <w:sz w:val="24"/>
          <w:szCs w:val="24"/>
        </w:rPr>
        <w:t>2026 г.</w:t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512F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5DF6">
        <w:rPr>
          <w:rFonts w:ascii="Times New Roman" w:hAnsi="Times New Roman" w:cs="Times New Roman"/>
          <w:sz w:val="24"/>
          <w:szCs w:val="24"/>
        </w:rPr>
        <w:t xml:space="preserve">       </w:t>
      </w:r>
      <w:r w:rsidR="001E5F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761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46A322F8" w14:textId="77777777" w:rsidR="003F7612" w:rsidRDefault="003F7612" w:rsidP="001E5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50F8" w14:textId="515473D4" w:rsidR="003F7612" w:rsidRDefault="003F7612" w:rsidP="001E5F28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2F21">
        <w:rPr>
          <w:rFonts w:ascii="Times New Roman" w:hAnsi="Times New Roman" w:cs="Times New Roman"/>
          <w:sz w:val="24"/>
          <w:szCs w:val="24"/>
        </w:rPr>
        <w:t xml:space="preserve"> признании утратившим силу </w:t>
      </w:r>
      <w:r w:rsidR="00B61F48">
        <w:rPr>
          <w:rFonts w:ascii="Times New Roman" w:hAnsi="Times New Roman" w:cs="Times New Roman"/>
          <w:sz w:val="24"/>
          <w:szCs w:val="24"/>
        </w:rPr>
        <w:t>постановлени</w:t>
      </w:r>
      <w:r w:rsidR="00512F21">
        <w:rPr>
          <w:rFonts w:ascii="Times New Roman" w:hAnsi="Times New Roman" w:cs="Times New Roman"/>
          <w:sz w:val="24"/>
          <w:szCs w:val="24"/>
        </w:rPr>
        <w:t xml:space="preserve">я </w:t>
      </w:r>
      <w:r w:rsidR="00525BE6">
        <w:rPr>
          <w:rFonts w:ascii="Times New Roman" w:hAnsi="Times New Roman" w:cs="Times New Roman"/>
          <w:sz w:val="24"/>
          <w:szCs w:val="24"/>
        </w:rPr>
        <w:t>местной администрации МО Большеижорское городское поселение от 17.02.2025 №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C088D" w14:textId="77777777" w:rsidR="00512F21" w:rsidRDefault="00512F21" w:rsidP="007210A5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</w:p>
    <w:p w14:paraId="3833F431" w14:textId="77777777" w:rsidR="001E5F28" w:rsidRDefault="003F7612" w:rsidP="001E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887236" w14:textId="0D48AD7B" w:rsidR="00512F21" w:rsidRDefault="00655E99" w:rsidP="001E5F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12F21">
        <w:rPr>
          <w:rFonts w:ascii="Times New Roman" w:hAnsi="Times New Roman" w:cs="Times New Roman"/>
          <w:sz w:val="24"/>
          <w:szCs w:val="24"/>
        </w:rPr>
        <w:t>естная администрация МО Большеижорское городское поселение</w:t>
      </w:r>
    </w:p>
    <w:p w14:paraId="7F95F0B1" w14:textId="77777777" w:rsid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0FC732" w14:textId="1FDF0A66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F21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36B0B1C" w14:textId="77777777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53CAB" w14:textId="38B4B84A" w:rsid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2F21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местной администрации МО Большеижорское городское поселение от 17.02.2025 № 15 «Об использовании Обществом с ограниченной ответственностью «Мастер» земель под размещение объектов «Элементы благоустройства территории» в границах кадастрового квартала 47:14:1502007, описание местоположения: Ленинградская область, Ломоносовский район, Большеижорское городское поселение, г.п. Большая Ижора»</w:t>
      </w:r>
      <w:r w:rsidR="00655E99">
        <w:rPr>
          <w:rFonts w:ascii="Times New Roman" w:hAnsi="Times New Roman" w:cs="Times New Roman"/>
          <w:sz w:val="24"/>
          <w:szCs w:val="24"/>
        </w:rPr>
        <w:t>, разрешающее Обществу с ограниченной ответственностью «Мастер» (ИНН: 4720021040, ОГРН: 1054700570066, юридический адрес: 188516, Ленинградская обл., Ломоносовский р-н, д. Телези, д. 1) использование земель общей площадью 5 383 кв. м в границах кадастрового квартала 47:14:1502007, категория земель – земли населенных пунктов, описание местоположения: Ленинградская область, Ломоносовский муниципальный район, Большеижорское городское поселение, г.п. Большая Ижора, под размещение объектов: «Элементы благоустройства территории».</w:t>
      </w:r>
    </w:p>
    <w:p w14:paraId="256A6A28" w14:textId="0908F056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Направить копию настоящего постановления ООО «Мастер».</w:t>
      </w:r>
    </w:p>
    <w:p w14:paraId="35D03C74" w14:textId="77777777" w:rsidR="00AA15E7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</w:t>
      </w:r>
      <w:r w:rsidR="00AA15E7">
        <w:rPr>
          <w:rFonts w:ascii="Times New Roman" w:hAnsi="Times New Roman" w:cs="Times New Roman"/>
          <w:sz w:val="24"/>
          <w:szCs w:val="24"/>
        </w:rPr>
        <w:t xml:space="preserve"> момента его подписания.</w:t>
      </w:r>
    </w:p>
    <w:p w14:paraId="63EB35D3" w14:textId="6A0C78BF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19F07FF3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2C8B0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C7EF7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57BF1" w14:textId="704C5C62" w:rsid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14:paraId="3CBBE61F" w14:textId="2ADEE1D5" w:rsidR="00512F21" w:rsidRP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В.Э. Ковальчук</w:t>
      </w:r>
    </w:p>
    <w:p w14:paraId="48927694" w14:textId="77777777" w:rsidR="00512F21" w:rsidRDefault="00512F21" w:rsidP="0051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12F21" w:rsidSect="00512F21">
      <w:headerReference w:type="default" r:id="rId8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6485" w14:textId="77777777" w:rsidR="0058377D" w:rsidRDefault="0058377D" w:rsidP="00C47CAE">
      <w:pPr>
        <w:spacing w:after="0" w:line="240" w:lineRule="auto"/>
      </w:pPr>
      <w:r>
        <w:separator/>
      </w:r>
    </w:p>
  </w:endnote>
  <w:endnote w:type="continuationSeparator" w:id="0">
    <w:p w14:paraId="46E6AE62" w14:textId="77777777" w:rsidR="0058377D" w:rsidRDefault="0058377D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5BE8" w14:textId="77777777" w:rsidR="0058377D" w:rsidRDefault="0058377D" w:rsidP="00C47CAE">
      <w:pPr>
        <w:spacing w:after="0" w:line="240" w:lineRule="auto"/>
      </w:pPr>
      <w:r>
        <w:separator/>
      </w:r>
    </w:p>
  </w:footnote>
  <w:footnote w:type="continuationSeparator" w:id="0">
    <w:p w14:paraId="437BBAEA" w14:textId="77777777" w:rsidR="0058377D" w:rsidRDefault="0058377D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14314"/>
      <w:docPartObj>
        <w:docPartGallery w:val="Page Numbers (Top of Page)"/>
        <w:docPartUnique/>
      </w:docPartObj>
    </w:sdtPr>
    <w:sdtContent>
      <w:p w14:paraId="0AA09298" w14:textId="77777777" w:rsidR="00C47CAE" w:rsidRDefault="00C47C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2D">
          <w:rPr>
            <w:noProof/>
          </w:rPr>
          <w:t>2</w:t>
        </w:r>
        <w:r>
          <w:fldChar w:fldCharType="end"/>
        </w:r>
      </w:p>
    </w:sdtContent>
  </w:sdt>
  <w:p w14:paraId="4D248FC9" w14:textId="77777777"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DDE"/>
    <w:multiLevelType w:val="hybridMultilevel"/>
    <w:tmpl w:val="49C0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1404AE"/>
    <w:multiLevelType w:val="hybridMultilevel"/>
    <w:tmpl w:val="57DC19F4"/>
    <w:lvl w:ilvl="0" w:tplc="76B0C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8814716">
    <w:abstractNumId w:val="4"/>
  </w:num>
  <w:num w:numId="2" w16cid:durableId="783426126">
    <w:abstractNumId w:val="1"/>
  </w:num>
  <w:num w:numId="3" w16cid:durableId="990989444">
    <w:abstractNumId w:val="3"/>
  </w:num>
  <w:num w:numId="4" w16cid:durableId="1691444418">
    <w:abstractNumId w:val="2"/>
  </w:num>
  <w:num w:numId="5" w16cid:durableId="4046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9"/>
    <w:rsid w:val="00055A61"/>
    <w:rsid w:val="000B1E19"/>
    <w:rsid w:val="000B49C4"/>
    <w:rsid w:val="00127912"/>
    <w:rsid w:val="00154BD0"/>
    <w:rsid w:val="001C13C6"/>
    <w:rsid w:val="001D5A1F"/>
    <w:rsid w:val="001E5F28"/>
    <w:rsid w:val="00214391"/>
    <w:rsid w:val="002464F7"/>
    <w:rsid w:val="002552B8"/>
    <w:rsid w:val="002735DF"/>
    <w:rsid w:val="003376FF"/>
    <w:rsid w:val="00365BE6"/>
    <w:rsid w:val="00365DF6"/>
    <w:rsid w:val="00393C3A"/>
    <w:rsid w:val="003C497D"/>
    <w:rsid w:val="003F7612"/>
    <w:rsid w:val="00406D79"/>
    <w:rsid w:val="00435AA2"/>
    <w:rsid w:val="00470821"/>
    <w:rsid w:val="00512F21"/>
    <w:rsid w:val="0051702D"/>
    <w:rsid w:val="00525BE6"/>
    <w:rsid w:val="0058377D"/>
    <w:rsid w:val="0059199C"/>
    <w:rsid w:val="006051B0"/>
    <w:rsid w:val="00655E99"/>
    <w:rsid w:val="006A6C98"/>
    <w:rsid w:val="006B373B"/>
    <w:rsid w:val="006E50A8"/>
    <w:rsid w:val="006F5858"/>
    <w:rsid w:val="007210A5"/>
    <w:rsid w:val="00733B05"/>
    <w:rsid w:val="00793422"/>
    <w:rsid w:val="007D2A1F"/>
    <w:rsid w:val="008037F7"/>
    <w:rsid w:val="008342A1"/>
    <w:rsid w:val="008C4899"/>
    <w:rsid w:val="008F3289"/>
    <w:rsid w:val="00984CF0"/>
    <w:rsid w:val="009D189F"/>
    <w:rsid w:val="009F1054"/>
    <w:rsid w:val="009F6D4B"/>
    <w:rsid w:val="00A30784"/>
    <w:rsid w:val="00A77442"/>
    <w:rsid w:val="00AA15E7"/>
    <w:rsid w:val="00AC1A2B"/>
    <w:rsid w:val="00AE0464"/>
    <w:rsid w:val="00AF0442"/>
    <w:rsid w:val="00AF2F72"/>
    <w:rsid w:val="00B00524"/>
    <w:rsid w:val="00B37D54"/>
    <w:rsid w:val="00B5605A"/>
    <w:rsid w:val="00B61F48"/>
    <w:rsid w:val="00BE3274"/>
    <w:rsid w:val="00C22145"/>
    <w:rsid w:val="00C27BCC"/>
    <w:rsid w:val="00C47CAE"/>
    <w:rsid w:val="00C826E0"/>
    <w:rsid w:val="00CF417F"/>
    <w:rsid w:val="00D05FCB"/>
    <w:rsid w:val="00D1672A"/>
    <w:rsid w:val="00E2638E"/>
    <w:rsid w:val="00E418F2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C4A1"/>
  <w15:chartTrackingRefBased/>
  <w15:docId w15:val="{975DB9F9-1E98-4E8C-8CB1-D1463D36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Dexp</cp:lastModifiedBy>
  <cp:revision>7</cp:revision>
  <dcterms:created xsi:type="dcterms:W3CDTF">2026-03-17T12:00:00Z</dcterms:created>
  <dcterms:modified xsi:type="dcterms:W3CDTF">2026-03-19T08:15:00Z</dcterms:modified>
</cp:coreProperties>
</file>