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C6BB1" w14:textId="50DC2CD8" w:rsidR="007F606C" w:rsidRPr="00586A6D" w:rsidRDefault="00586A6D" w:rsidP="00586A6D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                                                                     </w:t>
      </w:r>
    </w:p>
    <w:p w14:paraId="409DB4F8" w14:textId="77777777" w:rsidR="00586A6D" w:rsidRPr="00586A6D" w:rsidRDefault="00586A6D" w:rsidP="00586A6D">
      <w:pPr>
        <w:jc w:val="center"/>
        <w:rPr>
          <w:rFonts w:eastAsia="Times New Roman"/>
          <w:b/>
        </w:rPr>
      </w:pPr>
      <w:r w:rsidRPr="00586A6D">
        <w:rPr>
          <w:rFonts w:eastAsia="Times New Roman"/>
          <w:b/>
        </w:rPr>
        <w:t xml:space="preserve">СОВЕТ ДЕПУТАТОВ </w:t>
      </w:r>
    </w:p>
    <w:p w14:paraId="7D3456EC" w14:textId="77777777" w:rsidR="00586A6D" w:rsidRPr="00586A6D" w:rsidRDefault="00586A6D" w:rsidP="00586A6D">
      <w:pPr>
        <w:jc w:val="center"/>
        <w:rPr>
          <w:rFonts w:eastAsia="Times New Roman"/>
          <w:b/>
        </w:rPr>
      </w:pPr>
      <w:r w:rsidRPr="00586A6D">
        <w:rPr>
          <w:rFonts w:eastAsia="Times New Roman"/>
          <w:b/>
        </w:rPr>
        <w:t>МУНИЦИПАЛЬНОГО ОБРАЗОВАНИЯ БОЛЬШЕИЖОРСКОЕ ГОРОДСКОЕ ПОСЕЛЕНИЕ МУНИЦИПАЛЬНОГО ОБРАЗОВАНИЯ ЛОМОНОСОВСКИЙМУНИЦИПАЛЬНЫЙ РАЙОН</w:t>
      </w:r>
    </w:p>
    <w:p w14:paraId="5BF78ADA" w14:textId="77777777" w:rsidR="00586A6D" w:rsidRPr="00586A6D" w:rsidRDefault="00586A6D" w:rsidP="00586A6D">
      <w:pPr>
        <w:jc w:val="center"/>
        <w:rPr>
          <w:rFonts w:eastAsia="Times New Roman"/>
          <w:b/>
        </w:rPr>
      </w:pPr>
      <w:r w:rsidRPr="00586A6D">
        <w:rPr>
          <w:rFonts w:eastAsia="Times New Roman"/>
          <w:b/>
        </w:rPr>
        <w:t xml:space="preserve"> ЛЕНИНГРАДСКОЙ ОБЛАСТИ</w:t>
      </w:r>
    </w:p>
    <w:p w14:paraId="4296B56C" w14:textId="77777777" w:rsidR="00586A6D" w:rsidRPr="00586A6D" w:rsidRDefault="00586A6D" w:rsidP="00586A6D">
      <w:pPr>
        <w:jc w:val="center"/>
        <w:rPr>
          <w:rFonts w:eastAsia="Times New Roman"/>
          <w:b/>
        </w:rPr>
      </w:pPr>
      <w:r w:rsidRPr="00586A6D">
        <w:rPr>
          <w:rFonts w:eastAsia="Times New Roman"/>
          <w:b/>
        </w:rPr>
        <w:t xml:space="preserve">ПЯТОГО СОЗЫВА </w:t>
      </w:r>
    </w:p>
    <w:p w14:paraId="2ABABD1D" w14:textId="77777777" w:rsidR="00586A6D" w:rsidRPr="00586A6D" w:rsidRDefault="00586A6D" w:rsidP="00586A6D">
      <w:pPr>
        <w:jc w:val="center"/>
        <w:rPr>
          <w:rFonts w:eastAsia="Times New Roman"/>
          <w:b/>
          <w:sz w:val="22"/>
          <w:szCs w:val="22"/>
        </w:rPr>
      </w:pPr>
    </w:p>
    <w:p w14:paraId="7C6C0BD0" w14:textId="77777777" w:rsidR="007F606C" w:rsidRPr="007F606C" w:rsidRDefault="007F606C" w:rsidP="007F606C">
      <w:pPr>
        <w:ind w:left="-720"/>
        <w:rPr>
          <w:rFonts w:eastAsia="Times New Roman"/>
        </w:rPr>
      </w:pPr>
    </w:p>
    <w:p w14:paraId="717EAEB9" w14:textId="37ABBB91" w:rsidR="000F0623" w:rsidRDefault="000F0623" w:rsidP="00586A6D">
      <w:pPr>
        <w:rPr>
          <w:b/>
        </w:rPr>
      </w:pPr>
    </w:p>
    <w:p w14:paraId="1321DEB1" w14:textId="77777777" w:rsidR="006E3701" w:rsidRPr="000424D2" w:rsidRDefault="006E3701" w:rsidP="000F0623">
      <w:pPr>
        <w:jc w:val="center"/>
        <w:rPr>
          <w:rFonts w:eastAsia="Calibri"/>
          <w:b/>
        </w:rPr>
      </w:pPr>
    </w:p>
    <w:p w14:paraId="2401DA35" w14:textId="77777777" w:rsidR="000F0623" w:rsidRPr="000424D2" w:rsidRDefault="000F0623" w:rsidP="000F0623">
      <w:pPr>
        <w:jc w:val="center"/>
        <w:rPr>
          <w:rFonts w:eastAsia="Calibri"/>
          <w:b/>
        </w:rPr>
      </w:pPr>
      <w:r w:rsidRPr="000424D2">
        <w:rPr>
          <w:rFonts w:eastAsia="Calibri"/>
          <w:b/>
        </w:rPr>
        <w:t>РЕШЕНИЕ</w:t>
      </w:r>
    </w:p>
    <w:p w14:paraId="761CE56A" w14:textId="77777777" w:rsidR="000F0623" w:rsidRPr="000424D2" w:rsidRDefault="000F0623" w:rsidP="000F0623">
      <w:pPr>
        <w:jc w:val="center"/>
        <w:rPr>
          <w:rFonts w:eastAsia="Calibri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F0623" w:rsidRPr="001F1454" w14:paraId="7313ACBC" w14:textId="77777777" w:rsidTr="007F7F30">
        <w:tc>
          <w:tcPr>
            <w:tcW w:w="4785" w:type="dxa"/>
            <w:hideMark/>
          </w:tcPr>
          <w:p w14:paraId="4D99FC42" w14:textId="0E133364" w:rsidR="000F0623" w:rsidRPr="001F1454" w:rsidRDefault="000F0623" w:rsidP="007F606C">
            <w:pPr>
              <w:spacing w:line="276" w:lineRule="auto"/>
              <w:rPr>
                <w:b/>
                <w:bCs/>
                <w:lang w:eastAsia="en-US"/>
              </w:rPr>
            </w:pPr>
            <w:r w:rsidRPr="001F1454">
              <w:rPr>
                <w:rFonts w:eastAsia="Calibri"/>
                <w:b/>
                <w:bCs/>
                <w:lang w:eastAsia="en-US"/>
              </w:rPr>
              <w:t>«</w:t>
            </w:r>
            <w:r w:rsidR="007D2D70" w:rsidRPr="001F1454">
              <w:rPr>
                <w:rFonts w:eastAsia="Calibri"/>
                <w:b/>
                <w:bCs/>
                <w:lang w:eastAsia="en-US"/>
              </w:rPr>
              <w:t xml:space="preserve"> 16</w:t>
            </w:r>
            <w:r w:rsidR="00C5627E" w:rsidRPr="001F1454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1F1454">
              <w:rPr>
                <w:rFonts w:eastAsia="Calibri"/>
                <w:b/>
                <w:bCs/>
                <w:lang w:eastAsia="en-US"/>
              </w:rPr>
              <w:t>»</w:t>
            </w:r>
            <w:r w:rsidR="00C5627E" w:rsidRPr="001F1454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="007D2D70" w:rsidRPr="001F1454">
              <w:rPr>
                <w:rFonts w:eastAsia="Calibri"/>
                <w:b/>
                <w:bCs/>
                <w:lang w:eastAsia="en-US"/>
              </w:rPr>
              <w:t>февраля</w:t>
            </w:r>
            <w:r w:rsidR="007F606C" w:rsidRPr="001F1454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1F1454">
              <w:rPr>
                <w:rFonts w:eastAsia="Calibri"/>
                <w:b/>
                <w:bCs/>
                <w:lang w:eastAsia="en-US"/>
              </w:rPr>
              <w:t>202</w:t>
            </w:r>
            <w:r w:rsidR="007F606C" w:rsidRPr="001F1454">
              <w:rPr>
                <w:rFonts w:eastAsia="Calibri"/>
                <w:b/>
                <w:bCs/>
                <w:lang w:eastAsia="en-US"/>
              </w:rPr>
              <w:t>2</w:t>
            </w:r>
            <w:r w:rsidRPr="001F1454">
              <w:rPr>
                <w:rFonts w:eastAsia="Calibri"/>
                <w:b/>
                <w:bCs/>
                <w:lang w:eastAsia="en-US"/>
              </w:rPr>
              <w:t xml:space="preserve"> года</w:t>
            </w:r>
          </w:p>
        </w:tc>
        <w:tc>
          <w:tcPr>
            <w:tcW w:w="4786" w:type="dxa"/>
            <w:hideMark/>
          </w:tcPr>
          <w:p w14:paraId="276F476B" w14:textId="463B33E7" w:rsidR="000F0623" w:rsidRPr="001F1454" w:rsidRDefault="000F0623" w:rsidP="007F606C">
            <w:pPr>
              <w:spacing w:line="276" w:lineRule="auto"/>
              <w:ind w:firstLine="426"/>
              <w:jc w:val="right"/>
              <w:rPr>
                <w:b/>
                <w:bCs/>
                <w:lang w:eastAsia="en-US"/>
              </w:rPr>
            </w:pPr>
            <w:r w:rsidRPr="001F1454">
              <w:rPr>
                <w:rFonts w:eastAsia="Calibri"/>
                <w:b/>
                <w:bCs/>
                <w:lang w:eastAsia="en-US"/>
              </w:rPr>
              <w:t>№</w:t>
            </w:r>
            <w:r w:rsidR="007D2D70" w:rsidRPr="001F1454">
              <w:rPr>
                <w:rFonts w:eastAsia="Calibri"/>
                <w:b/>
                <w:bCs/>
                <w:lang w:eastAsia="en-US"/>
              </w:rPr>
              <w:t xml:space="preserve"> 62</w:t>
            </w:r>
            <w:r w:rsidRPr="001F1454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</w:tc>
      </w:tr>
    </w:tbl>
    <w:p w14:paraId="54D69278" w14:textId="77777777" w:rsidR="000F0623" w:rsidRPr="001F1454" w:rsidRDefault="000F0623" w:rsidP="000F0623">
      <w:pPr>
        <w:shd w:val="clear" w:color="auto" w:fill="FFFFFF"/>
        <w:ind w:right="5386"/>
        <w:rPr>
          <w:b/>
          <w:bCs/>
          <w:iCs/>
        </w:rPr>
      </w:pPr>
    </w:p>
    <w:p w14:paraId="46BDEE45" w14:textId="77777777" w:rsidR="000F0623" w:rsidRPr="001F1454" w:rsidRDefault="000F0623" w:rsidP="000F0623">
      <w:pPr>
        <w:ind w:right="5385"/>
        <w:rPr>
          <w:rFonts w:eastAsia="Calibri"/>
          <w:b/>
          <w:bCs/>
          <w:iCs/>
        </w:rPr>
      </w:pPr>
    </w:p>
    <w:p w14:paraId="1EE37657" w14:textId="117D3899" w:rsidR="000424D2" w:rsidRPr="001F1454" w:rsidRDefault="000F0623" w:rsidP="000424D2">
      <w:pPr>
        <w:autoSpaceDE w:val="0"/>
        <w:autoSpaceDN w:val="0"/>
        <w:adjustRightInd w:val="0"/>
        <w:ind w:right="5810"/>
        <w:rPr>
          <w:rFonts w:eastAsia="Calibri"/>
          <w:b/>
          <w:bCs/>
          <w:color w:val="212121"/>
        </w:rPr>
      </w:pPr>
      <w:r w:rsidRPr="001F1454">
        <w:rPr>
          <w:rFonts w:eastAsia="Calibri"/>
          <w:b/>
          <w:bCs/>
          <w:iCs/>
        </w:rPr>
        <w:t>Об утверждении положения о муниципальном контроле на автомобильном транспорте и в дорожном хозяйстве н</w:t>
      </w:r>
      <w:r w:rsidRPr="001F1454">
        <w:rPr>
          <w:rFonts w:eastAsia="Calibri"/>
          <w:b/>
          <w:bCs/>
        </w:rPr>
        <w:t xml:space="preserve">а территории </w:t>
      </w:r>
      <w:r w:rsidRPr="001F1454">
        <w:rPr>
          <w:rFonts w:eastAsia="Calibri"/>
          <w:b/>
          <w:bCs/>
          <w:kern w:val="28"/>
        </w:rPr>
        <w:t xml:space="preserve">муниципального образования </w:t>
      </w:r>
      <w:bookmarkStart w:id="0" w:name="_Hlk83292559"/>
      <w:r w:rsidR="007F606C" w:rsidRPr="001F1454">
        <w:rPr>
          <w:rFonts w:eastAsia="Calibri"/>
          <w:b/>
          <w:bCs/>
          <w:kern w:val="28"/>
        </w:rPr>
        <w:t>Большеижорское</w:t>
      </w:r>
      <w:r w:rsidR="000424D2" w:rsidRPr="001F1454">
        <w:rPr>
          <w:rFonts w:eastAsia="Calibri"/>
          <w:b/>
          <w:bCs/>
        </w:rPr>
        <w:t xml:space="preserve"> городское поселение.</w:t>
      </w:r>
    </w:p>
    <w:p w14:paraId="7F6A9D63" w14:textId="7AFC6461" w:rsidR="000F0623" w:rsidRPr="000424D2" w:rsidRDefault="000F0623" w:rsidP="000F0623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4818"/>
        <w:jc w:val="both"/>
        <w:rPr>
          <w:rFonts w:eastAsia="Calibri"/>
        </w:rPr>
      </w:pPr>
    </w:p>
    <w:bookmarkEnd w:id="0"/>
    <w:p w14:paraId="3824D461" w14:textId="77777777" w:rsidR="000F0623" w:rsidRPr="000424D2" w:rsidRDefault="000F0623" w:rsidP="008D55F5">
      <w:pPr>
        <w:pStyle w:val="s10"/>
        <w:spacing w:before="0" w:beforeAutospacing="0" w:after="0" w:afterAutospacing="0"/>
        <w:jc w:val="both"/>
      </w:pPr>
    </w:p>
    <w:p w14:paraId="77F458FD" w14:textId="26DC07C6" w:rsidR="000F0623" w:rsidRPr="000424D2" w:rsidRDefault="000F0623" w:rsidP="000F0623">
      <w:pPr>
        <w:ind w:firstLine="708"/>
        <w:jc w:val="both"/>
        <w:rPr>
          <w:rFonts w:eastAsia="Calibri"/>
        </w:rPr>
      </w:pPr>
      <w:r w:rsidRPr="000424D2">
        <w:rPr>
          <w:rStyle w:val="bumpedfont15"/>
        </w:rPr>
        <w:t>В соответствии с Федеральным </w:t>
      </w:r>
      <w:r w:rsidRPr="000424D2">
        <w:rPr>
          <w:rStyle w:val="bumpedfont15"/>
          <w:color w:val="000000"/>
        </w:rPr>
        <w:t>закон</w:t>
      </w:r>
      <w:r w:rsidRPr="000424D2">
        <w:rPr>
          <w:rStyle w:val="bumpedfont15"/>
        </w:rPr>
        <w:t>ом от 06.10.2003</w:t>
      </w:r>
      <w:r w:rsidR="00354C04">
        <w:rPr>
          <w:rStyle w:val="bumpedfont15"/>
        </w:rPr>
        <w:t xml:space="preserve"> года</w:t>
      </w:r>
      <w:r w:rsidRPr="000424D2">
        <w:rPr>
          <w:rStyle w:val="bumpedfont15"/>
        </w:rPr>
        <w:t xml:space="preserve"> № 131-ФЗ «Об общих принципах организации местного самоуправления в Российской Федерации», Федеральным законом от 08.11.2007</w:t>
      </w:r>
      <w:r w:rsidR="00354C04">
        <w:rPr>
          <w:rStyle w:val="bumpedfont15"/>
        </w:rPr>
        <w:t>года</w:t>
      </w:r>
      <w:r w:rsidRPr="000424D2">
        <w:rPr>
          <w:rStyle w:val="bumpedfont15"/>
        </w:rPr>
        <w:t xml:space="preserve"> №</w:t>
      </w:r>
      <w:r w:rsidR="00354C04">
        <w:rPr>
          <w:rStyle w:val="bumpedfont15"/>
        </w:rPr>
        <w:t xml:space="preserve"> </w:t>
      </w:r>
      <w:r w:rsidRPr="000424D2">
        <w:rPr>
          <w:rStyle w:val="bumpedfont15"/>
        </w:rPr>
        <w:t>259-ФЗ «Устав автомобильного транспорта и городского наземного электрического транспорта», Федеральн</w:t>
      </w:r>
      <w:r w:rsidR="00354C04">
        <w:rPr>
          <w:rStyle w:val="bumpedfont15"/>
        </w:rPr>
        <w:t>ым</w:t>
      </w:r>
      <w:r w:rsidRPr="000424D2">
        <w:rPr>
          <w:rStyle w:val="bumpedfont15"/>
        </w:rPr>
        <w:t xml:space="preserve"> закон</w:t>
      </w:r>
      <w:r w:rsidR="00354C04">
        <w:rPr>
          <w:rStyle w:val="bumpedfont15"/>
        </w:rPr>
        <w:t>ом</w:t>
      </w:r>
      <w:r w:rsidRPr="000424D2">
        <w:rPr>
          <w:rStyle w:val="bumpedfont15"/>
        </w:rPr>
        <w:t xml:space="preserve"> от 08.11.2007</w:t>
      </w:r>
      <w:r w:rsidR="00354C04">
        <w:rPr>
          <w:rStyle w:val="bumpedfont15"/>
        </w:rPr>
        <w:t xml:space="preserve"> года</w:t>
      </w:r>
      <w:r w:rsidRPr="000424D2">
        <w:rPr>
          <w:rStyle w:val="bumpedfont15"/>
        </w:rPr>
        <w:t xml:space="preserve"> №</w:t>
      </w:r>
      <w:r w:rsidR="00354C04">
        <w:rPr>
          <w:rStyle w:val="bumpedfont15"/>
        </w:rPr>
        <w:t xml:space="preserve"> </w:t>
      </w:r>
      <w:r w:rsidRPr="000424D2">
        <w:rPr>
          <w:rStyle w:val="bumpedfont15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354C04" w:rsidRPr="00354C04">
        <w:t xml:space="preserve"> </w:t>
      </w:r>
      <w:r w:rsidR="00354C04">
        <w:t>Федеральным законом от 31.07.2020 года № 248-ФЗ «О государственном контроле (надзоре) и муниципальном контроле в Российской Федерации»,</w:t>
      </w:r>
      <w:r w:rsidR="00354C04" w:rsidRPr="000B4629">
        <w:rPr>
          <w:rStyle w:val="bumpedfont15"/>
        </w:rPr>
        <w:t xml:space="preserve"> </w:t>
      </w:r>
      <w:r w:rsidRPr="000424D2">
        <w:rPr>
          <w:rFonts w:eastAsia="Calibri"/>
        </w:rPr>
        <w:t>Уставом муниципального образования</w:t>
      </w:r>
      <w:r w:rsidR="006E3701">
        <w:rPr>
          <w:rFonts w:eastAsia="Calibri"/>
        </w:rPr>
        <w:t xml:space="preserve"> </w:t>
      </w:r>
      <w:r w:rsidR="007F606C">
        <w:rPr>
          <w:rFonts w:eastAsia="Calibri"/>
          <w:bCs/>
          <w:kern w:val="28"/>
        </w:rPr>
        <w:t>Большеижорское</w:t>
      </w:r>
      <w:r w:rsidR="006E3701">
        <w:rPr>
          <w:rFonts w:eastAsia="Calibri"/>
        </w:rPr>
        <w:t xml:space="preserve"> городское поселение </w:t>
      </w:r>
      <w:r w:rsidRPr="000424D2">
        <w:rPr>
          <w:rFonts w:eastAsia="Calibri"/>
        </w:rPr>
        <w:t xml:space="preserve">, совет депутатов муниципального образования </w:t>
      </w:r>
      <w:r w:rsidR="007F606C">
        <w:rPr>
          <w:rFonts w:eastAsia="Calibri"/>
          <w:bCs/>
          <w:kern w:val="28"/>
        </w:rPr>
        <w:t>Большеижорское</w:t>
      </w:r>
      <w:r w:rsidR="006E3701">
        <w:rPr>
          <w:rFonts w:eastAsia="Calibri"/>
        </w:rPr>
        <w:t xml:space="preserve"> городское поселение</w:t>
      </w:r>
      <w:r w:rsidRPr="000424D2">
        <w:rPr>
          <w:rFonts w:eastAsia="Calibri"/>
        </w:rPr>
        <w:t xml:space="preserve"> (далее - Совет депутатов)</w:t>
      </w:r>
    </w:p>
    <w:p w14:paraId="7406D43F" w14:textId="77777777" w:rsidR="000F0623" w:rsidRPr="000424D2" w:rsidRDefault="008D55F5" w:rsidP="000F0623">
      <w:pPr>
        <w:ind w:right="-1" w:firstLine="851"/>
        <w:jc w:val="center"/>
        <w:rPr>
          <w:b/>
        </w:rPr>
      </w:pPr>
      <w:r w:rsidRPr="000424D2">
        <w:t> </w:t>
      </w:r>
      <w:r w:rsidR="000F0623" w:rsidRPr="000424D2">
        <w:rPr>
          <w:b/>
        </w:rPr>
        <w:t>РЕШИЛ:</w:t>
      </w:r>
    </w:p>
    <w:p w14:paraId="45097C48" w14:textId="77777777" w:rsidR="000F0623" w:rsidRPr="000424D2" w:rsidRDefault="000F0623" w:rsidP="000F0623">
      <w:pPr>
        <w:pStyle w:val="ConsPlusNormal"/>
        <w:tabs>
          <w:tab w:val="left" w:pos="1134"/>
        </w:tabs>
        <w:ind w:firstLine="709"/>
        <w:jc w:val="both"/>
        <w:rPr>
          <w:szCs w:val="24"/>
        </w:rPr>
      </w:pPr>
    </w:p>
    <w:p w14:paraId="17F1B8B1" w14:textId="25753D46" w:rsidR="000F0623" w:rsidRPr="000424D2" w:rsidRDefault="000F0623" w:rsidP="000F0623">
      <w:pPr>
        <w:suppressAutoHyphens/>
        <w:autoSpaceDN w:val="0"/>
        <w:ind w:firstLine="720"/>
        <w:jc w:val="both"/>
        <w:rPr>
          <w:rFonts w:eastAsia="SimSun"/>
          <w:kern w:val="3"/>
          <w:lang w:eastAsia="zh-CN" w:bidi="hi-IN"/>
        </w:rPr>
      </w:pPr>
      <w:r w:rsidRPr="000424D2">
        <w:rPr>
          <w:rFonts w:eastAsia="SimSun"/>
          <w:kern w:val="3"/>
          <w:lang w:eastAsia="zh-CN" w:bidi="hi-IN"/>
        </w:rPr>
        <w:t xml:space="preserve">1. </w:t>
      </w:r>
      <w:r w:rsidRPr="000424D2">
        <w:rPr>
          <w:rFonts w:eastAsia="SimSun"/>
          <w:kern w:val="3"/>
          <w:lang w:bidi="hi-IN"/>
        </w:rPr>
        <w:t xml:space="preserve">Утвердить </w:t>
      </w:r>
      <w:r w:rsidRPr="000424D2">
        <w:rPr>
          <w:rFonts w:eastAsia="SimSun" w:cs="Mangal"/>
          <w:iCs/>
          <w:kern w:val="3"/>
          <w:lang w:eastAsia="zh-CN" w:bidi="hi-IN"/>
        </w:rPr>
        <w:t xml:space="preserve">положение о </w:t>
      </w:r>
      <w:r w:rsidRPr="000424D2">
        <w:rPr>
          <w:rStyle w:val="bumpedfont15"/>
        </w:rPr>
        <w:t>муниципальном контроле на автомобильном транспорте и в дорожном хозяйстве</w:t>
      </w:r>
      <w:r w:rsidRPr="000424D2">
        <w:rPr>
          <w:rFonts w:eastAsia="SimSun" w:cs="Mangal"/>
          <w:bCs/>
          <w:kern w:val="28"/>
          <w:lang w:eastAsia="zh-CN" w:bidi="hi-IN"/>
        </w:rPr>
        <w:t xml:space="preserve"> муниципального образования </w:t>
      </w:r>
      <w:r w:rsidR="007F606C">
        <w:rPr>
          <w:rFonts w:eastAsia="Calibri"/>
          <w:bCs/>
          <w:kern w:val="28"/>
        </w:rPr>
        <w:t>Большеижорское</w:t>
      </w:r>
      <w:r w:rsidR="006E3701">
        <w:rPr>
          <w:rFonts w:eastAsia="SimSun" w:cs="Mangal"/>
          <w:bCs/>
          <w:kern w:val="28"/>
          <w:lang w:eastAsia="zh-CN" w:bidi="hi-IN"/>
        </w:rPr>
        <w:t xml:space="preserve"> городское поселение </w:t>
      </w:r>
      <w:r w:rsidRPr="000424D2">
        <w:rPr>
          <w:rFonts w:eastAsia="SimSun"/>
          <w:kern w:val="3"/>
          <w:lang w:eastAsia="zh-CN" w:bidi="hi-IN"/>
        </w:rPr>
        <w:t xml:space="preserve">согласно </w:t>
      </w:r>
      <w:r w:rsidRPr="000424D2">
        <w:rPr>
          <w:rFonts w:eastAsia="SimSun"/>
          <w:kern w:val="3"/>
          <w:lang w:bidi="hi-IN"/>
        </w:rPr>
        <w:t>приложению</w:t>
      </w:r>
      <w:r w:rsidRPr="000424D2">
        <w:rPr>
          <w:rFonts w:eastAsia="SimSun"/>
          <w:kern w:val="3"/>
          <w:lang w:eastAsia="zh-CN" w:bidi="hi-IN"/>
        </w:rPr>
        <w:t>.</w:t>
      </w:r>
    </w:p>
    <w:p w14:paraId="5596FB51" w14:textId="77777777" w:rsidR="007D2D70" w:rsidRDefault="007D2D70" w:rsidP="007D2D70">
      <w:pPr>
        <w:tabs>
          <w:tab w:val="left" w:pos="720"/>
        </w:tabs>
        <w:ind w:firstLine="360"/>
        <w:jc w:val="both"/>
      </w:pPr>
    </w:p>
    <w:p w14:paraId="4E7EB929" w14:textId="6BE5F4BD" w:rsidR="006E3701" w:rsidRPr="006E3701" w:rsidRDefault="007D2D70" w:rsidP="007D2D70">
      <w:pPr>
        <w:tabs>
          <w:tab w:val="left" w:pos="720"/>
        </w:tabs>
        <w:ind w:firstLine="360"/>
        <w:jc w:val="both"/>
        <w:rPr>
          <w:rFonts w:eastAsia="Calibri"/>
        </w:rPr>
      </w:pPr>
      <w:r>
        <w:t xml:space="preserve">     2. </w:t>
      </w:r>
      <w:r w:rsidRPr="007D2D70">
        <w:rPr>
          <w:rFonts w:eastAsia="Calibri"/>
        </w:rPr>
        <w:t>Настоящее решение вступает в силу после его официального опубликования (обнародования) в соответствии с Уставом муниципального образования Большеижорское городское поселение Ломоносовского муниципального района Ленинградской области.</w:t>
      </w:r>
    </w:p>
    <w:p w14:paraId="6E9249D6" w14:textId="77777777" w:rsidR="006E3701" w:rsidRPr="006E3701" w:rsidRDefault="006E3701" w:rsidP="006E3701">
      <w:pPr>
        <w:suppressAutoHyphens/>
        <w:autoSpaceDN w:val="0"/>
        <w:ind w:firstLine="709"/>
        <w:jc w:val="both"/>
        <w:rPr>
          <w:rFonts w:eastAsia="SimSun"/>
          <w:kern w:val="3"/>
          <w:lang w:eastAsia="zh-CN" w:bidi="hi-IN"/>
        </w:rPr>
      </w:pPr>
    </w:p>
    <w:p w14:paraId="7D277ED0" w14:textId="77777777" w:rsidR="006E3701" w:rsidRPr="006E3701" w:rsidRDefault="006E3701" w:rsidP="006E3701">
      <w:pPr>
        <w:ind w:right="-1"/>
        <w:rPr>
          <w:rFonts w:eastAsia="Calibri"/>
        </w:rPr>
      </w:pPr>
    </w:p>
    <w:p w14:paraId="6F38FD4D" w14:textId="77777777" w:rsidR="006E3701" w:rsidRPr="006E3701" w:rsidRDefault="006E3701" w:rsidP="006E3701">
      <w:pPr>
        <w:widowControl w:val="0"/>
        <w:rPr>
          <w:rFonts w:eastAsia="Times New Roman"/>
        </w:rPr>
      </w:pPr>
      <w:r w:rsidRPr="006E3701">
        <w:rPr>
          <w:rFonts w:eastAsia="Times New Roman"/>
        </w:rPr>
        <w:t xml:space="preserve">Глава </w:t>
      </w:r>
      <w:bookmarkStart w:id="1" w:name="_Hlk83292715"/>
      <w:r w:rsidRPr="006E3701">
        <w:rPr>
          <w:rFonts w:eastAsia="Times New Roman"/>
        </w:rPr>
        <w:t xml:space="preserve">муниципального образования </w:t>
      </w:r>
    </w:p>
    <w:p w14:paraId="3FA2A6DF" w14:textId="4B137014" w:rsidR="006E3701" w:rsidRPr="006E3701" w:rsidRDefault="007F606C" w:rsidP="006E3701">
      <w:pPr>
        <w:widowControl w:val="0"/>
        <w:rPr>
          <w:rFonts w:eastAsia="Times New Roman"/>
        </w:rPr>
      </w:pPr>
      <w:r>
        <w:rPr>
          <w:rFonts w:eastAsia="Calibri"/>
          <w:bCs/>
          <w:kern w:val="28"/>
        </w:rPr>
        <w:t>Большеижорское</w:t>
      </w:r>
      <w:r w:rsidR="006E3701" w:rsidRPr="006E3701">
        <w:rPr>
          <w:rFonts w:eastAsia="Times New Roman"/>
        </w:rPr>
        <w:t xml:space="preserve"> городское поселение </w:t>
      </w:r>
      <w:bookmarkEnd w:id="1"/>
      <w:r w:rsidR="006E3701" w:rsidRPr="006E3701">
        <w:rPr>
          <w:rFonts w:eastAsia="Times New Roman"/>
        </w:rPr>
        <w:t xml:space="preserve">                                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6E3701" w:rsidRPr="006E3701">
        <w:rPr>
          <w:rFonts w:eastAsia="Times New Roman"/>
        </w:rPr>
        <w:t xml:space="preserve">  </w:t>
      </w:r>
      <w:proofErr w:type="spellStart"/>
      <w:r w:rsidR="00044116">
        <w:rPr>
          <w:rFonts w:eastAsia="Times New Roman"/>
        </w:rPr>
        <w:t>Е</w:t>
      </w:r>
      <w:r>
        <w:rPr>
          <w:rFonts w:eastAsia="Times New Roman"/>
        </w:rPr>
        <w:t>.В.Сухова</w:t>
      </w:r>
      <w:proofErr w:type="spellEnd"/>
    </w:p>
    <w:p w14:paraId="5DE89D7D" w14:textId="77777777" w:rsidR="006E3701" w:rsidRPr="006E3701" w:rsidRDefault="006E3701" w:rsidP="006E3701">
      <w:pPr>
        <w:widowControl w:val="0"/>
        <w:rPr>
          <w:rFonts w:eastAsia="Times New Roman"/>
        </w:rPr>
      </w:pPr>
    </w:p>
    <w:p w14:paraId="3FEEB481" w14:textId="77777777" w:rsidR="006E3701" w:rsidRPr="006E3701" w:rsidRDefault="006E3701" w:rsidP="006E3701">
      <w:pPr>
        <w:widowControl w:val="0"/>
        <w:rPr>
          <w:rFonts w:eastAsia="Times New Roman"/>
        </w:rPr>
      </w:pPr>
    </w:p>
    <w:p w14:paraId="438F8883" w14:textId="77777777" w:rsidR="006E3701" w:rsidRPr="006E3701" w:rsidRDefault="006E3701" w:rsidP="006E3701">
      <w:pPr>
        <w:widowControl w:val="0"/>
        <w:rPr>
          <w:rFonts w:eastAsia="Times New Roman"/>
        </w:rPr>
      </w:pPr>
    </w:p>
    <w:p w14:paraId="7474E6A6" w14:textId="77777777" w:rsidR="006E3701" w:rsidRPr="006E3701" w:rsidRDefault="006E3701" w:rsidP="006E3701">
      <w:pPr>
        <w:widowControl w:val="0"/>
        <w:rPr>
          <w:rFonts w:eastAsia="Times New Roman"/>
        </w:rPr>
      </w:pPr>
      <w:bookmarkStart w:id="2" w:name="_GoBack"/>
      <w:bookmarkEnd w:id="2"/>
    </w:p>
    <w:sectPr w:rsidR="006E3701" w:rsidRPr="006E3701" w:rsidSect="009026B2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64BB9" w14:textId="77777777" w:rsidR="00065BEF" w:rsidRDefault="00065BEF" w:rsidP="00F6171E">
      <w:r>
        <w:separator/>
      </w:r>
    </w:p>
  </w:endnote>
  <w:endnote w:type="continuationSeparator" w:id="0">
    <w:p w14:paraId="315B466C" w14:textId="77777777" w:rsidR="00065BEF" w:rsidRDefault="00065BEF" w:rsidP="00F6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87374" w14:textId="77777777" w:rsidR="00065BEF" w:rsidRDefault="00065BEF" w:rsidP="00F6171E">
      <w:r>
        <w:separator/>
      </w:r>
    </w:p>
  </w:footnote>
  <w:footnote w:type="continuationSeparator" w:id="0">
    <w:p w14:paraId="13BAE036" w14:textId="77777777" w:rsidR="00065BEF" w:rsidRDefault="00065BEF" w:rsidP="00F61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72566"/>
      <w:docPartObj>
        <w:docPartGallery w:val="Page Numbers (Top of Page)"/>
        <w:docPartUnique/>
      </w:docPartObj>
    </w:sdtPr>
    <w:sdtEndPr/>
    <w:sdtContent>
      <w:p w14:paraId="58671D1C" w14:textId="77777777" w:rsidR="00460669" w:rsidRDefault="00460669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5F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D4A86C" w14:textId="77777777" w:rsidR="00460669" w:rsidRDefault="00460669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49"/>
    <w:rsid w:val="00012EBB"/>
    <w:rsid w:val="000424D2"/>
    <w:rsid w:val="00044116"/>
    <w:rsid w:val="0005796B"/>
    <w:rsid w:val="000625D3"/>
    <w:rsid w:val="00065BEF"/>
    <w:rsid w:val="00067DD1"/>
    <w:rsid w:val="000724BB"/>
    <w:rsid w:val="000854C7"/>
    <w:rsid w:val="00094E74"/>
    <w:rsid w:val="00095E81"/>
    <w:rsid w:val="000C0A75"/>
    <w:rsid w:val="000E0BDD"/>
    <w:rsid w:val="000F0623"/>
    <w:rsid w:val="00104406"/>
    <w:rsid w:val="001470B0"/>
    <w:rsid w:val="00166284"/>
    <w:rsid w:val="00185E58"/>
    <w:rsid w:val="00190F0B"/>
    <w:rsid w:val="001A30EC"/>
    <w:rsid w:val="001C62A2"/>
    <w:rsid w:val="001D1BE4"/>
    <w:rsid w:val="001F1454"/>
    <w:rsid w:val="00211DF0"/>
    <w:rsid w:val="00232AD8"/>
    <w:rsid w:val="00237C79"/>
    <w:rsid w:val="00257E27"/>
    <w:rsid w:val="00282949"/>
    <w:rsid w:val="002D071A"/>
    <w:rsid w:val="002E2BDC"/>
    <w:rsid w:val="00354C04"/>
    <w:rsid w:val="00356202"/>
    <w:rsid w:val="00361E73"/>
    <w:rsid w:val="0038027D"/>
    <w:rsid w:val="0042693B"/>
    <w:rsid w:val="00460669"/>
    <w:rsid w:val="004F0235"/>
    <w:rsid w:val="004F2C68"/>
    <w:rsid w:val="005046DE"/>
    <w:rsid w:val="00505888"/>
    <w:rsid w:val="005061E6"/>
    <w:rsid w:val="00540C02"/>
    <w:rsid w:val="00541278"/>
    <w:rsid w:val="00551275"/>
    <w:rsid w:val="005728C8"/>
    <w:rsid w:val="00586A6D"/>
    <w:rsid w:val="00593D60"/>
    <w:rsid w:val="006541C8"/>
    <w:rsid w:val="00654947"/>
    <w:rsid w:val="00661875"/>
    <w:rsid w:val="006631B7"/>
    <w:rsid w:val="00693D81"/>
    <w:rsid w:val="006A1643"/>
    <w:rsid w:val="006D32F3"/>
    <w:rsid w:val="006D41DA"/>
    <w:rsid w:val="006E3701"/>
    <w:rsid w:val="006E5FBC"/>
    <w:rsid w:val="00701A27"/>
    <w:rsid w:val="007516D6"/>
    <w:rsid w:val="007520E8"/>
    <w:rsid w:val="00754B5A"/>
    <w:rsid w:val="00793533"/>
    <w:rsid w:val="0079516E"/>
    <w:rsid w:val="007D2D70"/>
    <w:rsid w:val="007F606C"/>
    <w:rsid w:val="007F7F30"/>
    <w:rsid w:val="00867ED6"/>
    <w:rsid w:val="00891782"/>
    <w:rsid w:val="008953A4"/>
    <w:rsid w:val="008D55F5"/>
    <w:rsid w:val="008F2FB2"/>
    <w:rsid w:val="009026B2"/>
    <w:rsid w:val="00913F3D"/>
    <w:rsid w:val="0091687E"/>
    <w:rsid w:val="00923844"/>
    <w:rsid w:val="00931D1F"/>
    <w:rsid w:val="00955573"/>
    <w:rsid w:val="009675E2"/>
    <w:rsid w:val="009B0381"/>
    <w:rsid w:val="00A21CB2"/>
    <w:rsid w:val="00A50F92"/>
    <w:rsid w:val="00A76A96"/>
    <w:rsid w:val="00AA1B5B"/>
    <w:rsid w:val="00AA4276"/>
    <w:rsid w:val="00B51582"/>
    <w:rsid w:val="00B55FBA"/>
    <w:rsid w:val="00B83F19"/>
    <w:rsid w:val="00B877B3"/>
    <w:rsid w:val="00BB1FBD"/>
    <w:rsid w:val="00BC5993"/>
    <w:rsid w:val="00C2754F"/>
    <w:rsid w:val="00C50DB4"/>
    <w:rsid w:val="00C5627E"/>
    <w:rsid w:val="00C6707E"/>
    <w:rsid w:val="00C75863"/>
    <w:rsid w:val="00CC7F4D"/>
    <w:rsid w:val="00D24D01"/>
    <w:rsid w:val="00D335A9"/>
    <w:rsid w:val="00D51DFA"/>
    <w:rsid w:val="00D8647A"/>
    <w:rsid w:val="00D903E4"/>
    <w:rsid w:val="00DA1813"/>
    <w:rsid w:val="00DD1055"/>
    <w:rsid w:val="00E13740"/>
    <w:rsid w:val="00E16C01"/>
    <w:rsid w:val="00E30A80"/>
    <w:rsid w:val="00E640C2"/>
    <w:rsid w:val="00EA6077"/>
    <w:rsid w:val="00EC0086"/>
    <w:rsid w:val="00ED036A"/>
    <w:rsid w:val="00F6171E"/>
    <w:rsid w:val="00FA37F9"/>
    <w:rsid w:val="00FA57DC"/>
    <w:rsid w:val="00FB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0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361E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1E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1E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1E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1E7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F6171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F6171E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">
    <w:name w:val="Знак сноски1"/>
    <w:basedOn w:val="a"/>
    <w:link w:val="ac"/>
    <w:uiPriority w:val="99"/>
    <w:rsid w:val="00F6171E"/>
    <w:pPr>
      <w:spacing w:after="200" w:line="276" w:lineRule="auto"/>
    </w:pPr>
    <w:rPr>
      <w:rFonts w:ascii="Calibri" w:eastAsia="Times New Roman" w:hAnsi="Calibri"/>
      <w:sz w:val="20"/>
      <w:szCs w:val="20"/>
      <w:vertAlign w:val="superscript"/>
    </w:rPr>
  </w:style>
  <w:style w:type="character" w:styleId="ac">
    <w:name w:val="footnote reference"/>
    <w:link w:val="1"/>
    <w:uiPriority w:val="99"/>
    <w:rsid w:val="00F6171E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d">
    <w:name w:val="List Paragraph"/>
    <w:basedOn w:val="a"/>
    <w:link w:val="ae"/>
    <w:qFormat/>
    <w:rsid w:val="00F6171E"/>
    <w:pPr>
      <w:widowControl w:val="0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e">
    <w:name w:val="Абзац списка Знак"/>
    <w:link w:val="ad"/>
    <w:locked/>
    <w:rsid w:val="00F6171E"/>
    <w:rPr>
      <w:rFonts w:ascii="Arial" w:eastAsia="Times New Roman" w:hAnsi="Arial" w:cs="Times New Roman"/>
      <w:sz w:val="20"/>
      <w:szCs w:val="20"/>
    </w:rPr>
  </w:style>
  <w:style w:type="paragraph" w:styleId="af">
    <w:name w:val="footnote text"/>
    <w:basedOn w:val="a"/>
    <w:link w:val="af0"/>
    <w:rsid w:val="00F6171E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rsid w:val="00F617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F61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6171E"/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unhideWhenUsed/>
    <w:rsid w:val="00FB2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0E0BD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E0BDD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semiHidden/>
    <w:unhideWhenUsed/>
    <w:rsid w:val="000E0BD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0E0BDD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361E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1E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1E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1E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1E7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F6171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F6171E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">
    <w:name w:val="Знак сноски1"/>
    <w:basedOn w:val="a"/>
    <w:link w:val="ac"/>
    <w:uiPriority w:val="99"/>
    <w:rsid w:val="00F6171E"/>
    <w:pPr>
      <w:spacing w:after="200" w:line="276" w:lineRule="auto"/>
    </w:pPr>
    <w:rPr>
      <w:rFonts w:ascii="Calibri" w:eastAsia="Times New Roman" w:hAnsi="Calibri"/>
      <w:sz w:val="20"/>
      <w:szCs w:val="20"/>
      <w:vertAlign w:val="superscript"/>
    </w:rPr>
  </w:style>
  <w:style w:type="character" w:styleId="ac">
    <w:name w:val="footnote reference"/>
    <w:link w:val="1"/>
    <w:uiPriority w:val="99"/>
    <w:rsid w:val="00F6171E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d">
    <w:name w:val="List Paragraph"/>
    <w:basedOn w:val="a"/>
    <w:link w:val="ae"/>
    <w:qFormat/>
    <w:rsid w:val="00F6171E"/>
    <w:pPr>
      <w:widowControl w:val="0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e">
    <w:name w:val="Абзац списка Знак"/>
    <w:link w:val="ad"/>
    <w:locked/>
    <w:rsid w:val="00F6171E"/>
    <w:rPr>
      <w:rFonts w:ascii="Arial" w:eastAsia="Times New Roman" w:hAnsi="Arial" w:cs="Times New Roman"/>
      <w:sz w:val="20"/>
      <w:szCs w:val="20"/>
    </w:rPr>
  </w:style>
  <w:style w:type="paragraph" w:styleId="af">
    <w:name w:val="footnote text"/>
    <w:basedOn w:val="a"/>
    <w:link w:val="af0"/>
    <w:rsid w:val="00F6171E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rsid w:val="00F617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F61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6171E"/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unhideWhenUsed/>
    <w:rsid w:val="00FB2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0E0BD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E0BDD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semiHidden/>
    <w:unhideWhenUsed/>
    <w:rsid w:val="000E0BD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0E0BD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Валерия</cp:lastModifiedBy>
  <cp:revision>8</cp:revision>
  <dcterms:created xsi:type="dcterms:W3CDTF">2022-02-10T08:52:00Z</dcterms:created>
  <dcterms:modified xsi:type="dcterms:W3CDTF">2026-03-10T08:56:00Z</dcterms:modified>
</cp:coreProperties>
</file>