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8F156" w14:textId="77777777" w:rsidR="00D65A39" w:rsidRDefault="00D65A39" w:rsidP="00D65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МЕСТНАЯ АДМИНИСТРАЦИЯ</w:t>
      </w:r>
    </w:p>
    <w:p w14:paraId="1CAF21D9" w14:textId="77777777" w:rsidR="00D65A39" w:rsidRDefault="00D65A39" w:rsidP="00D65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05B23EC1" w14:textId="77777777" w:rsidR="00D65A39" w:rsidRDefault="00D65A39" w:rsidP="00D65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БОЛЬШЕИЖОРСКОЕ </w:t>
      </w:r>
      <w:proofErr w:type="gramStart"/>
      <w:r>
        <w:rPr>
          <w:rFonts w:ascii="Times New Roman" w:hAnsi="Times New Roman"/>
          <w:b/>
          <w:sz w:val="28"/>
          <w:szCs w:val="28"/>
        </w:rPr>
        <w:t>ГОРОДСКОЕ  ПОСЕЛЕНИЕ</w:t>
      </w:r>
      <w:proofErr w:type="gramEnd"/>
    </w:p>
    <w:p w14:paraId="221E1914" w14:textId="77777777" w:rsidR="00D65A39" w:rsidRDefault="00D65A39" w:rsidP="00D65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77B4D91F" w14:textId="77777777" w:rsidR="00D65A39" w:rsidRDefault="00D65A39" w:rsidP="00D65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ЛОМОНОСОВСКИЙ МУНИЦИПАЛЬНЫЙ РАЙОН</w:t>
      </w:r>
    </w:p>
    <w:p w14:paraId="6FFA77B0" w14:textId="77777777" w:rsidR="00D65A39" w:rsidRDefault="00D65A39" w:rsidP="00D65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76CE9DD6" w14:textId="77777777" w:rsidR="00D65A39" w:rsidRDefault="00D65A39" w:rsidP="00D65A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8A012B" w14:textId="77777777" w:rsidR="00D65A39" w:rsidRDefault="00D65A39" w:rsidP="00D65A39">
      <w:pPr>
        <w:keepNext/>
        <w:spacing w:after="0" w:line="240" w:lineRule="auto"/>
        <w:jc w:val="center"/>
        <w:outlineLvl w:val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</w:p>
    <w:p w14:paraId="1C5BB427" w14:textId="77777777" w:rsidR="00D65A39" w:rsidRDefault="00D65A39" w:rsidP="00D65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1AF471" w14:textId="77777777" w:rsidR="00D65A39" w:rsidRDefault="00D65A39" w:rsidP="00D65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205655" w14:textId="77777777" w:rsidR="00D65A39" w:rsidRDefault="00D65A39" w:rsidP="00D65A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01.04.2015 года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№  27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519CFF6D" w14:textId="77777777" w:rsidR="00D65A39" w:rsidRDefault="00D65A39" w:rsidP="00D65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FFDEE1" w14:textId="77777777" w:rsidR="00D65A39" w:rsidRDefault="00D65A39" w:rsidP="00D65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>
        <w:rPr>
          <w:rFonts w:ascii="Times New Roman" w:hAnsi="Times New Roman"/>
          <w:sz w:val="28"/>
          <w:szCs w:val="28"/>
        </w:rPr>
        <w:t>утверждении  административного</w:t>
      </w:r>
      <w:proofErr w:type="gramEnd"/>
    </w:p>
    <w:p w14:paraId="09160EE5" w14:textId="77777777" w:rsidR="00D65A39" w:rsidRDefault="00D65A39" w:rsidP="00D65A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регламента </w:t>
      </w:r>
      <w:r>
        <w:rPr>
          <w:rFonts w:ascii="Times New Roman" w:hAnsi="Times New Roman"/>
          <w:bCs/>
          <w:sz w:val="28"/>
          <w:szCs w:val="28"/>
        </w:rPr>
        <w:t>предоставления муниципальной</w:t>
      </w:r>
    </w:p>
    <w:p w14:paraId="2E4620AA" w14:textId="77777777" w:rsidR="00D65A39" w:rsidRDefault="00D65A39" w:rsidP="00D65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услуги по</w:t>
      </w:r>
      <w:r>
        <w:rPr>
          <w:rFonts w:ascii="Times New Roman" w:hAnsi="Times New Roman"/>
          <w:sz w:val="28"/>
          <w:szCs w:val="28"/>
        </w:rPr>
        <w:t xml:space="preserve"> присвоению (изменению) адресов </w:t>
      </w:r>
    </w:p>
    <w:p w14:paraId="535FD972" w14:textId="77777777" w:rsidR="00D65A39" w:rsidRDefault="00D65A39" w:rsidP="00D65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недвижимости»</w:t>
      </w:r>
    </w:p>
    <w:p w14:paraId="1F25D364" w14:textId="77777777" w:rsidR="00D65A39" w:rsidRDefault="00D65A39" w:rsidP="00D65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2B692A" w14:textId="77777777" w:rsidR="00D65A39" w:rsidRDefault="00D65A39" w:rsidP="00D65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Местная администрация МО </w:t>
      </w: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r>
        <w:rPr>
          <w:rFonts w:ascii="Times New Roman" w:hAnsi="Times New Roman"/>
          <w:bCs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Федерального закона от 27.07.2010 года  № 210-ФЗ «Об организации предоставления государственных и муниципальных услуг</w:t>
        </w:r>
      </w:hyperlink>
      <w:r>
        <w:rPr>
          <w:rFonts w:ascii="Times New Roman" w:hAnsi="Times New Roman"/>
          <w:sz w:val="28"/>
          <w:szCs w:val="28"/>
        </w:rPr>
        <w:t>», и в связи с изменениями в Федеральном Законе № 221-ФЗ «О государственном кадастре недвижимости»</w:t>
      </w:r>
    </w:p>
    <w:p w14:paraId="616E2ED2" w14:textId="77777777" w:rsidR="00D65A39" w:rsidRDefault="00D65A39" w:rsidP="00D65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0721D4" w14:textId="77777777" w:rsidR="00D65A39" w:rsidRDefault="00D65A39" w:rsidP="00D65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A99F4D" w14:textId="77777777" w:rsidR="00D65A39" w:rsidRDefault="00D65A39" w:rsidP="00D65A39">
      <w:pPr>
        <w:keepNext/>
        <w:spacing w:after="0" w:line="240" w:lineRule="auto"/>
        <w:jc w:val="center"/>
        <w:outlineLvl w:val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ПОСТАНОВЛЯЮ: </w:t>
      </w:r>
    </w:p>
    <w:p w14:paraId="75512C47" w14:textId="77777777" w:rsidR="00D65A39" w:rsidRDefault="00D65A39" w:rsidP="00D65A39">
      <w:pPr>
        <w:keepNext/>
        <w:spacing w:after="0" w:line="240" w:lineRule="auto"/>
        <w:jc w:val="center"/>
        <w:outlineLvl w:val="5"/>
        <w:rPr>
          <w:rFonts w:ascii="Times New Roman" w:hAnsi="Times New Roman"/>
          <w:color w:val="000000"/>
          <w:sz w:val="28"/>
          <w:szCs w:val="28"/>
        </w:rPr>
      </w:pPr>
    </w:p>
    <w:p w14:paraId="461CA1CB" w14:textId="77777777" w:rsidR="00D65A39" w:rsidRDefault="00D65A39" w:rsidP="00D65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административный регламент предоставления муниципальной услуги </w:t>
      </w:r>
      <w:proofErr w:type="gramStart"/>
      <w:r>
        <w:rPr>
          <w:rFonts w:ascii="Times New Roman" w:hAnsi="Times New Roman"/>
          <w:sz w:val="28"/>
          <w:szCs w:val="28"/>
        </w:rPr>
        <w:t>по  присвоению</w:t>
      </w:r>
      <w:proofErr w:type="gramEnd"/>
      <w:r>
        <w:rPr>
          <w:rFonts w:ascii="Times New Roman" w:hAnsi="Times New Roman"/>
          <w:sz w:val="28"/>
          <w:szCs w:val="28"/>
        </w:rPr>
        <w:t xml:space="preserve"> (изменению)  адресов объектам недвижимости.</w:t>
      </w:r>
    </w:p>
    <w:p w14:paraId="5377C847" w14:textId="77777777" w:rsidR="00D65A39" w:rsidRDefault="00D65A39" w:rsidP="00D65A3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2.</w:t>
      </w:r>
      <w:r>
        <w:rPr>
          <w:rFonts w:ascii="Times New Roman" w:hAnsi="Times New Roman"/>
          <w:color w:val="231F20"/>
          <w:sz w:val="28"/>
          <w:szCs w:val="28"/>
        </w:rPr>
        <w:tab/>
        <w:t xml:space="preserve">Настоящее постановление опубликовать на официальном сайте муниципального образования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 xml:space="preserve"> городское поселение </w:t>
      </w:r>
    </w:p>
    <w:p w14:paraId="354B3C56" w14:textId="77777777" w:rsidR="00D65A39" w:rsidRDefault="00D65A39" w:rsidP="00D65A3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3. Настоящее постановление вступает в силу с момента его обнародования на Интернет – сайте поселения.</w:t>
      </w:r>
    </w:p>
    <w:p w14:paraId="22568257" w14:textId="77777777" w:rsidR="00D65A39" w:rsidRDefault="00D65A39" w:rsidP="00D65A3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BD307F0" w14:textId="77777777" w:rsidR="00D65A39" w:rsidRDefault="00D65A39" w:rsidP="00D65A39">
      <w:pPr>
        <w:pStyle w:val="ConsPlusTitle"/>
        <w:ind w:firstLine="851"/>
        <w:rPr>
          <w:b w:val="0"/>
        </w:rPr>
      </w:pPr>
    </w:p>
    <w:p w14:paraId="19E47535" w14:textId="77777777" w:rsidR="00D65A39" w:rsidRDefault="00D65A39" w:rsidP="00D65A39">
      <w:pPr>
        <w:pStyle w:val="ConsPlusTitle"/>
        <w:ind w:firstLine="851"/>
        <w:rPr>
          <w:b w:val="0"/>
        </w:rPr>
      </w:pPr>
    </w:p>
    <w:p w14:paraId="6C711ED5" w14:textId="77777777" w:rsidR="00D65A39" w:rsidRDefault="00D65A39" w:rsidP="00D65A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местной администрации </w:t>
      </w:r>
    </w:p>
    <w:p w14:paraId="4AB8D481" w14:textId="217B480A" w:rsidR="00D65A39" w:rsidRDefault="00D65A39" w:rsidP="00D65A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 поселение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Г.А. Воронов</w:t>
      </w:r>
    </w:p>
    <w:p w14:paraId="52106A79" w14:textId="77777777" w:rsidR="003C7881" w:rsidRDefault="003C7881"/>
    <w:sectPr w:rsidR="003C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0"/>
    <w:rsid w:val="003C7881"/>
    <w:rsid w:val="00D03110"/>
    <w:rsid w:val="00D6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2DE9"/>
  <w15:chartTrackingRefBased/>
  <w15:docId w15:val="{BE6D9567-AD83-4879-A572-437248B8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A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5A3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65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nobl.ru/Files/file/fz_21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2023-01-31T12:26:00Z</dcterms:created>
  <dcterms:modified xsi:type="dcterms:W3CDTF">2023-01-31T12:26:00Z</dcterms:modified>
</cp:coreProperties>
</file>