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96BE0" w14:textId="77777777" w:rsidR="00323979" w:rsidRDefault="00323979" w:rsidP="003239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МЕСТНАЯ АДМИНИСТРАЦИЯ</w:t>
      </w:r>
    </w:p>
    <w:p w14:paraId="418C4F62" w14:textId="77777777" w:rsidR="00323979" w:rsidRDefault="00323979" w:rsidP="003239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14:paraId="3ECE48BB" w14:textId="77777777" w:rsidR="00323979" w:rsidRDefault="00323979" w:rsidP="003239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БОЛЬШЕИЖОРСКОЕ </w:t>
      </w:r>
      <w:proofErr w:type="gramStart"/>
      <w:r>
        <w:rPr>
          <w:rFonts w:ascii="Times New Roman" w:hAnsi="Times New Roman"/>
          <w:b/>
          <w:sz w:val="28"/>
          <w:szCs w:val="28"/>
        </w:rPr>
        <w:t>ГОРОДСКОЕ  ПОСЕЛЕНИЕ</w:t>
      </w:r>
      <w:proofErr w:type="gramEnd"/>
    </w:p>
    <w:p w14:paraId="0AC8F784" w14:textId="77777777" w:rsidR="00323979" w:rsidRDefault="00323979" w:rsidP="003239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14:paraId="5ACC44AA" w14:textId="77777777" w:rsidR="00323979" w:rsidRDefault="00323979" w:rsidP="003239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ЛОМОНОСОВСКИЙ МУНИЦИПАЛЬНЫЙ РАЙОН</w:t>
      </w:r>
    </w:p>
    <w:p w14:paraId="6973130F" w14:textId="77777777" w:rsidR="00323979" w:rsidRDefault="00323979" w:rsidP="003239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14:paraId="7EAF1677" w14:textId="77777777" w:rsidR="00323979" w:rsidRDefault="00323979" w:rsidP="0032397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DFDC247" w14:textId="77777777" w:rsidR="00323979" w:rsidRDefault="00323979" w:rsidP="00323979">
      <w:pPr>
        <w:keepNext/>
        <w:spacing w:after="0" w:line="240" w:lineRule="auto"/>
        <w:jc w:val="center"/>
        <w:outlineLvl w:val="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ПОСТАНОВЛЕНИЕ </w:t>
      </w:r>
    </w:p>
    <w:p w14:paraId="1B172A1E" w14:textId="77777777" w:rsidR="00323979" w:rsidRDefault="00323979" w:rsidP="003239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10.07.2017 г.                                                                                     </w:t>
      </w:r>
      <w:proofErr w:type="gramStart"/>
      <w:r>
        <w:rPr>
          <w:rFonts w:ascii="Times New Roman" w:hAnsi="Times New Roman"/>
          <w:b/>
          <w:sz w:val="28"/>
          <w:szCs w:val="28"/>
        </w:rPr>
        <w:t>№  119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</w:t>
      </w:r>
    </w:p>
    <w:p w14:paraId="36D80BEE" w14:textId="77777777" w:rsidR="00323979" w:rsidRDefault="00323979" w:rsidP="00323979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 внесении изменений в административный</w:t>
      </w:r>
    </w:p>
    <w:p w14:paraId="194E8088" w14:textId="77777777" w:rsidR="00323979" w:rsidRDefault="00323979" w:rsidP="00323979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регламент предоставления муниципальной услуги</w:t>
      </w:r>
    </w:p>
    <w:p w14:paraId="73A5976D" w14:textId="77777777" w:rsidR="00323979" w:rsidRDefault="00323979" w:rsidP="00323979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"Присвоение, изменение и аннулирование адресов»</w:t>
      </w:r>
    </w:p>
    <w:p w14:paraId="32AF2F61" w14:textId="77777777" w:rsidR="00323979" w:rsidRDefault="00323979" w:rsidP="0032397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5" w:history="1">
        <w:r>
          <w:rPr>
            <w:rStyle w:val="a3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</w:t>
      </w:r>
      <w:r>
        <w:rPr>
          <w:color w:val="2D3038"/>
          <w:sz w:val="28"/>
          <w:szCs w:val="28"/>
        </w:rPr>
        <w:t xml:space="preserve">, Уставом муниципального образования </w:t>
      </w:r>
      <w:proofErr w:type="spellStart"/>
      <w:r>
        <w:rPr>
          <w:color w:val="2D3038"/>
          <w:sz w:val="28"/>
          <w:szCs w:val="28"/>
        </w:rPr>
        <w:t>Большеижорского</w:t>
      </w:r>
      <w:proofErr w:type="spellEnd"/>
      <w:r>
        <w:rPr>
          <w:color w:val="2D3038"/>
          <w:sz w:val="28"/>
          <w:szCs w:val="28"/>
        </w:rPr>
        <w:t xml:space="preserve"> городского  поселения, </w:t>
      </w:r>
      <w:r>
        <w:rPr>
          <w:sz w:val="28"/>
          <w:szCs w:val="28"/>
        </w:rPr>
        <w:t xml:space="preserve"> </w:t>
      </w:r>
    </w:p>
    <w:p w14:paraId="05B95C9B" w14:textId="77777777" w:rsidR="00323979" w:rsidRDefault="00323979" w:rsidP="00323979">
      <w:pPr>
        <w:pStyle w:val="Default"/>
        <w:ind w:firstLine="708"/>
        <w:jc w:val="both"/>
        <w:rPr>
          <w:sz w:val="28"/>
          <w:szCs w:val="28"/>
        </w:rPr>
      </w:pPr>
    </w:p>
    <w:p w14:paraId="33225AE9" w14:textId="77777777" w:rsidR="00323979" w:rsidRDefault="00323979" w:rsidP="0032397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480663C0" w14:textId="77777777" w:rsidR="00323979" w:rsidRDefault="00323979" w:rsidP="00323979">
      <w:pPr>
        <w:pStyle w:val="Default"/>
        <w:ind w:firstLine="708"/>
        <w:jc w:val="both"/>
        <w:rPr>
          <w:b/>
          <w:sz w:val="28"/>
          <w:szCs w:val="28"/>
        </w:rPr>
      </w:pPr>
    </w:p>
    <w:p w14:paraId="382DA50D" w14:textId="77777777" w:rsidR="00323979" w:rsidRDefault="00323979" w:rsidP="0032397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Административный регламент по предоставлению муниципальной услуги «Присвоение, изменение и </w:t>
      </w:r>
      <w:proofErr w:type="gramStart"/>
      <w:r>
        <w:rPr>
          <w:rFonts w:ascii="Times New Roman" w:hAnsi="Times New Roman"/>
          <w:sz w:val="28"/>
          <w:szCs w:val="28"/>
        </w:rPr>
        <w:t>аннулирование  адресов</w:t>
      </w:r>
      <w:proofErr w:type="gramEnd"/>
      <w:r>
        <w:rPr>
          <w:rFonts w:ascii="Times New Roman" w:hAnsi="Times New Roman"/>
          <w:sz w:val="28"/>
          <w:szCs w:val="28"/>
        </w:rPr>
        <w:t xml:space="preserve">», утвержденный постановлением Администрации МО </w:t>
      </w:r>
      <w:proofErr w:type="spellStart"/>
      <w:r>
        <w:rPr>
          <w:rFonts w:ascii="Times New Roman" w:hAnsi="Times New Roman"/>
          <w:sz w:val="28"/>
          <w:szCs w:val="28"/>
        </w:rPr>
        <w:t>Большеижорское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 поселение от 01.04.2015 № 27 следующие изменения:</w:t>
      </w:r>
    </w:p>
    <w:p w14:paraId="4A21B791" w14:textId="77777777" w:rsidR="00323979" w:rsidRDefault="00323979" w:rsidP="0032397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2.4.1 Административного регламента изложить в следующей редакции:</w:t>
      </w:r>
    </w:p>
    <w:p w14:paraId="0A8C1956" w14:textId="77777777" w:rsidR="00323979" w:rsidRDefault="00323979" w:rsidP="00323979">
      <w:pPr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«2.4.1. Срок предоставления муниципальной услуги не должен    превышать    12 рабочих дней со дня подачи заявления о </w:t>
      </w:r>
      <w:proofErr w:type="gramStart"/>
      <w:r>
        <w:rPr>
          <w:rFonts w:ascii="Times New Roman" w:hAnsi="Times New Roman"/>
          <w:sz w:val="28"/>
          <w:szCs w:val="28"/>
        </w:rPr>
        <w:t>предоставлении  муниципальной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        услуги».</w:t>
      </w:r>
    </w:p>
    <w:p w14:paraId="3BB49BAF" w14:textId="77777777" w:rsidR="00323979" w:rsidRDefault="00323979" w:rsidP="00323979">
      <w:pPr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  Настоящее постановление вступает в силу со дня его подписания и подлежит   официальному обнародованию на официальном сайте МО </w:t>
      </w:r>
      <w:proofErr w:type="spellStart"/>
      <w:r>
        <w:rPr>
          <w:rFonts w:ascii="Times New Roman" w:hAnsi="Times New Roman"/>
          <w:sz w:val="28"/>
          <w:szCs w:val="28"/>
        </w:rPr>
        <w:t>Большеижорское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 в сети Интернет.</w:t>
      </w:r>
    </w:p>
    <w:p w14:paraId="1AC55F32" w14:textId="77777777" w:rsidR="00323979" w:rsidRDefault="00323979" w:rsidP="0032397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  Контроль за исполнением настоящего постановления оставляю за собой.</w:t>
      </w:r>
    </w:p>
    <w:tbl>
      <w:tblPr>
        <w:tblW w:w="0" w:type="auto"/>
        <w:tblInd w:w="31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157"/>
      </w:tblGrid>
      <w:tr w:rsidR="00323979" w14:paraId="18777EF4" w14:textId="77777777" w:rsidTr="00323979">
        <w:trPr>
          <w:cantSplit/>
          <w:trHeight w:val="284"/>
        </w:trPr>
        <w:tc>
          <w:tcPr>
            <w:tcW w:w="9157" w:type="dxa"/>
          </w:tcPr>
          <w:p w14:paraId="0DB94ACE" w14:textId="77777777" w:rsidR="00323979" w:rsidRDefault="00323979">
            <w:pPr>
              <w:rPr>
                <w:rStyle w:val="a4"/>
                <w:b/>
                <w:i w:val="0"/>
                <w:sz w:val="28"/>
                <w:szCs w:val="28"/>
              </w:rPr>
            </w:pPr>
          </w:p>
        </w:tc>
      </w:tr>
    </w:tbl>
    <w:p w14:paraId="3B4E205F" w14:textId="77777777" w:rsidR="00323979" w:rsidRDefault="00323979" w:rsidP="0032397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местной администрации </w:t>
      </w:r>
    </w:p>
    <w:p w14:paraId="3F3CAC29" w14:textId="3FB9B18B" w:rsidR="00323979" w:rsidRDefault="00323979" w:rsidP="0032397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/>
          <w:sz w:val="28"/>
          <w:szCs w:val="28"/>
        </w:rPr>
        <w:t>Большеижорское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 поселение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Г.А. Воронов</w:t>
      </w:r>
    </w:p>
    <w:p w14:paraId="52776138" w14:textId="77777777" w:rsidR="00C56A84" w:rsidRDefault="00C56A84"/>
    <w:sectPr w:rsidR="00C56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003C6"/>
    <w:multiLevelType w:val="hybridMultilevel"/>
    <w:tmpl w:val="D61C6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B0E"/>
    <w:rsid w:val="00323979"/>
    <w:rsid w:val="00C56A84"/>
    <w:rsid w:val="00D8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B5ABB"/>
  <w15:chartTrackingRefBased/>
  <w15:docId w15:val="{79BE2E49-E8E9-44F7-8BB2-571ABBB30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97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23979"/>
    <w:rPr>
      <w:color w:val="0000FF"/>
      <w:u w:val="single"/>
    </w:rPr>
  </w:style>
  <w:style w:type="paragraph" w:customStyle="1" w:styleId="Default">
    <w:name w:val="Default"/>
    <w:rsid w:val="003239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Emphasis"/>
    <w:basedOn w:val="a0"/>
    <w:qFormat/>
    <w:rsid w:val="003239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7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03155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2023-01-31T12:21:00Z</dcterms:created>
  <dcterms:modified xsi:type="dcterms:W3CDTF">2023-01-31T12:22:00Z</dcterms:modified>
</cp:coreProperties>
</file>