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E455E" w14:textId="77777777" w:rsidR="003A477C" w:rsidRDefault="003A477C" w:rsidP="003A47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14:paraId="3AE8027D" w14:textId="77777777" w:rsidR="003A477C" w:rsidRDefault="003A477C" w:rsidP="003A47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МУНИЦИПАЛЬНОГО ОБРАЗОВАНИЯ БОЛЬШЕИЖОРСКОЕ ГОРОДСКОЕ ПОСЕЛЕНИЕ МУНИЦИПАЛЬНОГО ОБРАЗОВАНИЯ ЛОМОНОСОВСКИЙМУНИЦИПАЛЬНЫЙ РАЙОН</w:t>
      </w:r>
    </w:p>
    <w:p w14:paraId="71B438FE" w14:textId="77777777" w:rsidR="003A477C" w:rsidRDefault="003A477C" w:rsidP="003A47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ЛЕНИНГРАДСКОЙ ОБЛАСТИ</w:t>
      </w:r>
    </w:p>
    <w:p w14:paraId="29FB6255" w14:textId="77777777" w:rsidR="003A477C" w:rsidRDefault="003A477C" w:rsidP="003A47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ПЯТОГО СОЗЫВА </w:t>
      </w:r>
    </w:p>
    <w:p w14:paraId="2BF82CAC" w14:textId="77777777" w:rsidR="003A477C" w:rsidRDefault="003A477C" w:rsidP="003A47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 xml:space="preserve"> РЕШЕНИЕ</w:t>
      </w:r>
    </w:p>
    <w:p w14:paraId="6AD69B7F" w14:textId="77777777" w:rsidR="003A477C" w:rsidRDefault="003A477C" w:rsidP="003A477C">
      <w:pPr>
        <w:tabs>
          <w:tab w:val="left" w:pos="142"/>
        </w:tabs>
        <w:spacing w:after="0" w:line="240" w:lineRule="auto"/>
        <w:ind w:right="42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6184F3F" w14:textId="75BE7D5C" w:rsidR="003A477C" w:rsidRDefault="003A477C" w:rsidP="003A477C">
      <w:pPr>
        <w:tabs>
          <w:tab w:val="left" w:pos="142"/>
        </w:tabs>
        <w:spacing w:after="0" w:line="240" w:lineRule="auto"/>
        <w:ind w:right="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«04» марта 2022 года                                                                                № 7</w:t>
      </w:r>
      <w:r w:rsidR="00C52DF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</w:p>
    <w:p w14:paraId="2DA50452" w14:textId="77777777" w:rsidR="003A477C" w:rsidRDefault="003A477C" w:rsidP="003A477C">
      <w:pPr>
        <w:tabs>
          <w:tab w:val="left" w:pos="142"/>
        </w:tabs>
        <w:spacing w:after="0" w:line="240" w:lineRule="auto"/>
        <w:ind w:right="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EA38EDD" w14:textId="77777777" w:rsidR="003A477C" w:rsidRDefault="003A477C" w:rsidP="003A477C">
      <w:pPr>
        <w:tabs>
          <w:tab w:val="left" w:pos="142"/>
        </w:tabs>
        <w:spacing w:after="0" w:line="240" w:lineRule="auto"/>
        <w:ind w:right="42"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14:paraId="53AC7C4A" w14:textId="77777777" w:rsidR="003A477C" w:rsidRDefault="003A477C" w:rsidP="003A47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отмене решения совета депутатов </w:t>
      </w:r>
    </w:p>
    <w:p w14:paraId="1B291214" w14:textId="77777777" w:rsidR="003A477C" w:rsidRDefault="003A477C" w:rsidP="003A47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Большеижорское </w:t>
      </w:r>
    </w:p>
    <w:p w14:paraId="11A75206" w14:textId="77777777" w:rsidR="003A477C" w:rsidRDefault="003A477C" w:rsidP="003A47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городское поселение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22.11.2017 года № 37 «Об </w:t>
      </w:r>
    </w:p>
    <w:p w14:paraId="5B0271F7" w14:textId="77777777" w:rsidR="003A477C" w:rsidRDefault="003A477C" w:rsidP="003A47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утверждении Положения о содержании мест </w:t>
      </w:r>
    </w:p>
    <w:p w14:paraId="07DAFD01" w14:textId="77777777" w:rsidR="003A477C" w:rsidRDefault="003A477C" w:rsidP="003A47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захоронений и организации ритуальных услуг </w:t>
      </w:r>
    </w:p>
    <w:p w14:paraId="7728D4E5" w14:textId="77777777" w:rsidR="003A477C" w:rsidRDefault="003A477C" w:rsidP="003A47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муниципального образования </w:t>
      </w:r>
    </w:p>
    <w:p w14:paraId="747C449B" w14:textId="77777777" w:rsidR="003A477C" w:rsidRDefault="003A477C" w:rsidP="003A47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Большеижорское городское поселение»</w:t>
      </w:r>
    </w:p>
    <w:p w14:paraId="5E60F268" w14:textId="77777777" w:rsidR="003A477C" w:rsidRDefault="003A477C" w:rsidP="003A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0629D" w14:textId="77777777" w:rsidR="003A477C" w:rsidRDefault="003A477C" w:rsidP="003A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13EAEA" w14:textId="77777777" w:rsidR="003A477C" w:rsidRDefault="003A477C" w:rsidP="003A47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В целях приведения решения совета депутатов муниципального образования Большеижорское городское поседение от 22.11.2017 года № 37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Положения о содержании мест захоронений и организации ритуальных услуг на территории муниципального образования Большеижорское городское поселение»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соответствие с Федеральным законом от 12.01.1996 года № 8-ФЗ </w:t>
      </w:r>
      <w:r>
        <w:rPr>
          <w:rFonts w:ascii="Times New Roman" w:hAnsi="Times New Roman" w:cs="Times New Roman"/>
          <w:sz w:val="24"/>
          <w:szCs w:val="24"/>
        </w:rPr>
        <w:t xml:space="preserve">«О погребении и похоронном деле», областным законом Ленинградской области от 07.02.2020 года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области», Постановлением Правительства Ленинградской области от 14.01.2021 года № 2, совет депутатов муниципального образования Большеижорское городское поселение </w:t>
      </w: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3C27F098" w14:textId="77777777" w:rsidR="003A477C" w:rsidRDefault="003A477C" w:rsidP="003A477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Решение совета депутатов муниципального образования Большеижорское городское поселение от 22.11.2017 года № 37 «Об утверждении Положения о содержании мест захоронений и организации ритуальных услуг на территории муниципального образования Большеижорское городское поселение» - </w:t>
      </w:r>
      <w:r>
        <w:rPr>
          <w:rFonts w:ascii="Times New Roman" w:hAnsi="Times New Roman" w:cs="Times New Roman"/>
          <w:b/>
          <w:sz w:val="24"/>
          <w:szCs w:val="24"/>
        </w:rPr>
        <w:t>отменить.</w:t>
      </w:r>
    </w:p>
    <w:p w14:paraId="6345CC09" w14:textId="77777777" w:rsidR="003A477C" w:rsidRDefault="003A477C" w:rsidP="003A477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разместить на официальном сайте муниципального образования Большеижорское городское поселение </w:t>
      </w:r>
      <w:hyperlink r:id="rId4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bizhora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B166CA" w14:textId="77777777" w:rsidR="003A477C" w:rsidRDefault="003A477C" w:rsidP="003A4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3BC10DFA" w14:textId="77777777" w:rsidR="003A477C" w:rsidRDefault="003A477C" w:rsidP="003A477C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14:paraId="78420B4E" w14:textId="77777777" w:rsidR="003A477C" w:rsidRDefault="003A477C" w:rsidP="003A477C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14:paraId="18B8A739" w14:textId="77777777" w:rsidR="003A477C" w:rsidRDefault="003A477C" w:rsidP="003A4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14:paraId="7EF40128" w14:textId="77777777" w:rsidR="003A477C" w:rsidRDefault="003A477C" w:rsidP="003A4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ижорское городское поселение                                                              Е.В. Сухова</w:t>
      </w:r>
    </w:p>
    <w:p w14:paraId="71DD585C" w14:textId="77777777" w:rsidR="003A477C" w:rsidRDefault="003A477C"/>
    <w:sectPr w:rsidR="003A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7C"/>
    <w:rsid w:val="003A477C"/>
    <w:rsid w:val="00C5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3B2C"/>
  <w15:chartTrackingRefBased/>
  <w15:docId w15:val="{2ADEA081-3C99-4F73-930A-C8BB2907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7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77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A47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zho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Сухова</dc:creator>
  <cp:keywords/>
  <dc:description/>
  <cp:lastModifiedBy>Serg</cp:lastModifiedBy>
  <cp:revision>2</cp:revision>
  <dcterms:created xsi:type="dcterms:W3CDTF">2022-03-07T18:50:00Z</dcterms:created>
  <dcterms:modified xsi:type="dcterms:W3CDTF">2022-03-11T09:41:00Z</dcterms:modified>
</cp:coreProperties>
</file>