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E455E" w14:textId="77777777" w:rsidR="003A477C" w:rsidRDefault="003A477C" w:rsidP="003A47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</w:p>
    <w:p w14:paraId="3AE8027D" w14:textId="77777777" w:rsidR="003A477C" w:rsidRDefault="003A477C" w:rsidP="003A47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МУНИЦИПАЛЬНОГО ОБРАЗОВАНИЯ БОЛЬШЕИЖОРСКОЕ ГОРОДСКОЕ ПОСЕЛЕНИЕ МУНИЦИПАЛЬНОГО ОБРАЗОВАНИЯ ЛОМОНОСОВСКИЙМУНИЦИПАЛЬНЫЙ РАЙОН</w:t>
      </w:r>
    </w:p>
    <w:p w14:paraId="71B438FE" w14:textId="77777777" w:rsidR="003A477C" w:rsidRDefault="003A477C" w:rsidP="003A47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ЛЕНИНГРАДСКОЙ ОБЛАСТИ</w:t>
      </w:r>
    </w:p>
    <w:p w14:paraId="29FB6255" w14:textId="77777777" w:rsidR="003A477C" w:rsidRDefault="003A477C" w:rsidP="003A47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ПЯТОГО СОЗЫВА </w:t>
      </w:r>
    </w:p>
    <w:p w14:paraId="2BF82CAC" w14:textId="77777777" w:rsidR="003A477C" w:rsidRDefault="003A477C" w:rsidP="003A47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 xml:space="preserve"> РЕШЕНИЕ</w:t>
      </w:r>
    </w:p>
    <w:p w14:paraId="6AD69B7F" w14:textId="77777777" w:rsidR="003A477C" w:rsidRDefault="003A477C" w:rsidP="003A477C">
      <w:pPr>
        <w:tabs>
          <w:tab w:val="left" w:pos="142"/>
        </w:tabs>
        <w:spacing w:after="0" w:line="240" w:lineRule="auto"/>
        <w:ind w:right="42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6184F3F" w14:textId="75D485AC" w:rsidR="003A477C" w:rsidRDefault="003A477C" w:rsidP="003A477C">
      <w:pPr>
        <w:tabs>
          <w:tab w:val="left" w:pos="142"/>
        </w:tabs>
        <w:spacing w:after="0" w:line="240" w:lineRule="auto"/>
        <w:ind w:right="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0937E0">
        <w:rPr>
          <w:rFonts w:ascii="Times New Roman" w:eastAsiaTheme="minorEastAsia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марта 2022 года                                                                                № </w:t>
      </w:r>
      <w:r w:rsidR="007D027B">
        <w:rPr>
          <w:rFonts w:ascii="Times New Roman" w:eastAsiaTheme="minorEastAsia" w:hAnsi="Times New Roman" w:cs="Times New Roman"/>
          <w:sz w:val="28"/>
          <w:szCs w:val="28"/>
          <w:lang w:eastAsia="ru-RU"/>
        </w:rPr>
        <w:t>76</w:t>
      </w:r>
    </w:p>
    <w:p w14:paraId="2DA50452" w14:textId="77777777" w:rsidR="003A477C" w:rsidRDefault="003A477C" w:rsidP="003A477C">
      <w:pPr>
        <w:tabs>
          <w:tab w:val="left" w:pos="142"/>
        </w:tabs>
        <w:spacing w:after="0" w:line="240" w:lineRule="auto"/>
        <w:ind w:right="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EA38EDD" w14:textId="77777777" w:rsidR="003A477C" w:rsidRDefault="003A477C" w:rsidP="003A477C">
      <w:pPr>
        <w:tabs>
          <w:tab w:val="left" w:pos="142"/>
        </w:tabs>
        <w:spacing w:after="0" w:line="240" w:lineRule="auto"/>
        <w:ind w:right="42"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14:paraId="40B518B1" w14:textId="77777777" w:rsidR="000937E0" w:rsidRDefault="000937E0" w:rsidP="000937E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093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внесение изменений в</w:t>
      </w:r>
      <w:r w:rsidRPr="00093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093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B442181" w14:textId="77777777" w:rsidR="000937E0" w:rsidRDefault="000937E0" w:rsidP="000937E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3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бюджетном процессе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3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муниципальном образовании </w:t>
      </w:r>
    </w:p>
    <w:p w14:paraId="3CE5A0A6" w14:textId="4FC60DE1" w:rsidR="000937E0" w:rsidRPr="000937E0" w:rsidRDefault="000937E0" w:rsidP="000937E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3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Большеижорское городское поселение МО Ломоносовский </w:t>
      </w:r>
    </w:p>
    <w:p w14:paraId="747C449B" w14:textId="5050C876" w:rsidR="003A477C" w:rsidRDefault="000937E0" w:rsidP="000937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3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район Ленинградской области</w:t>
      </w:r>
      <w:r w:rsidR="003A477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E60F268" w14:textId="77777777" w:rsidR="003A477C" w:rsidRDefault="003A477C" w:rsidP="003A4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0629D" w14:textId="77777777" w:rsidR="003A477C" w:rsidRDefault="003A477C" w:rsidP="003A4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13EAEA" w14:textId="4EC22CE3" w:rsidR="003A477C" w:rsidRPr="008F3583" w:rsidRDefault="003A477C" w:rsidP="008F35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В целях приведения решения совета депутатов муниципального образования Большеижорское городское поседение от 2</w:t>
      </w:r>
      <w:r w:rsidR="008F3583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8F3583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.201</w:t>
      </w:r>
      <w:r w:rsidR="008F3583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8F3583">
        <w:rPr>
          <w:rFonts w:ascii="Times New Roman" w:hAnsi="Times New Roman" w:cs="Times New Roman"/>
          <w:sz w:val="24"/>
          <w:szCs w:val="24"/>
          <w:lang w:eastAsia="ru-RU"/>
        </w:rPr>
        <w:t>45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3583" w:rsidRPr="008F3583">
        <w:rPr>
          <w:rFonts w:ascii="Times New Roman" w:hAnsi="Times New Roman" w:cs="Times New Roman"/>
          <w:sz w:val="24"/>
          <w:szCs w:val="24"/>
        </w:rPr>
        <w:t>«Об утверждении Положения о бюджетном процессе</w:t>
      </w:r>
      <w:r w:rsidR="008F3583">
        <w:rPr>
          <w:rFonts w:ascii="Times New Roman" w:hAnsi="Times New Roman" w:cs="Times New Roman"/>
          <w:sz w:val="24"/>
          <w:szCs w:val="24"/>
        </w:rPr>
        <w:t xml:space="preserve"> </w:t>
      </w:r>
      <w:r w:rsidR="008F3583" w:rsidRPr="008F3583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Большеижорское городское поселение МО Ломоносовский муниципальный район Ленинградской </w:t>
      </w:r>
      <w:r w:rsidR="00F70509" w:rsidRPr="008F3583">
        <w:rPr>
          <w:rFonts w:ascii="Times New Roman" w:hAnsi="Times New Roman" w:cs="Times New Roman"/>
          <w:sz w:val="24"/>
          <w:szCs w:val="24"/>
        </w:rPr>
        <w:t>области»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соответствие </w:t>
      </w:r>
      <w:r w:rsidR="00F70509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F70509" w:rsidRPr="008F3583">
        <w:rPr>
          <w:rFonts w:ascii="Times New Roman" w:hAnsi="Times New Roman" w:cs="Times New Roman"/>
          <w:sz w:val="24"/>
          <w:szCs w:val="24"/>
          <w:lang w:eastAsia="ru-RU"/>
        </w:rPr>
        <w:t>Бюджетным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совет депутатов муниципального образования Большеижорское городское поселение </w:t>
      </w: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2397204D" w14:textId="77777777" w:rsidR="008F3583" w:rsidRDefault="008F3583" w:rsidP="003A477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394588" w14:textId="718392F2" w:rsidR="00F70509" w:rsidRDefault="00F70509" w:rsidP="00F705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1, статьи 20, главы 5 читать в следующей редакции:</w:t>
      </w:r>
    </w:p>
    <w:p w14:paraId="3C27F098" w14:textId="66020FDD" w:rsidR="003A477C" w:rsidRDefault="00F70509" w:rsidP="00F70509">
      <w:pPr>
        <w:pStyle w:val="a3"/>
        <w:ind w:left="18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70509">
        <w:rPr>
          <w:rFonts w:ascii="Times New Roman" w:hAnsi="Times New Roman" w:cs="Times New Roman"/>
          <w:sz w:val="24"/>
          <w:szCs w:val="24"/>
        </w:rPr>
        <w:t xml:space="preserve">Администрация МО Большеижорское городское поселение вносит на рассмотрение Советом депутатов МО Большеижорское городское поселение проект решения о бюджете муниципального образования Большеижорское городское поселение МО Ломоносовский муниципальный район Ленинградской области на очередной финансовый год и плановый период не позднее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F70509">
        <w:rPr>
          <w:rFonts w:ascii="Times New Roman" w:hAnsi="Times New Roman" w:cs="Times New Roman"/>
          <w:sz w:val="24"/>
          <w:szCs w:val="24"/>
        </w:rPr>
        <w:t xml:space="preserve"> ноября текущего года.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14F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45CC09" w14:textId="77777777" w:rsidR="003A477C" w:rsidRDefault="003A477C" w:rsidP="003A477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разместить на официальном сайте муниципального образования Большеижорское городское поселение </w:t>
      </w:r>
      <w:hyperlink r:id="rId5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bizhora</w:t>
        </w:r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B166CA" w14:textId="77777777" w:rsidR="003A477C" w:rsidRDefault="003A477C" w:rsidP="003A4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3BC10DFA" w14:textId="77777777" w:rsidR="003A477C" w:rsidRDefault="003A477C" w:rsidP="003A477C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14:paraId="78420B4E" w14:textId="77777777" w:rsidR="003A477C" w:rsidRDefault="003A477C" w:rsidP="003A477C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14:paraId="18B8A739" w14:textId="77777777" w:rsidR="003A477C" w:rsidRDefault="003A477C" w:rsidP="003A4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14:paraId="7EF40128" w14:textId="77777777" w:rsidR="003A477C" w:rsidRDefault="003A477C" w:rsidP="003A4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ижорское городское поселение                                                              Е.В. Сухова</w:t>
      </w:r>
    </w:p>
    <w:p w14:paraId="71DD585C" w14:textId="77777777" w:rsidR="003A477C" w:rsidRDefault="003A477C"/>
    <w:sectPr w:rsidR="003A4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738E0"/>
    <w:multiLevelType w:val="hybridMultilevel"/>
    <w:tmpl w:val="39FCC8EA"/>
    <w:lvl w:ilvl="0" w:tplc="47C245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7C"/>
    <w:rsid w:val="000937E0"/>
    <w:rsid w:val="003A477C"/>
    <w:rsid w:val="007D027B"/>
    <w:rsid w:val="008F3583"/>
    <w:rsid w:val="00914F74"/>
    <w:rsid w:val="00C52DFA"/>
    <w:rsid w:val="00F7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3B2C"/>
  <w15:chartTrackingRefBased/>
  <w15:docId w15:val="{2ADEA081-3C99-4F73-930A-C8BB2907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7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77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A47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0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zho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Сухова</dc:creator>
  <cp:keywords/>
  <dc:description/>
  <cp:lastModifiedBy>Serg</cp:lastModifiedBy>
  <cp:revision>4</cp:revision>
  <dcterms:created xsi:type="dcterms:W3CDTF">2022-03-07T18:50:00Z</dcterms:created>
  <dcterms:modified xsi:type="dcterms:W3CDTF">2022-04-15T07:58:00Z</dcterms:modified>
</cp:coreProperties>
</file>