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4574" w:rsidRPr="005227DE" w:rsidRDefault="00354574" w:rsidP="005227DE">
      <w:pPr>
        <w:pStyle w:val="ConsPlusTitlePage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27DE">
        <w:rPr>
          <w:rFonts w:ascii="Times New Roman" w:hAnsi="Times New Roman" w:cs="Times New Roman"/>
          <w:b/>
          <w:sz w:val="28"/>
          <w:szCs w:val="28"/>
        </w:rPr>
        <w:t>СОВЕТ ДЕПУТАТОВ</w:t>
      </w:r>
    </w:p>
    <w:p w:rsidR="00354574" w:rsidRPr="005227DE" w:rsidRDefault="00354574" w:rsidP="005227DE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5227DE">
        <w:rPr>
          <w:rFonts w:ascii="Times New Roman" w:hAnsi="Times New Roman"/>
          <w:b/>
          <w:sz w:val="28"/>
          <w:szCs w:val="28"/>
        </w:rPr>
        <w:t xml:space="preserve">МУНИЦИПАЛЬНОГО ОБРАЗОВАНИЯ БОЛЬШЕИЖОРСКОЕ ГОРОДСКОЕ </w:t>
      </w:r>
      <w:r w:rsidR="005227DE">
        <w:rPr>
          <w:rFonts w:ascii="Times New Roman" w:hAnsi="Times New Roman"/>
          <w:b/>
          <w:sz w:val="28"/>
          <w:szCs w:val="28"/>
        </w:rPr>
        <w:t xml:space="preserve">ПОСЕЛЕНИЕ  МО ЛОМОНОСОВСКИЙ </w:t>
      </w:r>
      <w:r w:rsidRPr="005227DE">
        <w:rPr>
          <w:rFonts w:ascii="Times New Roman" w:hAnsi="Times New Roman"/>
          <w:b/>
          <w:sz w:val="28"/>
          <w:szCs w:val="28"/>
        </w:rPr>
        <w:t>МУНИЦИПАЛЬНЫЙ  РАЙОН</w:t>
      </w:r>
      <w:r w:rsidR="005227DE">
        <w:rPr>
          <w:rFonts w:ascii="Times New Roman" w:hAnsi="Times New Roman"/>
          <w:b/>
          <w:sz w:val="28"/>
          <w:szCs w:val="28"/>
        </w:rPr>
        <w:t xml:space="preserve"> </w:t>
      </w:r>
      <w:r w:rsidRPr="005227DE">
        <w:rPr>
          <w:rFonts w:ascii="Times New Roman" w:hAnsi="Times New Roman"/>
          <w:b/>
          <w:sz w:val="28"/>
          <w:szCs w:val="28"/>
        </w:rPr>
        <w:t>ЛЕНИНГРАДСКОЙ ОБЛАСТИ</w:t>
      </w:r>
    </w:p>
    <w:p w:rsidR="00354574" w:rsidRPr="005227DE" w:rsidRDefault="00354574" w:rsidP="005227DE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5227DE">
        <w:rPr>
          <w:rFonts w:ascii="Times New Roman" w:hAnsi="Times New Roman"/>
          <w:b/>
          <w:sz w:val="28"/>
          <w:szCs w:val="28"/>
        </w:rPr>
        <w:t>ЧЕТВЕРТОГО СОЗЫВА</w:t>
      </w:r>
    </w:p>
    <w:p w:rsidR="00354574" w:rsidRDefault="00354574" w:rsidP="00354574">
      <w:pPr>
        <w:pStyle w:val="ConsPlusTitle"/>
        <w:jc w:val="center"/>
        <w:rPr>
          <w:rFonts w:ascii="Times New Roman" w:hAnsi="Times New Roman" w:cs="Times New Roman"/>
        </w:rPr>
      </w:pPr>
    </w:p>
    <w:p w:rsidR="00354574" w:rsidRDefault="00354574" w:rsidP="0035457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</w:t>
      </w:r>
    </w:p>
    <w:p w:rsidR="005227DE" w:rsidRDefault="005227DE" w:rsidP="0035457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354574" w:rsidRDefault="005227DE" w:rsidP="00354574">
      <w:pPr>
        <w:pStyle w:val="ConsPlusTitl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«12</w:t>
      </w:r>
      <w:r w:rsidR="00354574">
        <w:rPr>
          <w:rFonts w:ascii="Times New Roman" w:hAnsi="Times New Roman" w:cs="Times New Roman"/>
          <w:sz w:val="24"/>
          <w:szCs w:val="24"/>
        </w:rPr>
        <w:t xml:space="preserve">» апреля  2017 г.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354574">
        <w:rPr>
          <w:rFonts w:ascii="Times New Roman" w:hAnsi="Times New Roman" w:cs="Times New Roman"/>
          <w:sz w:val="24"/>
          <w:szCs w:val="24"/>
        </w:rPr>
        <w:t xml:space="preserve"> №</w:t>
      </w:r>
      <w:r>
        <w:rPr>
          <w:rFonts w:ascii="Times New Roman" w:hAnsi="Times New Roman" w:cs="Times New Roman"/>
          <w:sz w:val="24"/>
          <w:szCs w:val="24"/>
        </w:rPr>
        <w:t xml:space="preserve"> 14</w:t>
      </w:r>
      <w:r w:rsidR="0035457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54574" w:rsidRDefault="00354574" w:rsidP="00354574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D44DB3" w:rsidRPr="005227DE" w:rsidRDefault="00D44DB3" w:rsidP="00D44DB3">
      <w:pPr>
        <w:ind w:right="4675"/>
        <w:jc w:val="both"/>
        <w:rPr>
          <w:rFonts w:ascii="Times New Roman" w:hAnsi="Times New Roman"/>
          <w:b/>
          <w:sz w:val="24"/>
          <w:szCs w:val="24"/>
        </w:rPr>
      </w:pPr>
      <w:r w:rsidRPr="005227DE">
        <w:rPr>
          <w:rFonts w:ascii="Times New Roman" w:hAnsi="Times New Roman"/>
          <w:b/>
          <w:sz w:val="24"/>
          <w:szCs w:val="24"/>
        </w:rPr>
        <w:t xml:space="preserve">О внесении изменений в Решение Совета депутатов № 17 от 26.10.2016 г. «Об установлении на территории муниципального образования  </w:t>
      </w:r>
      <w:proofErr w:type="spellStart"/>
      <w:r w:rsidRPr="005227DE">
        <w:rPr>
          <w:rFonts w:ascii="Times New Roman" w:hAnsi="Times New Roman"/>
          <w:b/>
          <w:sz w:val="24"/>
          <w:szCs w:val="24"/>
        </w:rPr>
        <w:t>Большеижорское</w:t>
      </w:r>
      <w:proofErr w:type="spellEnd"/>
      <w:r w:rsidRPr="005227DE">
        <w:rPr>
          <w:rFonts w:ascii="Times New Roman" w:hAnsi="Times New Roman"/>
          <w:b/>
          <w:sz w:val="24"/>
          <w:szCs w:val="24"/>
        </w:rPr>
        <w:t xml:space="preserve"> городское поселение МО Ломоносовский муниципальный район Ленинградской области налога на имущество физических лиц на 2017 год»</w:t>
      </w:r>
    </w:p>
    <w:p w:rsidR="00D44DB3" w:rsidRDefault="00D44DB3" w:rsidP="00354574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</w:p>
    <w:p w:rsidR="00354574" w:rsidRPr="005227DE" w:rsidRDefault="005227DE" w:rsidP="005227DE">
      <w:pPr>
        <w:ind w:right="-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proofErr w:type="gramStart"/>
      <w:r w:rsidR="00D44DB3" w:rsidRPr="00D44DB3">
        <w:rPr>
          <w:rFonts w:ascii="Times New Roman" w:hAnsi="Times New Roman"/>
          <w:sz w:val="24"/>
          <w:szCs w:val="24"/>
        </w:rPr>
        <w:t xml:space="preserve">Рассмотрев </w:t>
      </w:r>
      <w:r w:rsidR="00D44DB3">
        <w:rPr>
          <w:rFonts w:ascii="Times New Roman" w:hAnsi="Times New Roman"/>
          <w:sz w:val="24"/>
          <w:szCs w:val="24"/>
        </w:rPr>
        <w:t xml:space="preserve"> протест прокурора Ломоносовского района Ленинградской области от 22.02.2017 г. № 07-63-17 на Решение Совета депутатов № 17 от 26.10.2016 г. </w:t>
      </w:r>
      <w:r w:rsidR="00D44DB3" w:rsidRPr="00D44DB3">
        <w:rPr>
          <w:rFonts w:ascii="Times New Roman" w:hAnsi="Times New Roman"/>
          <w:sz w:val="24"/>
          <w:szCs w:val="24"/>
        </w:rPr>
        <w:t xml:space="preserve">«Об установлении на территории муниципального образования  </w:t>
      </w:r>
      <w:proofErr w:type="spellStart"/>
      <w:r w:rsidR="00D44DB3" w:rsidRPr="00D44DB3">
        <w:rPr>
          <w:rFonts w:ascii="Times New Roman" w:hAnsi="Times New Roman"/>
          <w:sz w:val="24"/>
          <w:szCs w:val="24"/>
        </w:rPr>
        <w:t>Большеижорское</w:t>
      </w:r>
      <w:proofErr w:type="spellEnd"/>
      <w:r w:rsidR="00D44DB3" w:rsidRPr="00D44DB3">
        <w:rPr>
          <w:rFonts w:ascii="Times New Roman" w:hAnsi="Times New Roman"/>
          <w:sz w:val="24"/>
          <w:szCs w:val="24"/>
        </w:rPr>
        <w:t xml:space="preserve"> городское поселение МО Ломоносовский муниципальный район Ленинградской области налога на имущество физических лиц на 2017 год»</w:t>
      </w:r>
      <w:r w:rsidR="00D44DB3">
        <w:rPr>
          <w:rFonts w:ascii="Times New Roman" w:hAnsi="Times New Roman"/>
          <w:sz w:val="24"/>
          <w:szCs w:val="24"/>
        </w:rPr>
        <w:t>, в</w:t>
      </w:r>
      <w:r w:rsidR="00354574" w:rsidRPr="00D44DB3">
        <w:rPr>
          <w:rFonts w:ascii="Times New Roman" w:hAnsi="Times New Roman"/>
          <w:sz w:val="24"/>
          <w:szCs w:val="24"/>
        </w:rPr>
        <w:t xml:space="preserve"> соответствии с Федеральным закон</w:t>
      </w:r>
      <w:r w:rsidR="00D44DB3">
        <w:rPr>
          <w:rFonts w:ascii="Times New Roman" w:hAnsi="Times New Roman"/>
          <w:sz w:val="24"/>
          <w:szCs w:val="24"/>
        </w:rPr>
        <w:t>ом</w:t>
      </w:r>
      <w:r w:rsidR="00354574" w:rsidRPr="00D44DB3">
        <w:rPr>
          <w:rFonts w:ascii="Times New Roman" w:hAnsi="Times New Roman"/>
          <w:sz w:val="24"/>
          <w:szCs w:val="24"/>
        </w:rPr>
        <w:t xml:space="preserve"> от 6 октября </w:t>
      </w:r>
      <w:smartTag w:uri="urn:schemas-microsoft-com:office:smarttags" w:element="metricconverter">
        <w:smartTagPr>
          <w:attr w:name="ProductID" w:val="2003 г"/>
        </w:smartTagPr>
        <w:r w:rsidR="00354574" w:rsidRPr="00D44DB3">
          <w:rPr>
            <w:rFonts w:ascii="Times New Roman" w:hAnsi="Times New Roman"/>
            <w:sz w:val="24"/>
            <w:szCs w:val="24"/>
          </w:rPr>
          <w:t>2003 г</w:t>
        </w:r>
      </w:smartTag>
      <w:r w:rsidR="00354574" w:rsidRPr="00D44DB3">
        <w:rPr>
          <w:rFonts w:ascii="Times New Roman" w:hAnsi="Times New Roman"/>
          <w:sz w:val="24"/>
          <w:szCs w:val="24"/>
        </w:rPr>
        <w:t xml:space="preserve">. </w:t>
      </w:r>
      <w:hyperlink r:id="rId5" w:history="1">
        <w:r w:rsidR="00354574" w:rsidRPr="00D44DB3">
          <w:rPr>
            <w:rStyle w:val="a3"/>
            <w:rFonts w:ascii="Times New Roman" w:hAnsi="Times New Roman"/>
            <w:color w:val="auto"/>
            <w:sz w:val="24"/>
            <w:szCs w:val="24"/>
            <w:u w:val="none"/>
          </w:rPr>
          <w:t>N 131-ФЗ</w:t>
        </w:r>
      </w:hyperlink>
      <w:r w:rsidR="00354574" w:rsidRPr="00D44DB3">
        <w:rPr>
          <w:rFonts w:ascii="Times New Roman" w:hAnsi="Times New Roman"/>
          <w:sz w:val="24"/>
          <w:szCs w:val="24"/>
        </w:rPr>
        <w:t xml:space="preserve"> "Об общих принципах организации местного самоуправления</w:t>
      </w:r>
      <w:proofErr w:type="gramEnd"/>
      <w:r w:rsidR="00354574" w:rsidRPr="00D44DB3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354574" w:rsidRPr="00D44DB3">
        <w:rPr>
          <w:rFonts w:ascii="Times New Roman" w:hAnsi="Times New Roman"/>
          <w:sz w:val="24"/>
          <w:szCs w:val="24"/>
        </w:rPr>
        <w:t xml:space="preserve">в Российской Федерации", </w:t>
      </w:r>
      <w:r w:rsidR="00D44DB3">
        <w:rPr>
          <w:rFonts w:ascii="Times New Roman" w:hAnsi="Times New Roman"/>
          <w:sz w:val="24"/>
          <w:szCs w:val="24"/>
        </w:rPr>
        <w:t>Федеральным законом от 30.11.2016 г. № 401-ФЗ «О внесении изменений в части первую и вторую Налогового кодекса Российской Федерации»</w:t>
      </w:r>
      <w:r w:rsidR="00354574" w:rsidRPr="00D44DB3">
        <w:rPr>
          <w:rFonts w:ascii="Times New Roman" w:hAnsi="Times New Roman"/>
          <w:sz w:val="24"/>
          <w:szCs w:val="24"/>
        </w:rPr>
        <w:t>,</w:t>
      </w:r>
      <w:r w:rsidR="00D44DB3">
        <w:rPr>
          <w:rFonts w:ascii="Times New Roman" w:hAnsi="Times New Roman"/>
          <w:sz w:val="24"/>
          <w:szCs w:val="24"/>
        </w:rPr>
        <w:t xml:space="preserve"> п. 2 ст. 401, ст. 403 Налогового кодекса Российской Федерации,</w:t>
      </w:r>
      <w:r w:rsidR="00354574" w:rsidRPr="00D44DB3">
        <w:rPr>
          <w:rFonts w:ascii="Times New Roman" w:hAnsi="Times New Roman"/>
          <w:sz w:val="24"/>
          <w:szCs w:val="24"/>
        </w:rPr>
        <w:t xml:space="preserve"> руководствуясь Уставом муниципального образования "</w:t>
      </w:r>
      <w:proofErr w:type="spellStart"/>
      <w:r w:rsidR="00354574" w:rsidRPr="00D44DB3">
        <w:rPr>
          <w:rFonts w:ascii="Times New Roman" w:hAnsi="Times New Roman"/>
          <w:sz w:val="24"/>
          <w:szCs w:val="24"/>
        </w:rPr>
        <w:t>Большеижорское</w:t>
      </w:r>
      <w:proofErr w:type="spellEnd"/>
      <w:r w:rsidR="00354574" w:rsidRPr="00D44DB3">
        <w:rPr>
          <w:rFonts w:ascii="Times New Roman" w:hAnsi="Times New Roman"/>
          <w:sz w:val="24"/>
          <w:szCs w:val="24"/>
        </w:rPr>
        <w:t xml:space="preserve">  городское поселение Ломоносовского муниципального района Ленинградской области", Совет депутатов муниципального образования  </w:t>
      </w:r>
      <w:proofErr w:type="spellStart"/>
      <w:r w:rsidR="00354574" w:rsidRPr="00D44DB3">
        <w:rPr>
          <w:rFonts w:ascii="Times New Roman" w:hAnsi="Times New Roman"/>
          <w:sz w:val="24"/>
          <w:szCs w:val="24"/>
        </w:rPr>
        <w:t>Большеижорское</w:t>
      </w:r>
      <w:proofErr w:type="spellEnd"/>
      <w:r w:rsidR="00354574" w:rsidRPr="00D44DB3">
        <w:rPr>
          <w:rFonts w:ascii="Times New Roman" w:hAnsi="Times New Roman"/>
          <w:sz w:val="24"/>
          <w:szCs w:val="24"/>
        </w:rPr>
        <w:t xml:space="preserve">  городское  поселение Ломоносовский муниципальный  район  Ленинградской области </w:t>
      </w:r>
      <w:r w:rsidR="00354574" w:rsidRPr="00D44DB3">
        <w:rPr>
          <w:rFonts w:ascii="Times New Roman" w:hAnsi="Times New Roman"/>
          <w:b/>
          <w:sz w:val="24"/>
          <w:szCs w:val="24"/>
        </w:rPr>
        <w:t>РЕШИЛ:</w:t>
      </w:r>
      <w:proofErr w:type="gramEnd"/>
    </w:p>
    <w:p w:rsidR="00B87090" w:rsidRPr="00D44DB3" w:rsidRDefault="00B87090" w:rsidP="00D44DB3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21091" w:rsidRPr="00821091" w:rsidRDefault="00B87090" w:rsidP="0082109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t xml:space="preserve">     </w:t>
      </w:r>
      <w:r w:rsidRPr="00B87090">
        <w:rPr>
          <w:rFonts w:ascii="Times New Roman" w:hAnsi="Times New Roman"/>
          <w:sz w:val="24"/>
          <w:szCs w:val="24"/>
        </w:rPr>
        <w:t xml:space="preserve">1.Внести изменения в Решение Совета депутатов МО </w:t>
      </w:r>
      <w:proofErr w:type="spellStart"/>
      <w:r w:rsidRPr="00B87090">
        <w:rPr>
          <w:rFonts w:ascii="Times New Roman" w:hAnsi="Times New Roman"/>
          <w:sz w:val="24"/>
          <w:szCs w:val="24"/>
        </w:rPr>
        <w:t>Большеижорское</w:t>
      </w:r>
      <w:proofErr w:type="spellEnd"/>
      <w:r w:rsidRPr="00B87090">
        <w:rPr>
          <w:rFonts w:ascii="Times New Roman" w:hAnsi="Times New Roman"/>
          <w:sz w:val="24"/>
          <w:szCs w:val="24"/>
        </w:rPr>
        <w:t xml:space="preserve"> городское поселение № 17 от 26.10.2016 г.  </w:t>
      </w:r>
      <w:r w:rsidRPr="00D44DB3">
        <w:rPr>
          <w:rFonts w:ascii="Times New Roman" w:hAnsi="Times New Roman"/>
          <w:sz w:val="24"/>
          <w:szCs w:val="24"/>
        </w:rPr>
        <w:t xml:space="preserve">«Об установлении на территории муниципального образования  </w:t>
      </w:r>
      <w:proofErr w:type="spellStart"/>
      <w:r w:rsidRPr="00D44DB3">
        <w:rPr>
          <w:rFonts w:ascii="Times New Roman" w:hAnsi="Times New Roman"/>
          <w:sz w:val="24"/>
          <w:szCs w:val="24"/>
        </w:rPr>
        <w:t>Большеижорское</w:t>
      </w:r>
      <w:proofErr w:type="spellEnd"/>
      <w:r w:rsidRPr="00D44DB3">
        <w:rPr>
          <w:rFonts w:ascii="Times New Roman" w:hAnsi="Times New Roman"/>
          <w:sz w:val="24"/>
          <w:szCs w:val="24"/>
        </w:rPr>
        <w:t xml:space="preserve"> городское поселение МО Ломоносовский муниципальный район Ленинградской области налога на имущество физических лиц на 2017 год»</w:t>
      </w:r>
      <w:r w:rsidR="00023133">
        <w:rPr>
          <w:rFonts w:ascii="Times New Roman" w:hAnsi="Times New Roman"/>
          <w:sz w:val="24"/>
          <w:szCs w:val="24"/>
        </w:rPr>
        <w:t xml:space="preserve">, изложив п. 2.2 указанного Решения в следующей редакции: </w:t>
      </w:r>
      <w:r w:rsidR="00023133" w:rsidRPr="00023133">
        <w:rPr>
          <w:rFonts w:ascii="Times New Roman" w:hAnsi="Times New Roman"/>
          <w:sz w:val="24"/>
          <w:szCs w:val="24"/>
        </w:rPr>
        <w:t>«</w:t>
      </w:r>
      <w:r w:rsidR="00023133" w:rsidRPr="00023133">
        <w:rPr>
          <w:rFonts w:ascii="Times New Roman" w:hAnsi="Times New Roman" w:cs="Times New Roman"/>
          <w:sz w:val="24"/>
          <w:szCs w:val="24"/>
        </w:rPr>
        <w:t xml:space="preserve">2.2. Жилые строения, </w:t>
      </w:r>
      <w:r w:rsidR="00023133">
        <w:rPr>
          <w:rFonts w:ascii="Times New Roman" w:hAnsi="Times New Roman" w:cs="Times New Roman"/>
          <w:sz w:val="24"/>
          <w:szCs w:val="24"/>
        </w:rPr>
        <w:t xml:space="preserve">в том числе жилые дома, </w:t>
      </w:r>
      <w:r w:rsidR="00023133" w:rsidRPr="00023133">
        <w:rPr>
          <w:rFonts w:ascii="Times New Roman" w:hAnsi="Times New Roman" w:cs="Times New Roman"/>
          <w:sz w:val="24"/>
          <w:szCs w:val="24"/>
        </w:rPr>
        <w:t>расположенные на земельных участках, предоставленных для ведения личного подсобного, дачного хозяйства, огородничества, садоводства, индивидуального жилищного строительства, относятся к жилым домам</w:t>
      </w:r>
      <w:r w:rsidR="00023133">
        <w:rPr>
          <w:rFonts w:ascii="Times New Roman" w:hAnsi="Times New Roman" w:cs="Times New Roman"/>
          <w:sz w:val="24"/>
          <w:szCs w:val="24"/>
        </w:rPr>
        <w:t>», а также изложив п. 4.1 указанного Решения в  следующей редакции: «</w:t>
      </w:r>
      <w:r w:rsidR="00821091" w:rsidRPr="00821091">
        <w:rPr>
          <w:rFonts w:ascii="Times New Roman" w:hAnsi="Times New Roman" w:cs="Times New Roman"/>
          <w:sz w:val="24"/>
          <w:szCs w:val="24"/>
        </w:rPr>
        <w:t xml:space="preserve">Налоговая база определяется в отношении каждого объекта налогообложения как его кадастровая стоимость, указанная в </w:t>
      </w:r>
      <w:r w:rsidR="00821091">
        <w:rPr>
          <w:rFonts w:ascii="Times New Roman" w:hAnsi="Times New Roman" w:cs="Times New Roman"/>
          <w:sz w:val="24"/>
          <w:szCs w:val="24"/>
        </w:rPr>
        <w:t xml:space="preserve">Едином </w:t>
      </w:r>
      <w:r w:rsidR="00821091" w:rsidRPr="00821091">
        <w:rPr>
          <w:rFonts w:ascii="Times New Roman" w:hAnsi="Times New Roman" w:cs="Times New Roman"/>
          <w:sz w:val="24"/>
          <w:szCs w:val="24"/>
        </w:rPr>
        <w:t xml:space="preserve">государственном </w:t>
      </w:r>
      <w:r w:rsidR="00821091">
        <w:rPr>
          <w:rFonts w:ascii="Times New Roman" w:hAnsi="Times New Roman" w:cs="Times New Roman"/>
          <w:sz w:val="24"/>
          <w:szCs w:val="24"/>
        </w:rPr>
        <w:t>реестре</w:t>
      </w:r>
      <w:r w:rsidR="00821091" w:rsidRPr="00821091">
        <w:rPr>
          <w:rFonts w:ascii="Times New Roman" w:hAnsi="Times New Roman" w:cs="Times New Roman"/>
          <w:sz w:val="24"/>
          <w:szCs w:val="24"/>
        </w:rPr>
        <w:t xml:space="preserve"> недвижимости по состоянию на 1 января года, являющегося налоговым периодом, с учетом особенностей, предусмотренных </w:t>
      </w:r>
      <w:hyperlink r:id="rId6" w:history="1">
        <w:r w:rsidR="00821091" w:rsidRPr="00821091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статьей 403</w:t>
        </w:r>
      </w:hyperlink>
      <w:r w:rsidR="00821091" w:rsidRPr="00821091">
        <w:rPr>
          <w:rFonts w:ascii="Times New Roman" w:hAnsi="Times New Roman" w:cs="Times New Roman"/>
          <w:sz w:val="24"/>
          <w:szCs w:val="24"/>
        </w:rPr>
        <w:t xml:space="preserve"> Налогового кодекса Российской Федерации</w:t>
      </w:r>
      <w:r w:rsidR="00821091">
        <w:rPr>
          <w:rFonts w:ascii="Times New Roman" w:hAnsi="Times New Roman" w:cs="Times New Roman"/>
          <w:sz w:val="24"/>
          <w:szCs w:val="24"/>
        </w:rPr>
        <w:t>»</w:t>
      </w:r>
      <w:r w:rsidR="00821091" w:rsidRPr="00821091">
        <w:rPr>
          <w:rFonts w:ascii="Times New Roman" w:hAnsi="Times New Roman" w:cs="Times New Roman"/>
          <w:sz w:val="24"/>
          <w:szCs w:val="24"/>
        </w:rPr>
        <w:t>.</w:t>
      </w:r>
    </w:p>
    <w:p w:rsidR="00353CE4" w:rsidRPr="00353CE4" w:rsidRDefault="00353CE4" w:rsidP="00353CE4">
      <w:pPr>
        <w:widowControl w:val="0"/>
        <w:tabs>
          <w:tab w:val="left" w:pos="360"/>
        </w:tabs>
        <w:autoSpaceDE w:val="0"/>
        <w:autoSpaceDN w:val="0"/>
        <w:adjustRightInd w:val="0"/>
        <w:ind w:left="360" w:hanging="360"/>
        <w:jc w:val="both"/>
        <w:rPr>
          <w:rFonts w:ascii="Times New Roman CYR" w:hAnsi="Times New Roman CYR" w:cs="Times New Roman CYR"/>
          <w:bCs/>
          <w:sz w:val="24"/>
          <w:szCs w:val="24"/>
        </w:rPr>
      </w:pPr>
      <w:r w:rsidRPr="00353CE4">
        <w:rPr>
          <w:rFonts w:ascii="Times New Roman CYR" w:hAnsi="Times New Roman CYR" w:cs="Times New Roman CYR"/>
          <w:sz w:val="24"/>
          <w:szCs w:val="24"/>
        </w:rPr>
        <w:lastRenderedPageBreak/>
        <w:t xml:space="preserve">2.  </w:t>
      </w:r>
      <w:r w:rsidRPr="00353CE4">
        <w:rPr>
          <w:rFonts w:ascii="Times New Roman CYR" w:hAnsi="Times New Roman CYR" w:cs="Times New Roman CYR"/>
          <w:sz w:val="24"/>
          <w:szCs w:val="24"/>
        </w:rPr>
        <w:tab/>
        <w:t>Настоящее решение вступает в силу после</w:t>
      </w:r>
      <w:r w:rsidR="005227DE">
        <w:rPr>
          <w:rFonts w:ascii="Times New Roman CYR" w:hAnsi="Times New Roman CYR" w:cs="Times New Roman CYR"/>
          <w:sz w:val="24"/>
          <w:szCs w:val="24"/>
        </w:rPr>
        <w:t xml:space="preserve"> его</w:t>
      </w:r>
      <w:r w:rsidRPr="00353CE4">
        <w:rPr>
          <w:rFonts w:ascii="Times New Roman CYR" w:hAnsi="Times New Roman CYR" w:cs="Times New Roman CYR"/>
          <w:sz w:val="24"/>
          <w:szCs w:val="24"/>
        </w:rPr>
        <w:t xml:space="preserve"> официального опубликования (обнародования) в средствах массой информации и на официальном сайте муниципального образования </w:t>
      </w:r>
      <w:proofErr w:type="spellStart"/>
      <w:r w:rsidRPr="00353CE4">
        <w:rPr>
          <w:rFonts w:ascii="Times New Roman CYR" w:hAnsi="Times New Roman CYR" w:cs="Times New Roman CYR"/>
          <w:sz w:val="24"/>
          <w:szCs w:val="24"/>
        </w:rPr>
        <w:t>Большеижорское</w:t>
      </w:r>
      <w:proofErr w:type="spellEnd"/>
      <w:r w:rsidRPr="00353CE4">
        <w:rPr>
          <w:rFonts w:ascii="Times New Roman CYR" w:hAnsi="Times New Roman CYR" w:cs="Times New Roman CYR"/>
          <w:sz w:val="24"/>
          <w:szCs w:val="24"/>
        </w:rPr>
        <w:t xml:space="preserve"> городское </w:t>
      </w:r>
      <w:r w:rsidRPr="00353CE4">
        <w:rPr>
          <w:rFonts w:ascii="Times New Roman CYR" w:hAnsi="Times New Roman CYR" w:cs="Times New Roman CYR"/>
          <w:bCs/>
          <w:sz w:val="24"/>
          <w:szCs w:val="24"/>
        </w:rPr>
        <w:t xml:space="preserve"> поселение </w:t>
      </w:r>
      <w:hyperlink r:id="rId7" w:history="1">
        <w:r w:rsidRPr="00353CE4">
          <w:rPr>
            <w:rStyle w:val="a3"/>
            <w:rFonts w:ascii="Times New Roman CYR" w:hAnsi="Times New Roman CYR" w:cs="Times New Roman CYR"/>
            <w:bCs/>
            <w:sz w:val="24"/>
            <w:szCs w:val="24"/>
            <w:lang w:val="en-US"/>
          </w:rPr>
          <w:t>www</w:t>
        </w:r>
        <w:r w:rsidRPr="00353CE4">
          <w:rPr>
            <w:rStyle w:val="a3"/>
            <w:rFonts w:ascii="Times New Roman CYR" w:hAnsi="Times New Roman CYR" w:cs="Times New Roman CYR"/>
            <w:bCs/>
            <w:sz w:val="24"/>
            <w:szCs w:val="24"/>
          </w:rPr>
          <w:t>.</w:t>
        </w:r>
        <w:proofErr w:type="spellStart"/>
        <w:r w:rsidRPr="00353CE4">
          <w:rPr>
            <w:rStyle w:val="a3"/>
            <w:rFonts w:ascii="Times New Roman CYR" w:hAnsi="Times New Roman CYR" w:cs="Times New Roman CYR"/>
            <w:bCs/>
            <w:sz w:val="24"/>
            <w:szCs w:val="24"/>
            <w:lang w:val="en-US"/>
          </w:rPr>
          <w:t>bizhora</w:t>
        </w:r>
        <w:proofErr w:type="spellEnd"/>
        <w:r w:rsidRPr="00353CE4">
          <w:rPr>
            <w:rStyle w:val="a3"/>
            <w:rFonts w:ascii="Times New Roman CYR" w:hAnsi="Times New Roman CYR" w:cs="Times New Roman CYR"/>
            <w:bCs/>
            <w:sz w:val="24"/>
            <w:szCs w:val="24"/>
          </w:rPr>
          <w:t>.</w:t>
        </w:r>
        <w:proofErr w:type="spellStart"/>
        <w:r w:rsidRPr="00353CE4">
          <w:rPr>
            <w:rStyle w:val="a3"/>
            <w:rFonts w:ascii="Times New Roman CYR" w:hAnsi="Times New Roman CYR" w:cs="Times New Roman CYR"/>
            <w:bCs/>
            <w:sz w:val="24"/>
            <w:szCs w:val="24"/>
            <w:lang w:val="en-US"/>
          </w:rPr>
          <w:t>ru</w:t>
        </w:r>
        <w:proofErr w:type="spellEnd"/>
      </w:hyperlink>
      <w:r w:rsidRPr="00353CE4">
        <w:rPr>
          <w:rFonts w:ascii="Times New Roman CYR" w:hAnsi="Times New Roman CYR" w:cs="Times New Roman CYR"/>
          <w:sz w:val="24"/>
          <w:szCs w:val="24"/>
        </w:rPr>
        <w:t>.</w:t>
      </w:r>
      <w:r w:rsidRPr="00353CE4">
        <w:rPr>
          <w:rFonts w:ascii="Times New Roman CYR" w:hAnsi="Times New Roman CYR" w:cs="Times New Roman CYR"/>
          <w:bCs/>
          <w:sz w:val="24"/>
          <w:szCs w:val="24"/>
        </w:rPr>
        <w:t xml:space="preserve"> </w:t>
      </w:r>
    </w:p>
    <w:p w:rsidR="00353CE4" w:rsidRPr="00353CE4" w:rsidRDefault="00353CE4" w:rsidP="00353CE4">
      <w:pPr>
        <w:widowControl w:val="0"/>
        <w:tabs>
          <w:tab w:val="left" w:pos="360"/>
        </w:tabs>
        <w:autoSpaceDE w:val="0"/>
        <w:autoSpaceDN w:val="0"/>
        <w:adjustRightInd w:val="0"/>
        <w:ind w:left="360" w:hanging="360"/>
        <w:jc w:val="both"/>
        <w:rPr>
          <w:rFonts w:ascii="Times New Roman CYR" w:hAnsi="Times New Roman CYR" w:cs="Times New Roman CYR"/>
          <w:b/>
          <w:sz w:val="24"/>
          <w:szCs w:val="24"/>
        </w:rPr>
      </w:pPr>
    </w:p>
    <w:p w:rsidR="00353CE4" w:rsidRPr="00353CE4" w:rsidRDefault="00353CE4" w:rsidP="00353CE4">
      <w:pPr>
        <w:widowControl w:val="0"/>
        <w:tabs>
          <w:tab w:val="left" w:pos="360"/>
        </w:tabs>
        <w:autoSpaceDE w:val="0"/>
        <w:autoSpaceDN w:val="0"/>
        <w:adjustRightInd w:val="0"/>
        <w:ind w:left="360" w:hanging="360"/>
        <w:jc w:val="both"/>
        <w:rPr>
          <w:rFonts w:ascii="Times New Roman CYR" w:hAnsi="Times New Roman CYR" w:cs="Times New Roman CYR"/>
          <w:sz w:val="24"/>
          <w:szCs w:val="24"/>
        </w:rPr>
      </w:pPr>
    </w:p>
    <w:p w:rsidR="00353CE4" w:rsidRPr="00353CE4" w:rsidRDefault="00353CE4" w:rsidP="00353CE4">
      <w:pPr>
        <w:widowControl w:val="0"/>
        <w:autoSpaceDE w:val="0"/>
        <w:autoSpaceDN w:val="0"/>
        <w:adjustRightInd w:val="0"/>
        <w:ind w:right="-185"/>
        <w:jc w:val="both"/>
        <w:outlineLvl w:val="0"/>
        <w:rPr>
          <w:rFonts w:ascii="Times New Roman CYR" w:hAnsi="Times New Roman CYR" w:cs="Times New Roman CYR"/>
          <w:sz w:val="24"/>
          <w:szCs w:val="24"/>
        </w:rPr>
      </w:pPr>
      <w:r w:rsidRPr="00353CE4">
        <w:rPr>
          <w:rFonts w:ascii="Times New Roman CYR" w:hAnsi="Times New Roman CYR" w:cs="Times New Roman CYR"/>
          <w:sz w:val="24"/>
          <w:szCs w:val="24"/>
        </w:rPr>
        <w:t xml:space="preserve">Глава муниципального образования </w:t>
      </w:r>
    </w:p>
    <w:p w:rsidR="00353CE4" w:rsidRPr="00353CE4" w:rsidRDefault="00353CE4" w:rsidP="00353CE4">
      <w:pPr>
        <w:widowControl w:val="0"/>
        <w:autoSpaceDE w:val="0"/>
        <w:autoSpaceDN w:val="0"/>
        <w:adjustRightInd w:val="0"/>
        <w:ind w:right="-185"/>
        <w:jc w:val="both"/>
        <w:rPr>
          <w:rFonts w:ascii="Times New Roman CYR" w:hAnsi="Times New Roman CYR" w:cs="Times New Roman CYR"/>
          <w:sz w:val="24"/>
          <w:szCs w:val="24"/>
        </w:rPr>
      </w:pPr>
      <w:proofErr w:type="spellStart"/>
      <w:r w:rsidRPr="00353CE4">
        <w:rPr>
          <w:rFonts w:ascii="Times New Roman CYR" w:hAnsi="Times New Roman CYR" w:cs="Times New Roman CYR"/>
          <w:sz w:val="24"/>
          <w:szCs w:val="24"/>
        </w:rPr>
        <w:t>Большеижорское</w:t>
      </w:r>
      <w:proofErr w:type="spellEnd"/>
      <w:r w:rsidRPr="00353CE4">
        <w:rPr>
          <w:rFonts w:ascii="Times New Roman CYR" w:hAnsi="Times New Roman CYR" w:cs="Times New Roman CYR"/>
          <w:sz w:val="24"/>
          <w:szCs w:val="24"/>
        </w:rPr>
        <w:t xml:space="preserve"> городское поселение                                      </w:t>
      </w:r>
      <w:r w:rsidR="005227DE">
        <w:rPr>
          <w:rFonts w:ascii="Times New Roman CYR" w:hAnsi="Times New Roman CYR" w:cs="Times New Roman CYR"/>
          <w:sz w:val="24"/>
          <w:szCs w:val="24"/>
        </w:rPr>
        <w:t xml:space="preserve">                           С. </w:t>
      </w:r>
      <w:bookmarkStart w:id="0" w:name="_GoBack"/>
      <w:bookmarkEnd w:id="0"/>
      <w:r w:rsidRPr="00353CE4">
        <w:rPr>
          <w:rFonts w:ascii="Times New Roman CYR" w:hAnsi="Times New Roman CYR" w:cs="Times New Roman CYR"/>
          <w:sz w:val="24"/>
          <w:szCs w:val="24"/>
        </w:rPr>
        <w:t xml:space="preserve">Бортник                                </w:t>
      </w:r>
    </w:p>
    <w:p w:rsidR="00353CE4" w:rsidRDefault="00353CE4" w:rsidP="00353CE4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</w:rPr>
      </w:pPr>
    </w:p>
    <w:p w:rsidR="00023133" w:rsidRPr="00821091" w:rsidRDefault="00023133" w:rsidP="0002313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27F4D" w:rsidRPr="00B87090" w:rsidRDefault="00023133" w:rsidP="00B87090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sectPr w:rsidR="00E27F4D" w:rsidRPr="00B87090" w:rsidSect="00E27F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54574"/>
    <w:rsid w:val="00023133"/>
    <w:rsid w:val="00353CE4"/>
    <w:rsid w:val="00354574"/>
    <w:rsid w:val="00366854"/>
    <w:rsid w:val="005227DE"/>
    <w:rsid w:val="007B0E7B"/>
    <w:rsid w:val="00821091"/>
    <w:rsid w:val="008E0C96"/>
    <w:rsid w:val="00B87090"/>
    <w:rsid w:val="00BE1634"/>
    <w:rsid w:val="00D44DB3"/>
    <w:rsid w:val="00E27F4D"/>
    <w:rsid w:val="00F247B1"/>
    <w:rsid w:val="00FB6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457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5457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35457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35457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35457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836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16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1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7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bizhora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44B3313789E667B97E0AA16EEC72864B96D9CF53EDC23E5BC0EB1ABC784C8843A05AB9FC921F8BnFVFM" TargetMode="External"/><Relationship Id="rId5" Type="http://schemas.openxmlformats.org/officeDocument/2006/relationships/hyperlink" Target="consultantplus://offline/ref=7A7733A8BE62B42E75BD7C8A95253AA07B361938868FEFE0ADE989F360E73665C2E8B7FF617FCB81d2bFM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488</Words>
  <Characters>2783</Characters>
  <Application>Microsoft Office Word</Application>
  <DocSecurity>0</DocSecurity>
  <Lines>23</Lines>
  <Paragraphs>6</Paragraphs>
  <ScaleCrop>false</ScaleCrop>
  <Company>Grizli777</Company>
  <LinksUpToDate>false</LinksUpToDate>
  <CharactersWithSpaces>3265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ГАРАНТЪ</dc:creator>
  <cp:keywords/>
  <dc:description/>
  <cp:lastModifiedBy>Совет</cp:lastModifiedBy>
  <cp:revision>9</cp:revision>
  <cp:lastPrinted>2017-04-12T12:02:00Z</cp:lastPrinted>
  <dcterms:created xsi:type="dcterms:W3CDTF">2017-04-12T07:16:00Z</dcterms:created>
  <dcterms:modified xsi:type="dcterms:W3CDTF">2017-04-12T12:02:00Z</dcterms:modified>
</cp:coreProperties>
</file>